
<file path=[Content_Types].xml><?xml version="1.0" encoding="utf-8"?>
<Types xmlns="http://schemas.openxmlformats.org/package/2006/content-types">
  <Default Extension="xml" ContentType="application/xml"/>
  <Default Extension="jpeg" ContentType="image/jpeg"/>
  <Default Extension="2013" ContentType="image/jpeg"/>
  <Default Extension="jpg" ContentType="image/jpeg"/>
  <Default Extension="rels" ContentType="application/vnd.openxmlformats-package.relationships+xml"/>
  <Default Extension="wdp" ContentType="image/vnd.ms-photo"/>
  <Default Extension="png" ContentType="image/png"/>
  <Default Extension="bin" ContentType="application/vnd.openxmlformats-officedocument.wordprocessingml.printerSettings"/>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24"/>
          <w:lang w:val="fr-FR"/>
        </w:rPr>
        <w:id w:val="123203303"/>
        <w:docPartObj>
          <w:docPartGallery w:val="Cover Pages"/>
          <w:docPartUnique/>
        </w:docPartObj>
      </w:sdtPr>
      <w:sdtEndPr>
        <w:rPr>
          <w:rFonts w:asciiTheme="minorHAnsi" w:eastAsiaTheme="minorHAnsi" w:hAnsiTheme="minorHAnsi" w:cstheme="minorBidi"/>
          <w:b/>
          <w:bCs/>
          <w:i/>
          <w:iCs/>
          <w:caps w:val="0"/>
        </w:rPr>
      </w:sdtEndPr>
      <w:sdtContent>
        <w:tbl>
          <w:tblPr>
            <w:tblW w:w="5000" w:type="pct"/>
            <w:jc w:val="center"/>
            <w:tblLook w:val="04A0" w:firstRow="1" w:lastRow="0" w:firstColumn="1" w:lastColumn="0" w:noHBand="0" w:noVBand="1"/>
          </w:tblPr>
          <w:tblGrid>
            <w:gridCol w:w="9622"/>
          </w:tblGrid>
          <w:tr w:rsidR="00D651DF" w:rsidRPr="00487149" w14:paraId="04A1DD27" w14:textId="77777777" w:rsidTr="00D651DF">
            <w:trPr>
              <w:trHeight w:val="4404"/>
              <w:jc w:val="center"/>
            </w:trPr>
            <w:sdt>
              <w:sdtPr>
                <w:rPr>
                  <w:rFonts w:asciiTheme="majorHAnsi" w:eastAsiaTheme="majorEastAsia" w:hAnsiTheme="majorHAnsi" w:cstheme="majorBidi"/>
                  <w:caps/>
                  <w:sz w:val="24"/>
                  <w:lang w:val="fr-FR"/>
                </w:rPr>
                <w:alias w:val="Société"/>
                <w:id w:val="15524243"/>
                <w:dataBinding w:prefixMappings="xmlns:ns0='http://schemas.openxmlformats.org/officeDocument/2006/extended-properties'" w:xpath="/ns0:Properties[1]/ns0:Company[1]" w:storeItemID="{6668398D-A668-4E3E-A5EB-62B293D839F1}"/>
                <w:text/>
              </w:sdtPr>
              <w:sdtEndPr>
                <w:rPr>
                  <w:sz w:val="28"/>
                </w:rPr>
              </w:sdtEndPr>
              <w:sdtContent>
                <w:tc>
                  <w:tcPr>
                    <w:tcW w:w="5000" w:type="pct"/>
                  </w:tcPr>
                  <w:p w14:paraId="22A3E556" w14:textId="77777777" w:rsidR="00D651DF" w:rsidRPr="00487149" w:rsidRDefault="00D651DF">
                    <w:pPr>
                      <w:pStyle w:val="NoSpacing"/>
                      <w:jc w:val="center"/>
                      <w:rPr>
                        <w:rFonts w:asciiTheme="majorHAnsi" w:eastAsiaTheme="majorEastAsia" w:hAnsiTheme="majorHAnsi" w:cstheme="majorBidi"/>
                        <w:caps/>
                        <w:lang w:val="fr-FR"/>
                      </w:rPr>
                    </w:pPr>
                    <w:r w:rsidRPr="00487149">
                      <w:rPr>
                        <w:rFonts w:asciiTheme="majorHAnsi" w:eastAsiaTheme="majorEastAsia" w:hAnsiTheme="majorHAnsi" w:cstheme="majorBidi"/>
                        <w:caps/>
                        <w:sz w:val="28"/>
                        <w:lang w:val="fr-FR"/>
                      </w:rPr>
                      <w:t>Association Groussgasmaschinn</w:t>
                    </w:r>
                  </w:p>
                </w:tc>
              </w:sdtContent>
            </w:sdt>
          </w:tr>
          <w:tr w:rsidR="00D651DF" w:rsidRPr="00487149" w14:paraId="363F8113" w14:textId="77777777">
            <w:trPr>
              <w:trHeight w:val="1440"/>
              <w:jc w:val="center"/>
            </w:trPr>
            <w:sdt>
              <w:sdtPr>
                <w:rPr>
                  <w:rFonts w:asciiTheme="majorHAnsi" w:eastAsiaTheme="majorEastAsia" w:hAnsiTheme="majorHAnsi" w:cstheme="majorBidi"/>
                  <w:sz w:val="96"/>
                  <w:szCs w:val="80"/>
                  <w:lang w:val="fr-FR"/>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50ADCA87" w14:textId="77777777" w:rsidR="00D651DF" w:rsidRPr="00487149" w:rsidRDefault="00D651DF">
                    <w:pPr>
                      <w:pStyle w:val="NoSpacing"/>
                      <w:jc w:val="center"/>
                      <w:rPr>
                        <w:rFonts w:asciiTheme="majorHAnsi" w:eastAsiaTheme="majorEastAsia" w:hAnsiTheme="majorHAnsi" w:cstheme="majorBidi"/>
                        <w:sz w:val="80"/>
                        <w:szCs w:val="80"/>
                        <w:lang w:val="fr-FR"/>
                      </w:rPr>
                    </w:pPr>
                    <w:r w:rsidRPr="00830C14">
                      <w:rPr>
                        <w:rFonts w:asciiTheme="majorHAnsi" w:eastAsiaTheme="majorEastAsia" w:hAnsiTheme="majorHAnsi" w:cstheme="majorBidi"/>
                        <w:sz w:val="96"/>
                        <w:szCs w:val="80"/>
                        <w:lang w:val="fr-FR"/>
                      </w:rPr>
                      <w:t>Étude de Marché</w:t>
                    </w:r>
                  </w:p>
                </w:tc>
              </w:sdtContent>
            </w:sdt>
          </w:tr>
          <w:tr w:rsidR="00D651DF" w:rsidRPr="00487149" w14:paraId="7A73FF72" w14:textId="77777777">
            <w:trPr>
              <w:trHeight w:val="720"/>
              <w:jc w:val="center"/>
            </w:trPr>
            <w:sdt>
              <w:sdtPr>
                <w:rPr>
                  <w:rFonts w:asciiTheme="majorHAnsi" w:eastAsiaTheme="majorEastAsia" w:hAnsiTheme="majorHAnsi" w:cstheme="majorBidi"/>
                  <w:sz w:val="48"/>
                  <w:szCs w:val="44"/>
                  <w:lang w:val="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3D477C30" w14:textId="77777777" w:rsidR="00D651DF" w:rsidRPr="00487149" w:rsidRDefault="00D651DF">
                    <w:pPr>
                      <w:pStyle w:val="NoSpacing"/>
                      <w:jc w:val="center"/>
                      <w:rPr>
                        <w:rFonts w:asciiTheme="majorHAnsi" w:eastAsiaTheme="majorEastAsia" w:hAnsiTheme="majorHAnsi" w:cstheme="majorBidi"/>
                        <w:sz w:val="44"/>
                        <w:szCs w:val="44"/>
                        <w:lang w:val="fr-FR"/>
                      </w:rPr>
                    </w:pPr>
                    <w:r w:rsidRPr="00830C14">
                      <w:rPr>
                        <w:rFonts w:asciiTheme="majorHAnsi" w:eastAsiaTheme="majorEastAsia" w:hAnsiTheme="majorHAnsi" w:cstheme="majorBidi"/>
                        <w:sz w:val="48"/>
                        <w:szCs w:val="44"/>
                        <w:lang w:val="fr-FR"/>
                      </w:rPr>
                      <w:t>Luxembourg Science Center - Differdange</w:t>
                    </w:r>
                  </w:p>
                </w:tc>
              </w:sdtContent>
            </w:sdt>
          </w:tr>
          <w:tr w:rsidR="00D651DF" w:rsidRPr="00487149" w14:paraId="3B1B58AD" w14:textId="77777777">
            <w:trPr>
              <w:trHeight w:val="360"/>
              <w:jc w:val="center"/>
            </w:trPr>
            <w:tc>
              <w:tcPr>
                <w:tcW w:w="5000" w:type="pct"/>
                <w:vAlign w:val="center"/>
              </w:tcPr>
              <w:p w14:paraId="4F1BB997" w14:textId="77777777" w:rsidR="00D651DF" w:rsidRPr="00487149" w:rsidRDefault="00D651DF">
                <w:pPr>
                  <w:pStyle w:val="NoSpacing"/>
                  <w:jc w:val="center"/>
                  <w:rPr>
                    <w:lang w:val="fr-FR"/>
                  </w:rPr>
                </w:pPr>
              </w:p>
              <w:p w14:paraId="75ABB563" w14:textId="77777777" w:rsidR="00D651DF" w:rsidRPr="00487149" w:rsidRDefault="00D651DF">
                <w:pPr>
                  <w:pStyle w:val="NoSpacing"/>
                  <w:jc w:val="center"/>
                  <w:rPr>
                    <w:lang w:val="fr-FR"/>
                  </w:rPr>
                </w:pPr>
              </w:p>
              <w:p w14:paraId="575A8782" w14:textId="77777777" w:rsidR="00D651DF" w:rsidRPr="00487149" w:rsidRDefault="00D651DF">
                <w:pPr>
                  <w:pStyle w:val="NoSpacing"/>
                  <w:jc w:val="center"/>
                  <w:rPr>
                    <w:lang w:val="fr-FR"/>
                  </w:rPr>
                </w:pPr>
              </w:p>
              <w:p w14:paraId="470D5979" w14:textId="77777777" w:rsidR="00D651DF" w:rsidRPr="00487149" w:rsidRDefault="00D651DF">
                <w:pPr>
                  <w:pStyle w:val="NoSpacing"/>
                  <w:jc w:val="center"/>
                  <w:rPr>
                    <w:lang w:val="fr-FR"/>
                  </w:rPr>
                </w:pPr>
              </w:p>
              <w:p w14:paraId="662E493A" w14:textId="77777777" w:rsidR="00D651DF" w:rsidRPr="00487149" w:rsidRDefault="00D651DF">
                <w:pPr>
                  <w:pStyle w:val="NoSpacing"/>
                  <w:jc w:val="center"/>
                  <w:rPr>
                    <w:lang w:val="fr-FR"/>
                  </w:rPr>
                </w:pPr>
              </w:p>
              <w:p w14:paraId="18BC20D9" w14:textId="77777777" w:rsidR="00D651DF" w:rsidRPr="00487149" w:rsidRDefault="00D651DF">
                <w:pPr>
                  <w:pStyle w:val="NoSpacing"/>
                  <w:jc w:val="center"/>
                  <w:rPr>
                    <w:lang w:val="fr-FR"/>
                  </w:rPr>
                </w:pPr>
              </w:p>
              <w:p w14:paraId="0444D218" w14:textId="77777777" w:rsidR="00D651DF" w:rsidRPr="00487149" w:rsidRDefault="00D651DF">
                <w:pPr>
                  <w:pStyle w:val="NoSpacing"/>
                  <w:jc w:val="center"/>
                  <w:rPr>
                    <w:lang w:val="fr-FR"/>
                  </w:rPr>
                </w:pPr>
              </w:p>
              <w:p w14:paraId="5F3C8B1B" w14:textId="77777777" w:rsidR="00D651DF" w:rsidRPr="00487149" w:rsidRDefault="00D651DF">
                <w:pPr>
                  <w:pStyle w:val="NoSpacing"/>
                  <w:jc w:val="center"/>
                  <w:rPr>
                    <w:lang w:val="fr-FR"/>
                  </w:rPr>
                </w:pPr>
              </w:p>
              <w:p w14:paraId="30B160FA" w14:textId="77777777" w:rsidR="00D651DF" w:rsidRPr="00487149" w:rsidRDefault="00D651DF">
                <w:pPr>
                  <w:pStyle w:val="NoSpacing"/>
                  <w:jc w:val="center"/>
                  <w:rPr>
                    <w:lang w:val="fr-FR"/>
                  </w:rPr>
                </w:pPr>
              </w:p>
              <w:p w14:paraId="1FE22C51" w14:textId="77777777" w:rsidR="00D651DF" w:rsidRPr="00487149" w:rsidRDefault="00D651DF">
                <w:pPr>
                  <w:pStyle w:val="NoSpacing"/>
                  <w:jc w:val="center"/>
                  <w:rPr>
                    <w:lang w:val="fr-FR"/>
                  </w:rPr>
                </w:pPr>
              </w:p>
              <w:p w14:paraId="42CADC91" w14:textId="77777777" w:rsidR="00D651DF" w:rsidRPr="00487149" w:rsidRDefault="00D651DF">
                <w:pPr>
                  <w:pStyle w:val="NoSpacing"/>
                  <w:jc w:val="center"/>
                  <w:rPr>
                    <w:lang w:val="fr-FR"/>
                  </w:rPr>
                </w:pPr>
              </w:p>
              <w:p w14:paraId="7B7C88E7" w14:textId="77777777" w:rsidR="00D651DF" w:rsidRPr="00487149" w:rsidRDefault="00D651DF">
                <w:pPr>
                  <w:pStyle w:val="NoSpacing"/>
                  <w:jc w:val="center"/>
                  <w:rPr>
                    <w:lang w:val="fr-FR"/>
                  </w:rPr>
                </w:pPr>
              </w:p>
              <w:p w14:paraId="739D0B23" w14:textId="77777777" w:rsidR="00D651DF" w:rsidRPr="00487149" w:rsidRDefault="00D651DF">
                <w:pPr>
                  <w:pStyle w:val="NoSpacing"/>
                  <w:jc w:val="center"/>
                  <w:rPr>
                    <w:lang w:val="fr-FR"/>
                  </w:rPr>
                </w:pPr>
              </w:p>
              <w:p w14:paraId="6AC13C6B" w14:textId="77777777" w:rsidR="00D651DF" w:rsidRPr="00487149" w:rsidRDefault="00D651DF">
                <w:pPr>
                  <w:pStyle w:val="NoSpacing"/>
                  <w:jc w:val="center"/>
                  <w:rPr>
                    <w:lang w:val="fr-FR"/>
                  </w:rPr>
                </w:pPr>
              </w:p>
              <w:p w14:paraId="1237B4B5" w14:textId="77777777" w:rsidR="00D651DF" w:rsidRPr="00487149" w:rsidRDefault="00D651DF">
                <w:pPr>
                  <w:pStyle w:val="NoSpacing"/>
                  <w:jc w:val="center"/>
                  <w:rPr>
                    <w:lang w:val="fr-FR"/>
                  </w:rPr>
                </w:pPr>
              </w:p>
              <w:p w14:paraId="7E1C4371" w14:textId="77777777" w:rsidR="00D651DF" w:rsidRPr="00487149" w:rsidRDefault="00D651DF">
                <w:pPr>
                  <w:pStyle w:val="NoSpacing"/>
                  <w:jc w:val="center"/>
                  <w:rPr>
                    <w:lang w:val="fr-FR"/>
                  </w:rPr>
                </w:pPr>
              </w:p>
              <w:p w14:paraId="1D542F07" w14:textId="77777777" w:rsidR="00D651DF" w:rsidRPr="00487149" w:rsidRDefault="00D651DF">
                <w:pPr>
                  <w:pStyle w:val="NoSpacing"/>
                  <w:jc w:val="center"/>
                  <w:rPr>
                    <w:lang w:val="fr-FR"/>
                  </w:rPr>
                </w:pPr>
              </w:p>
              <w:p w14:paraId="419CE574" w14:textId="77777777" w:rsidR="00D651DF" w:rsidRPr="00487149" w:rsidRDefault="00D651DF">
                <w:pPr>
                  <w:pStyle w:val="NoSpacing"/>
                  <w:jc w:val="center"/>
                  <w:rPr>
                    <w:lang w:val="fr-FR"/>
                  </w:rPr>
                </w:pPr>
              </w:p>
            </w:tc>
          </w:tr>
          <w:tr w:rsidR="00D651DF" w:rsidRPr="008433DC" w14:paraId="778D5493" w14:textId="77777777">
            <w:trPr>
              <w:trHeight w:val="360"/>
              <w:jc w:val="center"/>
            </w:trPr>
            <w:sdt>
              <w:sdtPr>
                <w:rPr>
                  <w:b/>
                  <w:bCs/>
                  <w:i/>
                  <w:sz w:val="24"/>
                  <w:lang w:val="fr-FR"/>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2325ADE8" w14:textId="5476547A" w:rsidR="00D651DF" w:rsidRPr="008433DC" w:rsidRDefault="008433DC" w:rsidP="00B15EFE">
                    <w:pPr>
                      <w:pStyle w:val="NoSpacing"/>
                      <w:jc w:val="center"/>
                      <w:rPr>
                        <w:b/>
                        <w:bCs/>
                        <w:i/>
                        <w:lang w:val="fr-FR"/>
                      </w:rPr>
                    </w:pPr>
                    <w:r>
                      <w:rPr>
                        <w:b/>
                        <w:bCs/>
                        <w:i/>
                        <w:sz w:val="24"/>
                        <w:lang w:val="en-US"/>
                      </w:rPr>
                      <w:t>Rédigé par Joëlle BRAQUET</w:t>
                    </w:r>
                  </w:p>
                </w:tc>
              </w:sdtContent>
            </w:sdt>
          </w:tr>
          <w:tr w:rsidR="00D651DF" w:rsidRPr="008433DC" w14:paraId="0B2D47B2" w14:textId="77777777">
            <w:trPr>
              <w:trHeight w:val="360"/>
              <w:jc w:val="center"/>
            </w:trPr>
            <w:tc>
              <w:tcPr>
                <w:tcW w:w="5000" w:type="pct"/>
                <w:vAlign w:val="center"/>
              </w:tcPr>
              <w:p w14:paraId="03F28D8F" w14:textId="431A7FBA" w:rsidR="00D651DF" w:rsidRPr="008433DC" w:rsidRDefault="004B6325" w:rsidP="00D651DF">
                <w:pPr>
                  <w:pStyle w:val="NoSpacing"/>
                  <w:jc w:val="center"/>
                  <w:rPr>
                    <w:b/>
                    <w:bCs/>
                    <w:i/>
                    <w:lang w:val="fr-FR"/>
                  </w:rPr>
                </w:pPr>
                <w:r w:rsidRPr="008433DC">
                  <w:rPr>
                    <w:b/>
                    <w:bCs/>
                    <w:i/>
                    <w:lang w:val="fr-FR"/>
                  </w:rPr>
                  <w:t xml:space="preserve">Novembre </w:t>
                </w:r>
                <w:r w:rsidR="00D651DF" w:rsidRPr="008433DC">
                  <w:rPr>
                    <w:b/>
                    <w:bCs/>
                    <w:i/>
                    <w:lang w:val="fr-FR"/>
                  </w:rPr>
                  <w:t>2013</w:t>
                </w:r>
              </w:p>
            </w:tc>
          </w:tr>
        </w:tbl>
        <w:p w14:paraId="63243999" w14:textId="77777777" w:rsidR="00D651DF" w:rsidRPr="008433DC" w:rsidRDefault="00D651DF">
          <w:pPr>
            <w:rPr>
              <w:lang w:val="fr-FR"/>
            </w:rPr>
          </w:pPr>
        </w:p>
        <w:p w14:paraId="6805D509" w14:textId="77777777" w:rsidR="00D651DF" w:rsidRPr="00830C14" w:rsidRDefault="00D651DF" w:rsidP="00B15EFE">
          <w:pPr>
            <w:spacing w:line="480" w:lineRule="auto"/>
            <w:ind w:firstLine="0"/>
            <w:jc w:val="left"/>
            <w:rPr>
              <w:lang w:val="fr-FR"/>
            </w:rPr>
          </w:pPr>
          <w:r w:rsidRPr="00830C14">
            <w:rPr>
              <w:b/>
              <w:bCs/>
              <w:i/>
              <w:iCs/>
              <w:lang w:val="fr-FR"/>
            </w:rPr>
            <w:br w:type="page"/>
          </w:r>
        </w:p>
      </w:sdtContent>
    </w:sdt>
    <w:p w14:paraId="1DA39A0F" w14:textId="77777777" w:rsidR="00897AD7" w:rsidRPr="00830C14" w:rsidRDefault="00897AD7" w:rsidP="00897AD7">
      <w:pPr>
        <w:jc w:val="center"/>
        <w:rPr>
          <w:sz w:val="40"/>
          <w:szCs w:val="40"/>
          <w:lang w:val="fr-FR"/>
        </w:rPr>
      </w:pPr>
      <w:r w:rsidRPr="00487149">
        <w:rPr>
          <w:b/>
          <w:noProof/>
          <w:sz w:val="28"/>
          <w:szCs w:val="28"/>
          <w:lang w:val="fr-FR"/>
        </w:rPr>
        <w:drawing>
          <wp:anchor distT="0" distB="0" distL="114300" distR="114300" simplePos="0" relativeHeight="251671552" behindDoc="0" locked="0" layoutInCell="1" allowOverlap="1" wp14:anchorId="17FE7C59" wp14:editId="18F51AE8">
            <wp:simplePos x="0" y="0"/>
            <wp:positionH relativeFrom="column">
              <wp:posOffset>-4445</wp:posOffset>
            </wp:positionH>
            <wp:positionV relativeFrom="paragraph">
              <wp:posOffset>181610</wp:posOffset>
            </wp:positionV>
            <wp:extent cx="5760720" cy="4398645"/>
            <wp:effectExtent l="0" t="0" r="125730" b="1733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szentraal II francais Light extended.jpg"/>
                    <pic:cNvPicPr/>
                  </pic:nvPicPr>
                  <pic:blipFill>
                    <a:blip r:embed="rId10">
                      <a:duotone>
                        <a:prstClr val="black"/>
                        <a:srgbClr val="D9C3A5">
                          <a:tint val="50000"/>
                          <a:satMod val="180000"/>
                        </a:srgbClr>
                      </a:duotone>
                      <a:extLst>
                        <a:ext uri="{BEBA8EAE-BF5A-486C-A8C5-ECC9F3942E4B}">
                          <a14:imgProps xmlns:a14="http://schemas.microsoft.com/office/drawing/2010/main">
                            <a14:imgLayer r:embed="rId11">
                              <a14:imgEffect>
                                <a14:brightnessContrast bright="4000"/>
                              </a14:imgEffect>
                            </a14:imgLayer>
                          </a14:imgProps>
                        </a:ext>
                        <a:ext uri="{28A0092B-C50C-407E-A947-70E740481C1C}">
                          <a14:useLocalDpi xmlns:a14="http://schemas.microsoft.com/office/drawing/2010/main" val="0"/>
                        </a:ext>
                      </a:extLst>
                    </a:blip>
                    <a:stretch>
                      <a:fillRect/>
                    </a:stretch>
                  </pic:blipFill>
                  <pic:spPr>
                    <a:xfrm>
                      <a:off x="0" y="0"/>
                      <a:ext cx="5760720" cy="4398645"/>
                    </a:xfrm>
                    <a:prstGeom prst="rect">
                      <a:avLst/>
                    </a:prstGeom>
                    <a:effectLst>
                      <a:outerShdw blurRad="28575" dist="304800" dir="2700000" sx="98000" sy="98000" algn="tl" rotWithShape="0">
                        <a:schemeClr val="bg2">
                          <a:lumMod val="75000"/>
                          <a:alpha val="30000"/>
                        </a:schemeClr>
                      </a:outerShdw>
                    </a:effectLst>
                  </pic:spPr>
                </pic:pic>
              </a:graphicData>
            </a:graphic>
            <wp14:sizeRelH relativeFrom="page">
              <wp14:pctWidth>0</wp14:pctWidth>
            </wp14:sizeRelH>
            <wp14:sizeRelV relativeFrom="page">
              <wp14:pctHeight>0</wp14:pctHeight>
            </wp14:sizeRelV>
          </wp:anchor>
        </w:drawing>
      </w:r>
    </w:p>
    <w:p w14:paraId="2859FD0E" w14:textId="77777777" w:rsidR="00897AD7" w:rsidRPr="00662135" w:rsidRDefault="00897AD7" w:rsidP="00897AD7">
      <w:pPr>
        <w:jc w:val="center"/>
        <w:rPr>
          <w:sz w:val="40"/>
          <w:szCs w:val="40"/>
          <w:lang w:val="fr-FR"/>
        </w:rPr>
      </w:pPr>
    </w:p>
    <w:p w14:paraId="1F4DC021" w14:textId="77777777" w:rsidR="00897AD7" w:rsidRPr="006A4FE0" w:rsidRDefault="00897AD7" w:rsidP="00897AD7">
      <w:pPr>
        <w:jc w:val="center"/>
        <w:rPr>
          <w:sz w:val="40"/>
          <w:szCs w:val="40"/>
          <w:lang w:val="fr-FR"/>
        </w:rPr>
      </w:pPr>
    </w:p>
    <w:p w14:paraId="04D074C1" w14:textId="77777777" w:rsidR="00897AD7" w:rsidRPr="00812989" w:rsidRDefault="00897AD7" w:rsidP="00897AD7">
      <w:pPr>
        <w:jc w:val="center"/>
        <w:rPr>
          <w:sz w:val="40"/>
          <w:szCs w:val="40"/>
          <w:lang w:val="fr-FR"/>
        </w:rPr>
      </w:pPr>
    </w:p>
    <w:p w14:paraId="4C1BBD85" w14:textId="77777777" w:rsidR="00897AD7" w:rsidRPr="002F5EEE" w:rsidRDefault="00897AD7" w:rsidP="00897AD7">
      <w:pPr>
        <w:jc w:val="center"/>
        <w:rPr>
          <w:sz w:val="40"/>
          <w:szCs w:val="40"/>
          <w:lang w:val="fr-FR"/>
        </w:rPr>
      </w:pPr>
    </w:p>
    <w:p w14:paraId="5F427400" w14:textId="77777777" w:rsidR="00897AD7" w:rsidRPr="00D27480" w:rsidRDefault="00897AD7" w:rsidP="00897AD7">
      <w:pPr>
        <w:jc w:val="center"/>
        <w:rPr>
          <w:sz w:val="40"/>
          <w:szCs w:val="40"/>
          <w:lang w:val="fr-FR"/>
        </w:rPr>
      </w:pPr>
    </w:p>
    <w:p w14:paraId="1369184B" w14:textId="77777777" w:rsidR="00897AD7" w:rsidRPr="00487149" w:rsidRDefault="00897AD7" w:rsidP="00897AD7">
      <w:pPr>
        <w:jc w:val="center"/>
        <w:rPr>
          <w:sz w:val="40"/>
          <w:szCs w:val="40"/>
          <w:lang w:val="fr-FR"/>
        </w:rPr>
      </w:pPr>
    </w:p>
    <w:p w14:paraId="41D5A520" w14:textId="77777777" w:rsidR="00897AD7" w:rsidRPr="00487149" w:rsidRDefault="00897AD7" w:rsidP="00897AD7">
      <w:pPr>
        <w:jc w:val="center"/>
        <w:rPr>
          <w:sz w:val="40"/>
          <w:szCs w:val="40"/>
          <w:lang w:val="fr-FR"/>
        </w:rPr>
      </w:pPr>
    </w:p>
    <w:p w14:paraId="3C2C9916" w14:textId="0350E341" w:rsidR="00897AD7" w:rsidRPr="00487149" w:rsidRDefault="00A11E80" w:rsidP="00897AD7">
      <w:pPr>
        <w:jc w:val="center"/>
        <w:rPr>
          <w:sz w:val="44"/>
          <w:szCs w:val="44"/>
          <w:lang w:val="fr-FR"/>
        </w:rPr>
      </w:pPr>
      <w:r w:rsidRPr="00487149">
        <w:rPr>
          <w:sz w:val="44"/>
          <w:szCs w:val="44"/>
          <w:lang w:val="fr-FR"/>
        </w:rPr>
        <w:t>LUXEMBOURG SCIENCE CENTER</w:t>
      </w:r>
    </w:p>
    <w:p w14:paraId="512AEBD6" w14:textId="77777777" w:rsidR="00A11E80" w:rsidRPr="00487149" w:rsidRDefault="00A11E80" w:rsidP="00897AD7">
      <w:pPr>
        <w:contextualSpacing/>
        <w:jc w:val="center"/>
        <w:rPr>
          <w:i/>
          <w:sz w:val="32"/>
          <w:szCs w:val="40"/>
          <w:lang w:val="fr-FR"/>
        </w:rPr>
      </w:pPr>
    </w:p>
    <w:p w14:paraId="76A6458F" w14:textId="77777777" w:rsidR="00A11E80" w:rsidRPr="00487149" w:rsidRDefault="00A11E80" w:rsidP="00897AD7">
      <w:pPr>
        <w:contextualSpacing/>
        <w:jc w:val="center"/>
        <w:rPr>
          <w:i/>
          <w:sz w:val="32"/>
          <w:szCs w:val="40"/>
          <w:lang w:val="fr-FR"/>
        </w:rPr>
      </w:pPr>
    </w:p>
    <w:p w14:paraId="15F9C061" w14:textId="77777777" w:rsidR="00897AD7" w:rsidRPr="00487149" w:rsidRDefault="00897AD7" w:rsidP="00897AD7">
      <w:pPr>
        <w:contextualSpacing/>
        <w:jc w:val="center"/>
        <w:rPr>
          <w:i/>
          <w:sz w:val="32"/>
          <w:szCs w:val="40"/>
          <w:lang w:val="fr-FR"/>
        </w:rPr>
      </w:pPr>
      <w:r w:rsidRPr="00487149">
        <w:rPr>
          <w:i/>
          <w:sz w:val="32"/>
          <w:szCs w:val="40"/>
          <w:lang w:val="fr-FR"/>
        </w:rPr>
        <w:t>Association Groussgasmaschinn</w:t>
      </w:r>
    </w:p>
    <w:p w14:paraId="2956057B" w14:textId="77777777" w:rsidR="00897AD7" w:rsidRPr="00487149" w:rsidRDefault="00897AD7" w:rsidP="00897AD7">
      <w:pPr>
        <w:contextualSpacing/>
        <w:jc w:val="center"/>
        <w:rPr>
          <w:i/>
          <w:sz w:val="32"/>
          <w:szCs w:val="40"/>
          <w:lang w:val="fr-FR"/>
        </w:rPr>
      </w:pPr>
      <w:r w:rsidRPr="00487149">
        <w:rPr>
          <w:i/>
          <w:sz w:val="32"/>
          <w:szCs w:val="40"/>
          <w:lang w:val="fr-FR"/>
        </w:rPr>
        <w:t>Differdange</w:t>
      </w:r>
    </w:p>
    <w:p w14:paraId="641D1B05" w14:textId="6AA2D909" w:rsidR="00897AD7" w:rsidRPr="00487149" w:rsidRDefault="004B6325" w:rsidP="00897AD7">
      <w:pPr>
        <w:contextualSpacing/>
        <w:jc w:val="center"/>
        <w:rPr>
          <w:i/>
          <w:sz w:val="32"/>
          <w:szCs w:val="40"/>
          <w:lang w:val="fr-FR"/>
        </w:rPr>
      </w:pPr>
      <w:r w:rsidRPr="00487149">
        <w:rPr>
          <w:i/>
          <w:sz w:val="32"/>
          <w:szCs w:val="40"/>
          <w:lang w:val="fr-FR"/>
        </w:rPr>
        <w:t xml:space="preserve">Novembre </w:t>
      </w:r>
      <w:r w:rsidR="00897AD7" w:rsidRPr="00487149">
        <w:rPr>
          <w:i/>
          <w:sz w:val="32"/>
          <w:szCs w:val="40"/>
          <w:lang w:val="fr-FR"/>
        </w:rPr>
        <w:t>2013</w:t>
      </w:r>
    </w:p>
    <w:p w14:paraId="55A02A15" w14:textId="77777777" w:rsidR="008773EE" w:rsidRPr="00487149" w:rsidRDefault="008773EE" w:rsidP="00897AD7">
      <w:pPr>
        <w:contextualSpacing/>
        <w:jc w:val="center"/>
        <w:rPr>
          <w:i/>
          <w:sz w:val="32"/>
          <w:szCs w:val="40"/>
          <w:lang w:val="fr-FR"/>
        </w:rPr>
      </w:pPr>
    </w:p>
    <w:p w14:paraId="7C7B5505" w14:textId="77777777" w:rsidR="008773EE" w:rsidRPr="00487149" w:rsidRDefault="008773EE" w:rsidP="00897AD7">
      <w:pPr>
        <w:contextualSpacing/>
        <w:jc w:val="center"/>
        <w:rPr>
          <w:i/>
          <w:sz w:val="32"/>
          <w:szCs w:val="40"/>
          <w:lang w:val="fr-FR"/>
        </w:rPr>
      </w:pPr>
    </w:p>
    <w:p w14:paraId="2279A884" w14:textId="77777777" w:rsidR="008773EE" w:rsidRPr="00487149" w:rsidRDefault="008773EE" w:rsidP="00897AD7">
      <w:pPr>
        <w:contextualSpacing/>
        <w:jc w:val="center"/>
        <w:rPr>
          <w:i/>
          <w:sz w:val="32"/>
          <w:szCs w:val="40"/>
          <w:lang w:val="fr-FR"/>
        </w:rPr>
      </w:pPr>
    </w:p>
    <w:p w14:paraId="4652C9DC" w14:textId="77777777" w:rsidR="008773EE" w:rsidRPr="00487149" w:rsidRDefault="008773EE" w:rsidP="00B15EFE">
      <w:pPr>
        <w:spacing w:line="480" w:lineRule="auto"/>
        <w:ind w:firstLine="0"/>
        <w:jc w:val="left"/>
        <w:rPr>
          <w:rFonts w:cstheme="minorHAnsi"/>
          <w:b/>
          <w:color w:val="17365D" w:themeColor="text2" w:themeShade="BF"/>
          <w:lang w:val="fr-FR"/>
        </w:rPr>
      </w:pPr>
      <w:r w:rsidRPr="00487149">
        <w:rPr>
          <w:rFonts w:cstheme="minorHAnsi"/>
          <w:b/>
          <w:color w:val="17365D" w:themeColor="text2" w:themeShade="BF"/>
          <w:lang w:val="fr-FR"/>
        </w:rPr>
        <w:lastRenderedPageBreak/>
        <w:br w:type="page"/>
      </w:r>
    </w:p>
    <w:sdt>
      <w:sdtPr>
        <w:rPr>
          <w:rFonts w:asciiTheme="minorHAnsi" w:eastAsiaTheme="minorHAnsi" w:hAnsiTheme="minorHAnsi" w:cstheme="minorBidi"/>
          <w:b w:val="0"/>
          <w:bCs w:val="0"/>
          <w:i w:val="0"/>
          <w:iCs w:val="0"/>
          <w:sz w:val="24"/>
          <w:szCs w:val="22"/>
          <w:lang w:val="fr-FR" w:bidi="ar-SA"/>
        </w:rPr>
        <w:id w:val="799890223"/>
        <w:docPartObj>
          <w:docPartGallery w:val="Table of Contents"/>
          <w:docPartUnique/>
        </w:docPartObj>
      </w:sdtPr>
      <w:sdtEndPr/>
      <w:sdtContent>
        <w:p w14:paraId="78CD0878" w14:textId="77777777" w:rsidR="00D636F4" w:rsidRPr="00487149" w:rsidRDefault="00D636F4" w:rsidP="00D636F4">
          <w:pPr>
            <w:pStyle w:val="TOCHeading"/>
            <w:rPr>
              <w:lang w:val="fr-FR"/>
            </w:rPr>
          </w:pPr>
          <w:r w:rsidRPr="00662135">
            <w:rPr>
              <w:lang w:val="fr-FR"/>
            </w:rPr>
            <w:t>Sommaire</w:t>
          </w:r>
        </w:p>
        <w:p w14:paraId="6CCAEA9D" w14:textId="029499FA" w:rsidR="00D636F4" w:rsidRPr="00487149" w:rsidRDefault="00D636F4" w:rsidP="00440EB0">
          <w:pPr>
            <w:pStyle w:val="TOC1"/>
            <w:tabs>
              <w:tab w:val="left" w:pos="880"/>
              <w:tab w:val="right" w:leader="dot" w:pos="9270"/>
            </w:tabs>
            <w:rPr>
              <w:lang w:val="fr-FR"/>
            </w:rPr>
          </w:pPr>
          <w:bookmarkStart w:id="0" w:name="Executive_Summary"/>
          <w:r w:rsidRPr="00487149">
            <w:rPr>
              <w:lang w:val="fr-FR"/>
            </w:rPr>
            <w:t>Executive Summary</w:t>
          </w:r>
          <w:bookmarkEnd w:id="0"/>
          <w:r w:rsidR="00440EB0" w:rsidRPr="00487149">
            <w:rPr>
              <w:lang w:val="fr-FR"/>
            </w:rPr>
            <w:t>…………………………………………</w:t>
          </w:r>
          <w:r w:rsidR="00C2633D">
            <w:rPr>
              <w:lang w:val="fr-FR"/>
            </w:rPr>
            <w:t>…</w:t>
          </w:r>
          <w:proofErr w:type="gramStart"/>
          <w:r w:rsidR="00C2633D">
            <w:rPr>
              <w:lang w:val="fr-FR"/>
            </w:rPr>
            <w:t>.</w:t>
          </w:r>
          <w:r w:rsidR="00440EB0" w:rsidRPr="00487149">
            <w:rPr>
              <w:lang w:val="fr-FR"/>
            </w:rPr>
            <w:t>………</w:t>
          </w:r>
          <w:r w:rsidR="00032549" w:rsidRPr="00487149">
            <w:rPr>
              <w:lang w:val="fr-FR"/>
            </w:rPr>
            <w:t>...</w:t>
          </w:r>
          <w:proofErr w:type="gramEnd"/>
          <w:r w:rsidR="00440EB0" w:rsidRPr="00487149">
            <w:rPr>
              <w:lang w:val="fr-FR"/>
            </w:rPr>
            <w:t>…………………4</w:t>
          </w:r>
        </w:p>
        <w:p w14:paraId="675A4CFD" w14:textId="77777777" w:rsidR="00C2633D" w:rsidRDefault="00D636F4">
          <w:pPr>
            <w:pStyle w:val="TOC1"/>
            <w:tabs>
              <w:tab w:val="left" w:pos="822"/>
              <w:tab w:val="right" w:leader="dot" w:pos="9396"/>
            </w:tabs>
            <w:rPr>
              <w:rFonts w:eastAsiaTheme="minorEastAsia"/>
              <w:noProof/>
              <w:szCs w:val="24"/>
              <w:lang w:val="en-US" w:eastAsia="ja-JP"/>
            </w:rPr>
          </w:pPr>
          <w:r w:rsidRPr="00487149">
            <w:rPr>
              <w:lang w:val="fr-FR"/>
            </w:rPr>
            <w:fldChar w:fldCharType="begin"/>
          </w:r>
          <w:r w:rsidRPr="00487149">
            <w:rPr>
              <w:lang w:val="fr-FR"/>
            </w:rPr>
            <w:instrText xml:space="preserve"> TOC \o "1-3" \h \z \u </w:instrText>
          </w:r>
          <w:r w:rsidRPr="00487149">
            <w:rPr>
              <w:lang w:val="fr-FR"/>
            </w:rPr>
            <w:fldChar w:fldCharType="separate"/>
          </w:r>
          <w:r w:rsidR="00C2633D" w:rsidRPr="00C66B32">
            <w:rPr>
              <w:noProof/>
              <w:lang w:val="fr-FR"/>
            </w:rPr>
            <w:t>1)</w:t>
          </w:r>
          <w:r w:rsidR="00C2633D">
            <w:rPr>
              <w:rFonts w:eastAsiaTheme="minorEastAsia"/>
              <w:noProof/>
              <w:szCs w:val="24"/>
              <w:lang w:val="en-US" w:eastAsia="ja-JP"/>
            </w:rPr>
            <w:tab/>
          </w:r>
          <w:r w:rsidR="00C2633D" w:rsidRPr="00C66B32">
            <w:rPr>
              <w:noProof/>
              <w:lang w:val="fr-FR"/>
            </w:rPr>
            <w:t>Introduction</w:t>
          </w:r>
          <w:r w:rsidR="00C2633D">
            <w:rPr>
              <w:noProof/>
            </w:rPr>
            <w:tab/>
          </w:r>
          <w:r w:rsidR="00C2633D">
            <w:rPr>
              <w:noProof/>
            </w:rPr>
            <w:fldChar w:fldCharType="begin"/>
          </w:r>
          <w:r w:rsidR="00C2633D">
            <w:rPr>
              <w:noProof/>
            </w:rPr>
            <w:instrText xml:space="preserve"> PAGEREF _Toc247102556 \h </w:instrText>
          </w:r>
          <w:r w:rsidR="00C2633D">
            <w:rPr>
              <w:noProof/>
            </w:rPr>
          </w:r>
          <w:r w:rsidR="00C2633D">
            <w:rPr>
              <w:noProof/>
            </w:rPr>
            <w:fldChar w:fldCharType="separate"/>
          </w:r>
          <w:r w:rsidR="00B15EFE">
            <w:rPr>
              <w:noProof/>
            </w:rPr>
            <w:t>9</w:t>
          </w:r>
          <w:r w:rsidR="00C2633D">
            <w:rPr>
              <w:noProof/>
            </w:rPr>
            <w:fldChar w:fldCharType="end"/>
          </w:r>
        </w:p>
        <w:p w14:paraId="0E48691E" w14:textId="77777777" w:rsidR="00C2633D" w:rsidRDefault="00C2633D">
          <w:pPr>
            <w:pStyle w:val="TOC1"/>
            <w:tabs>
              <w:tab w:val="left" w:pos="822"/>
              <w:tab w:val="right" w:leader="dot" w:pos="9396"/>
            </w:tabs>
            <w:rPr>
              <w:rFonts w:eastAsiaTheme="minorEastAsia"/>
              <w:noProof/>
              <w:szCs w:val="24"/>
              <w:lang w:val="en-US" w:eastAsia="ja-JP"/>
            </w:rPr>
          </w:pPr>
          <w:r w:rsidRPr="00C66B32">
            <w:rPr>
              <w:noProof/>
              <w:lang w:val="fr-FR"/>
            </w:rPr>
            <w:t>2)</w:t>
          </w:r>
          <w:r>
            <w:rPr>
              <w:rFonts w:eastAsiaTheme="minorEastAsia"/>
              <w:noProof/>
              <w:szCs w:val="24"/>
              <w:lang w:val="en-US" w:eastAsia="ja-JP"/>
            </w:rPr>
            <w:tab/>
          </w:r>
          <w:r w:rsidRPr="00C66B32">
            <w:rPr>
              <w:noProof/>
              <w:lang w:val="fr-FR"/>
            </w:rPr>
            <w:t>Les Musées interactifs – « Science Center »</w:t>
          </w:r>
          <w:r>
            <w:rPr>
              <w:noProof/>
            </w:rPr>
            <w:tab/>
          </w:r>
          <w:r>
            <w:rPr>
              <w:noProof/>
            </w:rPr>
            <w:fldChar w:fldCharType="begin"/>
          </w:r>
          <w:r>
            <w:rPr>
              <w:noProof/>
            </w:rPr>
            <w:instrText xml:space="preserve"> PAGEREF _Toc247102557 \h </w:instrText>
          </w:r>
          <w:r>
            <w:rPr>
              <w:noProof/>
            </w:rPr>
          </w:r>
          <w:r>
            <w:rPr>
              <w:noProof/>
            </w:rPr>
            <w:fldChar w:fldCharType="separate"/>
          </w:r>
          <w:r w:rsidR="00B15EFE">
            <w:rPr>
              <w:noProof/>
            </w:rPr>
            <w:t>13</w:t>
          </w:r>
          <w:r>
            <w:rPr>
              <w:noProof/>
            </w:rPr>
            <w:fldChar w:fldCharType="end"/>
          </w:r>
        </w:p>
        <w:p w14:paraId="0AF56A42" w14:textId="77777777" w:rsidR="00C2633D" w:rsidRDefault="00C2633D">
          <w:pPr>
            <w:pStyle w:val="TOC2"/>
            <w:tabs>
              <w:tab w:val="right" w:leader="dot" w:pos="9396"/>
            </w:tabs>
            <w:rPr>
              <w:rFonts w:eastAsiaTheme="minorEastAsia"/>
              <w:noProof/>
              <w:szCs w:val="24"/>
              <w:lang w:val="en-US" w:eastAsia="ja-JP"/>
            </w:rPr>
          </w:pPr>
          <w:r w:rsidRPr="00C66B32">
            <w:rPr>
              <w:noProof/>
              <w:lang w:val="fr-FR"/>
            </w:rPr>
            <w:t>2.1. Aperçu historique et éléments de cadrage</w:t>
          </w:r>
          <w:r>
            <w:rPr>
              <w:noProof/>
            </w:rPr>
            <w:tab/>
          </w:r>
          <w:r>
            <w:rPr>
              <w:noProof/>
            </w:rPr>
            <w:fldChar w:fldCharType="begin"/>
          </w:r>
          <w:r>
            <w:rPr>
              <w:noProof/>
            </w:rPr>
            <w:instrText xml:space="preserve"> PAGEREF _Toc247102558 \h </w:instrText>
          </w:r>
          <w:r>
            <w:rPr>
              <w:noProof/>
            </w:rPr>
          </w:r>
          <w:r>
            <w:rPr>
              <w:noProof/>
            </w:rPr>
            <w:fldChar w:fldCharType="separate"/>
          </w:r>
          <w:r w:rsidR="00B15EFE">
            <w:rPr>
              <w:noProof/>
            </w:rPr>
            <w:t>13</w:t>
          </w:r>
          <w:r>
            <w:rPr>
              <w:noProof/>
            </w:rPr>
            <w:fldChar w:fldCharType="end"/>
          </w:r>
        </w:p>
        <w:p w14:paraId="03FA2EF6" w14:textId="77777777" w:rsidR="00C2633D" w:rsidRDefault="00C2633D">
          <w:pPr>
            <w:pStyle w:val="TOC2"/>
            <w:tabs>
              <w:tab w:val="right" w:leader="dot" w:pos="9396"/>
            </w:tabs>
            <w:rPr>
              <w:rFonts w:eastAsiaTheme="minorEastAsia"/>
              <w:noProof/>
              <w:szCs w:val="24"/>
              <w:lang w:val="en-US" w:eastAsia="ja-JP"/>
            </w:rPr>
          </w:pPr>
          <w:r w:rsidRPr="00C66B32">
            <w:rPr>
              <w:noProof/>
              <w:lang w:val="fr-FR"/>
            </w:rPr>
            <w:t>2.2. Le concept des Science Centers</w:t>
          </w:r>
          <w:r>
            <w:rPr>
              <w:noProof/>
            </w:rPr>
            <w:tab/>
          </w:r>
          <w:r>
            <w:rPr>
              <w:noProof/>
            </w:rPr>
            <w:fldChar w:fldCharType="begin"/>
          </w:r>
          <w:r>
            <w:rPr>
              <w:noProof/>
            </w:rPr>
            <w:instrText xml:space="preserve"> PAGEREF _Toc247102559 \h </w:instrText>
          </w:r>
          <w:r>
            <w:rPr>
              <w:noProof/>
            </w:rPr>
          </w:r>
          <w:r>
            <w:rPr>
              <w:noProof/>
            </w:rPr>
            <w:fldChar w:fldCharType="separate"/>
          </w:r>
          <w:r w:rsidR="00B15EFE">
            <w:rPr>
              <w:noProof/>
            </w:rPr>
            <w:t>14</w:t>
          </w:r>
          <w:r>
            <w:rPr>
              <w:noProof/>
            </w:rPr>
            <w:fldChar w:fldCharType="end"/>
          </w:r>
        </w:p>
        <w:p w14:paraId="2FE843B2" w14:textId="77777777" w:rsidR="00C2633D" w:rsidRDefault="00C2633D">
          <w:pPr>
            <w:pStyle w:val="TOC2"/>
            <w:tabs>
              <w:tab w:val="right" w:leader="dot" w:pos="9396"/>
            </w:tabs>
            <w:rPr>
              <w:rFonts w:eastAsiaTheme="minorEastAsia"/>
              <w:noProof/>
              <w:szCs w:val="24"/>
              <w:lang w:val="en-US" w:eastAsia="ja-JP"/>
            </w:rPr>
          </w:pPr>
          <w:r w:rsidRPr="00C66B32">
            <w:rPr>
              <w:noProof/>
              <w:lang w:val="fr-FR"/>
            </w:rPr>
            <w:t>2.3. Les chiffres des « Science Centers »</w:t>
          </w:r>
          <w:r>
            <w:rPr>
              <w:noProof/>
            </w:rPr>
            <w:tab/>
          </w:r>
          <w:r>
            <w:rPr>
              <w:noProof/>
            </w:rPr>
            <w:fldChar w:fldCharType="begin"/>
          </w:r>
          <w:r>
            <w:rPr>
              <w:noProof/>
            </w:rPr>
            <w:instrText xml:space="preserve"> PAGEREF _Toc247102560 \h </w:instrText>
          </w:r>
          <w:r>
            <w:rPr>
              <w:noProof/>
            </w:rPr>
          </w:r>
          <w:r>
            <w:rPr>
              <w:noProof/>
            </w:rPr>
            <w:fldChar w:fldCharType="separate"/>
          </w:r>
          <w:r w:rsidR="00B15EFE">
            <w:rPr>
              <w:noProof/>
            </w:rPr>
            <w:t>17</w:t>
          </w:r>
          <w:r>
            <w:rPr>
              <w:noProof/>
            </w:rPr>
            <w:fldChar w:fldCharType="end"/>
          </w:r>
        </w:p>
        <w:p w14:paraId="7C79E392" w14:textId="77777777" w:rsidR="00C2633D" w:rsidRDefault="00C2633D">
          <w:pPr>
            <w:pStyle w:val="TOC2"/>
            <w:tabs>
              <w:tab w:val="right" w:leader="dot" w:pos="9396"/>
            </w:tabs>
            <w:rPr>
              <w:rFonts w:eastAsiaTheme="minorEastAsia"/>
              <w:noProof/>
              <w:szCs w:val="24"/>
              <w:lang w:val="en-US" w:eastAsia="ja-JP"/>
            </w:rPr>
          </w:pPr>
          <w:r w:rsidRPr="00C66B32">
            <w:rPr>
              <w:noProof/>
              <w:lang w:val="fr-FR"/>
            </w:rPr>
            <w:t>2.4. La clientèle des musées scientifiques interactifs</w:t>
          </w:r>
          <w:r>
            <w:rPr>
              <w:noProof/>
            </w:rPr>
            <w:tab/>
          </w:r>
          <w:r>
            <w:rPr>
              <w:noProof/>
            </w:rPr>
            <w:fldChar w:fldCharType="begin"/>
          </w:r>
          <w:r>
            <w:rPr>
              <w:noProof/>
            </w:rPr>
            <w:instrText xml:space="preserve"> PAGEREF _Toc247102561 \h </w:instrText>
          </w:r>
          <w:r>
            <w:rPr>
              <w:noProof/>
            </w:rPr>
          </w:r>
          <w:r>
            <w:rPr>
              <w:noProof/>
            </w:rPr>
            <w:fldChar w:fldCharType="separate"/>
          </w:r>
          <w:r w:rsidR="00B15EFE">
            <w:rPr>
              <w:noProof/>
            </w:rPr>
            <w:t>19</w:t>
          </w:r>
          <w:r>
            <w:rPr>
              <w:noProof/>
            </w:rPr>
            <w:fldChar w:fldCharType="end"/>
          </w:r>
        </w:p>
        <w:p w14:paraId="6B1C450F" w14:textId="77777777" w:rsidR="00C2633D" w:rsidRDefault="00C2633D">
          <w:pPr>
            <w:pStyle w:val="TOC1"/>
            <w:tabs>
              <w:tab w:val="left" w:pos="822"/>
              <w:tab w:val="right" w:leader="dot" w:pos="9396"/>
            </w:tabs>
            <w:rPr>
              <w:rFonts w:eastAsiaTheme="minorEastAsia"/>
              <w:noProof/>
              <w:szCs w:val="24"/>
              <w:lang w:val="en-US" w:eastAsia="ja-JP"/>
            </w:rPr>
          </w:pPr>
          <w:r w:rsidRPr="00C66B32">
            <w:rPr>
              <w:noProof/>
              <w:lang w:val="fr-FR"/>
            </w:rPr>
            <w:t>3)</w:t>
          </w:r>
          <w:r>
            <w:rPr>
              <w:rFonts w:eastAsiaTheme="minorEastAsia"/>
              <w:noProof/>
              <w:szCs w:val="24"/>
              <w:lang w:val="en-US" w:eastAsia="ja-JP"/>
            </w:rPr>
            <w:tab/>
          </w:r>
          <w:r w:rsidRPr="00C66B32">
            <w:rPr>
              <w:noProof/>
              <w:lang w:val="fr-FR"/>
            </w:rPr>
            <w:t>Le cas du Swiss Science Center Technorama à Winterthur</w:t>
          </w:r>
          <w:r>
            <w:rPr>
              <w:noProof/>
            </w:rPr>
            <w:tab/>
          </w:r>
          <w:r>
            <w:rPr>
              <w:noProof/>
            </w:rPr>
            <w:fldChar w:fldCharType="begin"/>
          </w:r>
          <w:r>
            <w:rPr>
              <w:noProof/>
            </w:rPr>
            <w:instrText xml:space="preserve"> PAGEREF _Toc247102562 \h </w:instrText>
          </w:r>
          <w:r>
            <w:rPr>
              <w:noProof/>
            </w:rPr>
          </w:r>
          <w:r>
            <w:rPr>
              <w:noProof/>
            </w:rPr>
            <w:fldChar w:fldCharType="separate"/>
          </w:r>
          <w:r w:rsidR="00B15EFE">
            <w:rPr>
              <w:noProof/>
            </w:rPr>
            <w:t>23</w:t>
          </w:r>
          <w:r>
            <w:rPr>
              <w:noProof/>
            </w:rPr>
            <w:fldChar w:fldCharType="end"/>
          </w:r>
        </w:p>
        <w:p w14:paraId="36923561" w14:textId="77777777" w:rsidR="00C2633D" w:rsidRDefault="00C2633D">
          <w:pPr>
            <w:pStyle w:val="TOC2"/>
            <w:tabs>
              <w:tab w:val="right" w:leader="dot" w:pos="9396"/>
            </w:tabs>
            <w:rPr>
              <w:rFonts w:eastAsiaTheme="minorEastAsia"/>
              <w:noProof/>
              <w:szCs w:val="24"/>
              <w:lang w:val="en-US" w:eastAsia="ja-JP"/>
            </w:rPr>
          </w:pPr>
          <w:r w:rsidRPr="00C66B32">
            <w:rPr>
              <w:noProof/>
              <w:lang w:val="fr-FR"/>
            </w:rPr>
            <w:t>3.1. Aperçu historique</w:t>
          </w:r>
          <w:r>
            <w:rPr>
              <w:noProof/>
            </w:rPr>
            <w:tab/>
          </w:r>
          <w:r>
            <w:rPr>
              <w:noProof/>
            </w:rPr>
            <w:fldChar w:fldCharType="begin"/>
          </w:r>
          <w:r>
            <w:rPr>
              <w:noProof/>
            </w:rPr>
            <w:instrText xml:space="preserve"> PAGEREF _Toc247102563 \h </w:instrText>
          </w:r>
          <w:r>
            <w:rPr>
              <w:noProof/>
            </w:rPr>
          </w:r>
          <w:r>
            <w:rPr>
              <w:noProof/>
            </w:rPr>
            <w:fldChar w:fldCharType="separate"/>
          </w:r>
          <w:r w:rsidR="00B15EFE">
            <w:rPr>
              <w:noProof/>
            </w:rPr>
            <w:t>23</w:t>
          </w:r>
          <w:r>
            <w:rPr>
              <w:noProof/>
            </w:rPr>
            <w:fldChar w:fldCharType="end"/>
          </w:r>
        </w:p>
        <w:p w14:paraId="2216977E" w14:textId="77777777" w:rsidR="00C2633D" w:rsidRDefault="00C2633D">
          <w:pPr>
            <w:pStyle w:val="TOC2"/>
            <w:tabs>
              <w:tab w:val="right" w:leader="dot" w:pos="9396"/>
            </w:tabs>
            <w:rPr>
              <w:rFonts w:eastAsiaTheme="minorEastAsia"/>
              <w:noProof/>
              <w:szCs w:val="24"/>
              <w:lang w:val="en-US" w:eastAsia="ja-JP"/>
            </w:rPr>
          </w:pPr>
          <w:r w:rsidRPr="00C66B32">
            <w:rPr>
              <w:noProof/>
              <w:lang w:val="fr-FR"/>
            </w:rPr>
            <w:t>3.2. Le concept de Technorama</w:t>
          </w:r>
          <w:r>
            <w:rPr>
              <w:noProof/>
            </w:rPr>
            <w:tab/>
          </w:r>
          <w:r>
            <w:rPr>
              <w:noProof/>
            </w:rPr>
            <w:fldChar w:fldCharType="begin"/>
          </w:r>
          <w:r>
            <w:rPr>
              <w:noProof/>
            </w:rPr>
            <w:instrText xml:space="preserve"> PAGEREF _Toc247102564 \h </w:instrText>
          </w:r>
          <w:r>
            <w:rPr>
              <w:noProof/>
            </w:rPr>
          </w:r>
          <w:r>
            <w:rPr>
              <w:noProof/>
            </w:rPr>
            <w:fldChar w:fldCharType="separate"/>
          </w:r>
          <w:r w:rsidR="00B15EFE">
            <w:rPr>
              <w:noProof/>
            </w:rPr>
            <w:t>24</w:t>
          </w:r>
          <w:r>
            <w:rPr>
              <w:noProof/>
            </w:rPr>
            <w:fldChar w:fldCharType="end"/>
          </w:r>
        </w:p>
        <w:p w14:paraId="57BE7AAA" w14:textId="77777777" w:rsidR="00C2633D" w:rsidRDefault="00C2633D">
          <w:pPr>
            <w:pStyle w:val="TOC2"/>
            <w:tabs>
              <w:tab w:val="right" w:leader="dot" w:pos="9396"/>
            </w:tabs>
            <w:rPr>
              <w:rFonts w:eastAsiaTheme="minorEastAsia"/>
              <w:noProof/>
              <w:szCs w:val="24"/>
              <w:lang w:val="en-US" w:eastAsia="ja-JP"/>
            </w:rPr>
          </w:pPr>
          <w:r w:rsidRPr="00C66B32">
            <w:rPr>
              <w:noProof/>
              <w:lang w:val="fr-FR"/>
            </w:rPr>
            <w:t>3.3. Les chiffres du Technorama</w:t>
          </w:r>
          <w:r>
            <w:rPr>
              <w:noProof/>
            </w:rPr>
            <w:tab/>
          </w:r>
          <w:r>
            <w:rPr>
              <w:noProof/>
            </w:rPr>
            <w:fldChar w:fldCharType="begin"/>
          </w:r>
          <w:r>
            <w:rPr>
              <w:noProof/>
            </w:rPr>
            <w:instrText xml:space="preserve"> PAGEREF _Toc247102565 \h </w:instrText>
          </w:r>
          <w:r>
            <w:rPr>
              <w:noProof/>
            </w:rPr>
          </w:r>
          <w:r>
            <w:rPr>
              <w:noProof/>
            </w:rPr>
            <w:fldChar w:fldCharType="separate"/>
          </w:r>
          <w:r w:rsidR="00B15EFE">
            <w:rPr>
              <w:noProof/>
            </w:rPr>
            <w:t>25</w:t>
          </w:r>
          <w:r>
            <w:rPr>
              <w:noProof/>
            </w:rPr>
            <w:fldChar w:fldCharType="end"/>
          </w:r>
        </w:p>
        <w:p w14:paraId="4174A6F2" w14:textId="77777777" w:rsidR="00C2633D" w:rsidRDefault="00C2633D">
          <w:pPr>
            <w:pStyle w:val="TOC1"/>
            <w:tabs>
              <w:tab w:val="left" w:pos="822"/>
              <w:tab w:val="right" w:leader="dot" w:pos="9396"/>
            </w:tabs>
            <w:rPr>
              <w:rFonts w:eastAsiaTheme="minorEastAsia"/>
              <w:noProof/>
              <w:szCs w:val="24"/>
              <w:lang w:val="en-US" w:eastAsia="ja-JP"/>
            </w:rPr>
          </w:pPr>
          <w:r w:rsidRPr="00C66B32">
            <w:rPr>
              <w:noProof/>
              <w:lang w:val="fr-FR"/>
            </w:rPr>
            <w:t>4)</w:t>
          </w:r>
          <w:r>
            <w:rPr>
              <w:rFonts w:eastAsiaTheme="minorEastAsia"/>
              <w:noProof/>
              <w:szCs w:val="24"/>
              <w:lang w:val="en-US" w:eastAsia="ja-JP"/>
            </w:rPr>
            <w:tab/>
          </w:r>
          <w:r w:rsidRPr="00C66B32">
            <w:rPr>
              <w:noProof/>
              <w:lang w:val="fr-FR"/>
            </w:rPr>
            <w:t>La zone de chalandise autour de Differdange</w:t>
          </w:r>
          <w:r>
            <w:rPr>
              <w:noProof/>
            </w:rPr>
            <w:tab/>
          </w:r>
          <w:r>
            <w:rPr>
              <w:noProof/>
            </w:rPr>
            <w:fldChar w:fldCharType="begin"/>
          </w:r>
          <w:r>
            <w:rPr>
              <w:noProof/>
            </w:rPr>
            <w:instrText xml:space="preserve"> PAGEREF _Toc247102566 \h </w:instrText>
          </w:r>
          <w:r>
            <w:rPr>
              <w:noProof/>
            </w:rPr>
          </w:r>
          <w:r>
            <w:rPr>
              <w:noProof/>
            </w:rPr>
            <w:fldChar w:fldCharType="separate"/>
          </w:r>
          <w:r w:rsidR="00B15EFE">
            <w:rPr>
              <w:noProof/>
            </w:rPr>
            <w:t>27</w:t>
          </w:r>
          <w:r>
            <w:rPr>
              <w:noProof/>
            </w:rPr>
            <w:fldChar w:fldCharType="end"/>
          </w:r>
        </w:p>
        <w:p w14:paraId="33356DED" w14:textId="77777777" w:rsidR="00C2633D" w:rsidRDefault="00C2633D">
          <w:pPr>
            <w:pStyle w:val="TOC2"/>
            <w:tabs>
              <w:tab w:val="right" w:leader="dot" w:pos="9396"/>
            </w:tabs>
            <w:rPr>
              <w:rFonts w:eastAsiaTheme="minorEastAsia"/>
              <w:noProof/>
              <w:szCs w:val="24"/>
              <w:lang w:val="en-US" w:eastAsia="ja-JP"/>
            </w:rPr>
          </w:pPr>
          <w:r w:rsidRPr="00C66B32">
            <w:rPr>
              <w:noProof/>
              <w:lang w:val="fr-FR"/>
            </w:rPr>
            <w:t>4.1. Définition de la zone de chalandise</w:t>
          </w:r>
          <w:r>
            <w:rPr>
              <w:noProof/>
            </w:rPr>
            <w:tab/>
          </w:r>
          <w:r>
            <w:rPr>
              <w:noProof/>
            </w:rPr>
            <w:fldChar w:fldCharType="begin"/>
          </w:r>
          <w:r>
            <w:rPr>
              <w:noProof/>
            </w:rPr>
            <w:instrText xml:space="preserve"> PAGEREF _Toc247102567 \h </w:instrText>
          </w:r>
          <w:r>
            <w:rPr>
              <w:noProof/>
            </w:rPr>
          </w:r>
          <w:r>
            <w:rPr>
              <w:noProof/>
            </w:rPr>
            <w:fldChar w:fldCharType="separate"/>
          </w:r>
          <w:r w:rsidR="00B15EFE">
            <w:rPr>
              <w:noProof/>
            </w:rPr>
            <w:t>27</w:t>
          </w:r>
          <w:r>
            <w:rPr>
              <w:noProof/>
            </w:rPr>
            <w:fldChar w:fldCharType="end"/>
          </w:r>
        </w:p>
        <w:p w14:paraId="23C6F909" w14:textId="77777777" w:rsidR="00C2633D" w:rsidRDefault="00C2633D">
          <w:pPr>
            <w:pStyle w:val="TOC2"/>
            <w:tabs>
              <w:tab w:val="right" w:leader="dot" w:pos="9396"/>
            </w:tabs>
            <w:rPr>
              <w:rFonts w:eastAsiaTheme="minorEastAsia"/>
              <w:noProof/>
              <w:szCs w:val="24"/>
              <w:lang w:val="en-US" w:eastAsia="ja-JP"/>
            </w:rPr>
          </w:pPr>
          <w:r w:rsidRPr="00C66B32">
            <w:rPr>
              <w:noProof/>
              <w:lang w:val="fr-FR"/>
            </w:rPr>
            <w:t>4.2. Analyse concurrentielle</w:t>
          </w:r>
          <w:r>
            <w:rPr>
              <w:noProof/>
            </w:rPr>
            <w:tab/>
          </w:r>
          <w:r>
            <w:rPr>
              <w:noProof/>
            </w:rPr>
            <w:fldChar w:fldCharType="begin"/>
          </w:r>
          <w:r>
            <w:rPr>
              <w:noProof/>
            </w:rPr>
            <w:instrText xml:space="preserve"> PAGEREF _Toc247102568 \h </w:instrText>
          </w:r>
          <w:r>
            <w:rPr>
              <w:noProof/>
            </w:rPr>
          </w:r>
          <w:r>
            <w:rPr>
              <w:noProof/>
            </w:rPr>
            <w:fldChar w:fldCharType="separate"/>
          </w:r>
          <w:r w:rsidR="00B15EFE">
            <w:rPr>
              <w:noProof/>
            </w:rPr>
            <w:t>35</w:t>
          </w:r>
          <w:r>
            <w:rPr>
              <w:noProof/>
            </w:rPr>
            <w:fldChar w:fldCharType="end"/>
          </w:r>
        </w:p>
        <w:p w14:paraId="234CA33E" w14:textId="77777777" w:rsidR="00C2633D" w:rsidRDefault="00C2633D">
          <w:pPr>
            <w:pStyle w:val="TOC2"/>
            <w:tabs>
              <w:tab w:val="right" w:leader="dot" w:pos="9396"/>
            </w:tabs>
            <w:rPr>
              <w:rFonts w:eastAsiaTheme="minorEastAsia"/>
              <w:noProof/>
              <w:szCs w:val="24"/>
              <w:lang w:val="en-US" w:eastAsia="ja-JP"/>
            </w:rPr>
          </w:pPr>
          <w:r w:rsidRPr="00C66B32">
            <w:rPr>
              <w:noProof/>
              <w:lang w:val="fr-FR"/>
            </w:rPr>
            <w:t>4.3. Données démographiques et caractéristiques</w:t>
          </w:r>
          <w:r>
            <w:rPr>
              <w:noProof/>
            </w:rPr>
            <w:tab/>
          </w:r>
          <w:r>
            <w:rPr>
              <w:noProof/>
            </w:rPr>
            <w:fldChar w:fldCharType="begin"/>
          </w:r>
          <w:r>
            <w:rPr>
              <w:noProof/>
            </w:rPr>
            <w:instrText xml:space="preserve"> PAGEREF _Toc247102569 \h </w:instrText>
          </w:r>
          <w:r>
            <w:rPr>
              <w:noProof/>
            </w:rPr>
          </w:r>
          <w:r>
            <w:rPr>
              <w:noProof/>
            </w:rPr>
            <w:fldChar w:fldCharType="separate"/>
          </w:r>
          <w:r w:rsidR="00B15EFE">
            <w:rPr>
              <w:noProof/>
            </w:rPr>
            <w:t>41</w:t>
          </w:r>
          <w:r>
            <w:rPr>
              <w:noProof/>
            </w:rPr>
            <w:fldChar w:fldCharType="end"/>
          </w:r>
        </w:p>
        <w:p w14:paraId="4E1F3440" w14:textId="77777777" w:rsidR="00C2633D" w:rsidRDefault="00C2633D">
          <w:pPr>
            <w:pStyle w:val="TOC1"/>
            <w:tabs>
              <w:tab w:val="left" w:pos="822"/>
              <w:tab w:val="right" w:leader="dot" w:pos="9396"/>
            </w:tabs>
            <w:rPr>
              <w:rFonts w:eastAsiaTheme="minorEastAsia"/>
              <w:noProof/>
              <w:szCs w:val="24"/>
              <w:lang w:val="en-US" w:eastAsia="ja-JP"/>
            </w:rPr>
          </w:pPr>
          <w:r w:rsidRPr="00C66B32">
            <w:rPr>
              <w:noProof/>
              <w:lang w:val="fr-FR"/>
            </w:rPr>
            <w:t>5)</w:t>
          </w:r>
          <w:r>
            <w:rPr>
              <w:rFonts w:eastAsiaTheme="minorEastAsia"/>
              <w:noProof/>
              <w:szCs w:val="24"/>
              <w:lang w:val="en-US" w:eastAsia="ja-JP"/>
            </w:rPr>
            <w:tab/>
          </w:r>
          <w:r w:rsidRPr="00C66B32">
            <w:rPr>
              <w:noProof/>
              <w:lang w:val="fr-FR"/>
            </w:rPr>
            <w:t>Le Tourisme au Luxembourg et dans la région</w:t>
          </w:r>
          <w:r>
            <w:rPr>
              <w:noProof/>
            </w:rPr>
            <w:tab/>
          </w:r>
          <w:r>
            <w:rPr>
              <w:noProof/>
            </w:rPr>
            <w:fldChar w:fldCharType="begin"/>
          </w:r>
          <w:r>
            <w:rPr>
              <w:noProof/>
            </w:rPr>
            <w:instrText xml:space="preserve"> PAGEREF _Toc247102570 \h </w:instrText>
          </w:r>
          <w:r>
            <w:rPr>
              <w:noProof/>
            </w:rPr>
          </w:r>
          <w:r>
            <w:rPr>
              <w:noProof/>
            </w:rPr>
            <w:fldChar w:fldCharType="separate"/>
          </w:r>
          <w:r w:rsidR="00B15EFE">
            <w:rPr>
              <w:noProof/>
            </w:rPr>
            <w:t>44</w:t>
          </w:r>
          <w:r>
            <w:rPr>
              <w:noProof/>
            </w:rPr>
            <w:fldChar w:fldCharType="end"/>
          </w:r>
        </w:p>
        <w:p w14:paraId="1E2453F8" w14:textId="77777777" w:rsidR="00C2633D" w:rsidRDefault="00C2633D">
          <w:pPr>
            <w:pStyle w:val="TOC2"/>
            <w:tabs>
              <w:tab w:val="right" w:leader="dot" w:pos="9396"/>
            </w:tabs>
            <w:rPr>
              <w:rFonts w:eastAsiaTheme="minorEastAsia"/>
              <w:noProof/>
              <w:szCs w:val="24"/>
              <w:lang w:val="en-US" w:eastAsia="ja-JP"/>
            </w:rPr>
          </w:pPr>
          <w:r w:rsidRPr="00C66B32">
            <w:rPr>
              <w:noProof/>
              <w:lang w:val="fr-FR"/>
            </w:rPr>
            <w:t>5.1. Le tourisme au Luxembourg</w:t>
          </w:r>
          <w:r>
            <w:rPr>
              <w:noProof/>
            </w:rPr>
            <w:tab/>
          </w:r>
          <w:r>
            <w:rPr>
              <w:noProof/>
            </w:rPr>
            <w:fldChar w:fldCharType="begin"/>
          </w:r>
          <w:r>
            <w:rPr>
              <w:noProof/>
            </w:rPr>
            <w:instrText xml:space="preserve"> PAGEREF _Toc247102571 \h </w:instrText>
          </w:r>
          <w:r>
            <w:rPr>
              <w:noProof/>
            </w:rPr>
          </w:r>
          <w:r>
            <w:rPr>
              <w:noProof/>
            </w:rPr>
            <w:fldChar w:fldCharType="separate"/>
          </w:r>
          <w:r w:rsidR="00B15EFE">
            <w:rPr>
              <w:noProof/>
            </w:rPr>
            <w:t>44</w:t>
          </w:r>
          <w:r>
            <w:rPr>
              <w:noProof/>
            </w:rPr>
            <w:fldChar w:fldCharType="end"/>
          </w:r>
        </w:p>
        <w:p w14:paraId="72B606F7" w14:textId="77777777" w:rsidR="00C2633D" w:rsidRDefault="00C2633D">
          <w:pPr>
            <w:pStyle w:val="TOC2"/>
            <w:tabs>
              <w:tab w:val="right" w:leader="dot" w:pos="9396"/>
            </w:tabs>
            <w:rPr>
              <w:rFonts w:eastAsiaTheme="minorEastAsia"/>
              <w:noProof/>
              <w:szCs w:val="24"/>
              <w:lang w:val="en-US" w:eastAsia="ja-JP"/>
            </w:rPr>
          </w:pPr>
          <w:r w:rsidRPr="00C66B32">
            <w:rPr>
              <w:noProof/>
              <w:lang w:val="fr-FR"/>
            </w:rPr>
            <w:t>5.2. Les Terres Rouges</w:t>
          </w:r>
          <w:r>
            <w:rPr>
              <w:noProof/>
            </w:rPr>
            <w:tab/>
          </w:r>
          <w:r>
            <w:rPr>
              <w:noProof/>
            </w:rPr>
            <w:fldChar w:fldCharType="begin"/>
          </w:r>
          <w:r>
            <w:rPr>
              <w:noProof/>
            </w:rPr>
            <w:instrText xml:space="preserve"> PAGEREF _Toc247102572 \h </w:instrText>
          </w:r>
          <w:r>
            <w:rPr>
              <w:noProof/>
            </w:rPr>
          </w:r>
          <w:r>
            <w:rPr>
              <w:noProof/>
            </w:rPr>
            <w:fldChar w:fldCharType="separate"/>
          </w:r>
          <w:r w:rsidR="00B15EFE">
            <w:rPr>
              <w:noProof/>
            </w:rPr>
            <w:t>50</w:t>
          </w:r>
          <w:r>
            <w:rPr>
              <w:noProof/>
            </w:rPr>
            <w:fldChar w:fldCharType="end"/>
          </w:r>
        </w:p>
        <w:p w14:paraId="4C362292" w14:textId="77777777" w:rsidR="00C2633D" w:rsidRDefault="00C2633D">
          <w:pPr>
            <w:pStyle w:val="TOC2"/>
            <w:tabs>
              <w:tab w:val="right" w:leader="dot" w:pos="9396"/>
            </w:tabs>
            <w:rPr>
              <w:rFonts w:eastAsiaTheme="minorEastAsia"/>
              <w:noProof/>
              <w:szCs w:val="24"/>
              <w:lang w:val="en-US" w:eastAsia="ja-JP"/>
            </w:rPr>
          </w:pPr>
          <w:r w:rsidRPr="00C66B32">
            <w:rPr>
              <w:noProof/>
              <w:lang w:val="fr-FR"/>
            </w:rPr>
            <w:t>5.3. L’impact économique du Tourisme</w:t>
          </w:r>
          <w:r>
            <w:rPr>
              <w:noProof/>
            </w:rPr>
            <w:tab/>
          </w:r>
          <w:r>
            <w:rPr>
              <w:noProof/>
            </w:rPr>
            <w:fldChar w:fldCharType="begin"/>
          </w:r>
          <w:r>
            <w:rPr>
              <w:noProof/>
            </w:rPr>
            <w:instrText xml:space="preserve"> PAGEREF _Toc247102573 \h </w:instrText>
          </w:r>
          <w:r>
            <w:rPr>
              <w:noProof/>
            </w:rPr>
          </w:r>
          <w:r>
            <w:rPr>
              <w:noProof/>
            </w:rPr>
            <w:fldChar w:fldCharType="separate"/>
          </w:r>
          <w:r w:rsidR="00B15EFE">
            <w:rPr>
              <w:noProof/>
            </w:rPr>
            <w:t>52</w:t>
          </w:r>
          <w:r>
            <w:rPr>
              <w:noProof/>
            </w:rPr>
            <w:fldChar w:fldCharType="end"/>
          </w:r>
        </w:p>
        <w:p w14:paraId="53D92A28" w14:textId="77777777" w:rsidR="00C2633D" w:rsidRDefault="00C2633D">
          <w:pPr>
            <w:pStyle w:val="TOC1"/>
            <w:tabs>
              <w:tab w:val="left" w:pos="822"/>
              <w:tab w:val="right" w:leader="dot" w:pos="9396"/>
            </w:tabs>
            <w:rPr>
              <w:rFonts w:eastAsiaTheme="minorEastAsia"/>
              <w:noProof/>
              <w:szCs w:val="24"/>
              <w:lang w:val="en-US" w:eastAsia="ja-JP"/>
            </w:rPr>
          </w:pPr>
          <w:r w:rsidRPr="00C66B32">
            <w:rPr>
              <w:noProof/>
              <w:lang w:val="fr-FR"/>
            </w:rPr>
            <w:t>6)</w:t>
          </w:r>
          <w:r>
            <w:rPr>
              <w:rFonts w:eastAsiaTheme="minorEastAsia"/>
              <w:noProof/>
              <w:szCs w:val="24"/>
              <w:lang w:val="en-US" w:eastAsia="ja-JP"/>
            </w:rPr>
            <w:tab/>
          </w:r>
          <w:r w:rsidRPr="00C66B32">
            <w:rPr>
              <w:noProof/>
              <w:lang w:val="fr-FR"/>
            </w:rPr>
            <w:t>Le cas du Parc Merveilleux à Bettembourg</w:t>
          </w:r>
          <w:r>
            <w:rPr>
              <w:noProof/>
            </w:rPr>
            <w:tab/>
          </w:r>
          <w:r>
            <w:rPr>
              <w:noProof/>
            </w:rPr>
            <w:fldChar w:fldCharType="begin"/>
          </w:r>
          <w:r>
            <w:rPr>
              <w:noProof/>
            </w:rPr>
            <w:instrText xml:space="preserve"> PAGEREF _Toc247102574 \h </w:instrText>
          </w:r>
          <w:r>
            <w:rPr>
              <w:noProof/>
            </w:rPr>
          </w:r>
          <w:r>
            <w:rPr>
              <w:noProof/>
            </w:rPr>
            <w:fldChar w:fldCharType="separate"/>
          </w:r>
          <w:r w:rsidR="00B15EFE">
            <w:rPr>
              <w:noProof/>
            </w:rPr>
            <w:t>55</w:t>
          </w:r>
          <w:r>
            <w:rPr>
              <w:noProof/>
            </w:rPr>
            <w:fldChar w:fldCharType="end"/>
          </w:r>
        </w:p>
        <w:p w14:paraId="4D3328AE" w14:textId="77777777" w:rsidR="00C2633D" w:rsidRDefault="00C2633D">
          <w:pPr>
            <w:pStyle w:val="TOC1"/>
            <w:tabs>
              <w:tab w:val="left" w:pos="822"/>
              <w:tab w:val="right" w:leader="dot" w:pos="9396"/>
            </w:tabs>
            <w:rPr>
              <w:rFonts w:eastAsiaTheme="minorEastAsia"/>
              <w:noProof/>
              <w:szCs w:val="24"/>
              <w:lang w:val="en-US" w:eastAsia="ja-JP"/>
            </w:rPr>
          </w:pPr>
          <w:r w:rsidRPr="00C66B32">
            <w:rPr>
              <w:noProof/>
              <w:lang w:val="fr-FR"/>
            </w:rPr>
            <w:t>7)</w:t>
          </w:r>
          <w:r>
            <w:rPr>
              <w:rFonts w:eastAsiaTheme="minorEastAsia"/>
              <w:noProof/>
              <w:szCs w:val="24"/>
              <w:lang w:val="en-US" w:eastAsia="ja-JP"/>
            </w:rPr>
            <w:tab/>
          </w:r>
          <w:r w:rsidRPr="00C66B32">
            <w:rPr>
              <w:noProof/>
              <w:lang w:val="fr-FR"/>
            </w:rPr>
            <w:t>Conclusions pour le projet Luxembourg Science Center à Differdange</w:t>
          </w:r>
          <w:r>
            <w:rPr>
              <w:noProof/>
            </w:rPr>
            <w:tab/>
          </w:r>
          <w:r>
            <w:rPr>
              <w:noProof/>
            </w:rPr>
            <w:fldChar w:fldCharType="begin"/>
          </w:r>
          <w:r>
            <w:rPr>
              <w:noProof/>
            </w:rPr>
            <w:instrText xml:space="preserve"> PAGEREF _Toc247102575 \h </w:instrText>
          </w:r>
          <w:r>
            <w:rPr>
              <w:noProof/>
            </w:rPr>
          </w:r>
          <w:r>
            <w:rPr>
              <w:noProof/>
            </w:rPr>
            <w:fldChar w:fldCharType="separate"/>
          </w:r>
          <w:r w:rsidR="00B15EFE">
            <w:rPr>
              <w:noProof/>
            </w:rPr>
            <w:t>59</w:t>
          </w:r>
          <w:r>
            <w:rPr>
              <w:noProof/>
            </w:rPr>
            <w:fldChar w:fldCharType="end"/>
          </w:r>
        </w:p>
        <w:p w14:paraId="3EAC877C" w14:textId="77777777" w:rsidR="00C2633D" w:rsidRDefault="00C2633D">
          <w:pPr>
            <w:pStyle w:val="TOC2"/>
            <w:tabs>
              <w:tab w:val="right" w:leader="dot" w:pos="9396"/>
            </w:tabs>
            <w:rPr>
              <w:rFonts w:eastAsiaTheme="minorEastAsia"/>
              <w:noProof/>
              <w:szCs w:val="24"/>
              <w:lang w:val="en-US" w:eastAsia="ja-JP"/>
            </w:rPr>
          </w:pPr>
          <w:r w:rsidRPr="00C66B32">
            <w:rPr>
              <w:noProof/>
              <w:lang w:val="fr-FR"/>
            </w:rPr>
            <w:t>7.1. Analyse des Science Centres; chiffres, concepts et clientèle</w:t>
          </w:r>
          <w:r>
            <w:rPr>
              <w:noProof/>
            </w:rPr>
            <w:tab/>
          </w:r>
          <w:r>
            <w:rPr>
              <w:noProof/>
            </w:rPr>
            <w:fldChar w:fldCharType="begin"/>
          </w:r>
          <w:r>
            <w:rPr>
              <w:noProof/>
            </w:rPr>
            <w:instrText xml:space="preserve"> PAGEREF _Toc247102576 \h </w:instrText>
          </w:r>
          <w:r>
            <w:rPr>
              <w:noProof/>
            </w:rPr>
          </w:r>
          <w:r>
            <w:rPr>
              <w:noProof/>
            </w:rPr>
            <w:fldChar w:fldCharType="separate"/>
          </w:r>
          <w:r w:rsidR="00B15EFE">
            <w:rPr>
              <w:noProof/>
            </w:rPr>
            <w:t>59</w:t>
          </w:r>
          <w:r>
            <w:rPr>
              <w:noProof/>
            </w:rPr>
            <w:fldChar w:fldCharType="end"/>
          </w:r>
        </w:p>
        <w:p w14:paraId="7BD66594" w14:textId="77777777" w:rsidR="00C2633D" w:rsidRDefault="00C2633D">
          <w:pPr>
            <w:pStyle w:val="TOC2"/>
            <w:tabs>
              <w:tab w:val="right" w:leader="dot" w:pos="9396"/>
            </w:tabs>
            <w:rPr>
              <w:rFonts w:eastAsiaTheme="minorEastAsia"/>
              <w:noProof/>
              <w:szCs w:val="24"/>
              <w:lang w:val="en-US" w:eastAsia="ja-JP"/>
            </w:rPr>
          </w:pPr>
          <w:r w:rsidRPr="00C66B32">
            <w:rPr>
              <w:noProof/>
              <w:lang w:val="fr-FR"/>
            </w:rPr>
            <w:t>7.2. Étude détaillée du Swiss Science Center « Technorama » à Winterthur</w:t>
          </w:r>
          <w:r>
            <w:rPr>
              <w:noProof/>
            </w:rPr>
            <w:tab/>
          </w:r>
          <w:r>
            <w:rPr>
              <w:noProof/>
            </w:rPr>
            <w:fldChar w:fldCharType="begin"/>
          </w:r>
          <w:r>
            <w:rPr>
              <w:noProof/>
            </w:rPr>
            <w:instrText xml:space="preserve"> PAGEREF _Toc247102577 \h </w:instrText>
          </w:r>
          <w:r>
            <w:rPr>
              <w:noProof/>
            </w:rPr>
          </w:r>
          <w:r>
            <w:rPr>
              <w:noProof/>
            </w:rPr>
            <w:fldChar w:fldCharType="separate"/>
          </w:r>
          <w:r w:rsidR="00B15EFE">
            <w:rPr>
              <w:noProof/>
            </w:rPr>
            <w:t>60</w:t>
          </w:r>
          <w:r>
            <w:rPr>
              <w:noProof/>
            </w:rPr>
            <w:fldChar w:fldCharType="end"/>
          </w:r>
        </w:p>
        <w:p w14:paraId="6B03CE2F" w14:textId="77777777" w:rsidR="00C2633D" w:rsidRDefault="00C2633D">
          <w:pPr>
            <w:pStyle w:val="TOC2"/>
            <w:tabs>
              <w:tab w:val="right" w:leader="dot" w:pos="9396"/>
            </w:tabs>
            <w:rPr>
              <w:rFonts w:eastAsiaTheme="minorEastAsia"/>
              <w:noProof/>
              <w:szCs w:val="24"/>
              <w:lang w:val="en-US" w:eastAsia="ja-JP"/>
            </w:rPr>
          </w:pPr>
          <w:r w:rsidRPr="00C66B32">
            <w:rPr>
              <w:noProof/>
              <w:lang w:val="fr-FR"/>
            </w:rPr>
            <w:t>7.3. Définition et examen de la zone de chalandise du Projet</w:t>
          </w:r>
          <w:r>
            <w:rPr>
              <w:noProof/>
            </w:rPr>
            <w:tab/>
          </w:r>
          <w:r>
            <w:rPr>
              <w:noProof/>
            </w:rPr>
            <w:fldChar w:fldCharType="begin"/>
          </w:r>
          <w:r>
            <w:rPr>
              <w:noProof/>
            </w:rPr>
            <w:instrText xml:space="preserve"> PAGEREF _Toc247102578 \h </w:instrText>
          </w:r>
          <w:r>
            <w:rPr>
              <w:noProof/>
            </w:rPr>
          </w:r>
          <w:r>
            <w:rPr>
              <w:noProof/>
            </w:rPr>
            <w:fldChar w:fldCharType="separate"/>
          </w:r>
          <w:r w:rsidR="00B15EFE">
            <w:rPr>
              <w:noProof/>
            </w:rPr>
            <w:t>61</w:t>
          </w:r>
          <w:r>
            <w:rPr>
              <w:noProof/>
            </w:rPr>
            <w:fldChar w:fldCharType="end"/>
          </w:r>
        </w:p>
        <w:p w14:paraId="0C09BED0" w14:textId="77777777" w:rsidR="00C2633D" w:rsidRDefault="00C2633D">
          <w:pPr>
            <w:pStyle w:val="TOC2"/>
            <w:tabs>
              <w:tab w:val="right" w:leader="dot" w:pos="9396"/>
            </w:tabs>
            <w:rPr>
              <w:rFonts w:eastAsiaTheme="minorEastAsia"/>
              <w:noProof/>
              <w:szCs w:val="24"/>
              <w:lang w:val="en-US" w:eastAsia="ja-JP"/>
            </w:rPr>
          </w:pPr>
          <w:r w:rsidRPr="00C66B32">
            <w:rPr>
              <w:noProof/>
              <w:lang w:val="fr-FR"/>
            </w:rPr>
            <w:t>7.4. Analyse du tourisme et de l’offre touristique avec le Parc Merveilleux</w:t>
          </w:r>
          <w:r>
            <w:rPr>
              <w:noProof/>
            </w:rPr>
            <w:tab/>
          </w:r>
          <w:r>
            <w:rPr>
              <w:noProof/>
            </w:rPr>
            <w:fldChar w:fldCharType="begin"/>
          </w:r>
          <w:r>
            <w:rPr>
              <w:noProof/>
            </w:rPr>
            <w:instrText xml:space="preserve"> PAGEREF _Toc247102579 \h </w:instrText>
          </w:r>
          <w:r>
            <w:rPr>
              <w:noProof/>
            </w:rPr>
          </w:r>
          <w:r>
            <w:rPr>
              <w:noProof/>
            </w:rPr>
            <w:fldChar w:fldCharType="separate"/>
          </w:r>
          <w:r w:rsidR="00B15EFE">
            <w:rPr>
              <w:noProof/>
            </w:rPr>
            <w:t>63</w:t>
          </w:r>
          <w:r>
            <w:rPr>
              <w:noProof/>
            </w:rPr>
            <w:fldChar w:fldCharType="end"/>
          </w:r>
        </w:p>
        <w:p w14:paraId="6CE9EE07" w14:textId="77777777" w:rsidR="00C2633D" w:rsidRDefault="00C2633D">
          <w:pPr>
            <w:pStyle w:val="TOC1"/>
            <w:tabs>
              <w:tab w:val="right" w:leader="dot" w:pos="9396"/>
            </w:tabs>
            <w:rPr>
              <w:rFonts w:eastAsiaTheme="minorEastAsia"/>
              <w:noProof/>
              <w:szCs w:val="24"/>
              <w:lang w:val="en-US" w:eastAsia="ja-JP"/>
            </w:rPr>
          </w:pPr>
          <w:r w:rsidRPr="00C66B32">
            <w:rPr>
              <w:noProof/>
              <w:lang w:val="fr-FR"/>
            </w:rPr>
            <w:t>Bibliographie</w:t>
          </w:r>
          <w:r>
            <w:rPr>
              <w:noProof/>
            </w:rPr>
            <w:tab/>
          </w:r>
          <w:r>
            <w:rPr>
              <w:noProof/>
            </w:rPr>
            <w:fldChar w:fldCharType="begin"/>
          </w:r>
          <w:r>
            <w:rPr>
              <w:noProof/>
            </w:rPr>
            <w:instrText xml:space="preserve"> PAGEREF _Toc247102580 \h </w:instrText>
          </w:r>
          <w:r>
            <w:rPr>
              <w:noProof/>
            </w:rPr>
          </w:r>
          <w:r>
            <w:rPr>
              <w:noProof/>
            </w:rPr>
            <w:fldChar w:fldCharType="separate"/>
          </w:r>
          <w:r w:rsidR="00B15EFE">
            <w:rPr>
              <w:noProof/>
            </w:rPr>
            <w:t>65</w:t>
          </w:r>
          <w:r>
            <w:rPr>
              <w:noProof/>
            </w:rPr>
            <w:fldChar w:fldCharType="end"/>
          </w:r>
        </w:p>
        <w:p w14:paraId="655D72C9" w14:textId="77777777" w:rsidR="00C2633D" w:rsidRDefault="00C2633D">
          <w:pPr>
            <w:pStyle w:val="TOC1"/>
            <w:tabs>
              <w:tab w:val="right" w:leader="dot" w:pos="9396"/>
            </w:tabs>
            <w:rPr>
              <w:rFonts w:eastAsiaTheme="minorEastAsia"/>
              <w:noProof/>
              <w:szCs w:val="24"/>
              <w:lang w:val="en-US" w:eastAsia="ja-JP"/>
            </w:rPr>
          </w:pPr>
          <w:r w:rsidRPr="00C66B32">
            <w:rPr>
              <w:noProof/>
              <w:lang w:val="fr-FR"/>
            </w:rPr>
            <w:t>Annexes</w:t>
          </w:r>
          <w:r>
            <w:rPr>
              <w:noProof/>
            </w:rPr>
            <w:tab/>
          </w:r>
          <w:r>
            <w:rPr>
              <w:noProof/>
            </w:rPr>
            <w:fldChar w:fldCharType="begin"/>
          </w:r>
          <w:r>
            <w:rPr>
              <w:noProof/>
            </w:rPr>
            <w:instrText xml:space="preserve"> PAGEREF _Toc247102581 \h </w:instrText>
          </w:r>
          <w:r>
            <w:rPr>
              <w:noProof/>
            </w:rPr>
          </w:r>
          <w:r>
            <w:rPr>
              <w:noProof/>
            </w:rPr>
            <w:fldChar w:fldCharType="separate"/>
          </w:r>
          <w:r w:rsidR="00B15EFE">
            <w:rPr>
              <w:noProof/>
            </w:rPr>
            <w:t>67</w:t>
          </w:r>
          <w:r>
            <w:rPr>
              <w:noProof/>
            </w:rPr>
            <w:fldChar w:fldCharType="end"/>
          </w:r>
        </w:p>
        <w:p w14:paraId="0D24C60F" w14:textId="77777777" w:rsidR="00D636F4" w:rsidRPr="00830C14" w:rsidRDefault="00D636F4" w:rsidP="00D636F4">
          <w:pPr>
            <w:rPr>
              <w:lang w:val="fr-FR"/>
            </w:rPr>
          </w:pPr>
          <w:r w:rsidRPr="00487149">
            <w:rPr>
              <w:b/>
              <w:bCs/>
              <w:lang w:val="fr-FR"/>
            </w:rPr>
            <w:fldChar w:fldCharType="end"/>
          </w:r>
        </w:p>
      </w:sdtContent>
    </w:sdt>
    <w:p w14:paraId="1C54B5BE" w14:textId="77777777" w:rsidR="00D636F4" w:rsidRPr="00487149" w:rsidRDefault="00D636F4" w:rsidP="008773EE">
      <w:pPr>
        <w:ind w:left="-180" w:firstLine="270"/>
        <w:jc w:val="center"/>
        <w:rPr>
          <w:rFonts w:cstheme="minorHAnsi"/>
          <w:b/>
          <w:color w:val="17365D" w:themeColor="text2" w:themeShade="BF"/>
          <w:lang w:val="fr-FR"/>
        </w:rPr>
      </w:pPr>
    </w:p>
    <w:p w14:paraId="67DFFB16" w14:textId="77777777" w:rsidR="00D636F4" w:rsidRPr="00487149" w:rsidRDefault="00D636F4">
      <w:pPr>
        <w:spacing w:line="480" w:lineRule="auto"/>
        <w:ind w:firstLine="360"/>
        <w:jc w:val="left"/>
        <w:rPr>
          <w:rFonts w:cstheme="minorHAnsi"/>
          <w:b/>
          <w:color w:val="17365D" w:themeColor="text2" w:themeShade="BF"/>
          <w:lang w:val="fr-FR"/>
        </w:rPr>
      </w:pPr>
      <w:r w:rsidRPr="00487149">
        <w:rPr>
          <w:rFonts w:cstheme="minorHAnsi"/>
          <w:b/>
          <w:color w:val="17365D" w:themeColor="text2" w:themeShade="BF"/>
          <w:lang w:val="fr-FR"/>
        </w:rPr>
        <w:br w:type="page"/>
      </w:r>
    </w:p>
    <w:p w14:paraId="7C294806" w14:textId="77777777" w:rsidR="00A348F1" w:rsidRPr="00487149" w:rsidRDefault="00D8376D" w:rsidP="008773EE">
      <w:pPr>
        <w:spacing w:after="0"/>
        <w:ind w:left="-187" w:firstLine="274"/>
        <w:jc w:val="center"/>
        <w:rPr>
          <w:rFonts w:cstheme="minorHAnsi"/>
          <w:b/>
          <w:color w:val="17365D" w:themeColor="text2" w:themeShade="BF"/>
          <w:lang w:val="fr-FR"/>
        </w:rPr>
      </w:pPr>
      <w:hyperlink r:id="rId12" w:anchor="Executive%20Summary" w:history="1">
        <w:r w:rsidRPr="00487149">
          <w:rPr>
            <w:rStyle w:val="Hyperlink"/>
            <w:rFonts w:cstheme="minorHAnsi"/>
            <w:b/>
            <w:lang w:val="fr-FR"/>
          </w:rPr>
          <w:t>EXECUTIVE SUMMARY</w:t>
        </w:r>
      </w:hyperlink>
    </w:p>
    <w:p w14:paraId="21CC3E00" w14:textId="56BCFAF9" w:rsidR="008773EE" w:rsidRPr="00487149" w:rsidRDefault="008773EE" w:rsidP="008773EE">
      <w:pPr>
        <w:spacing w:after="0"/>
        <w:ind w:left="-187" w:firstLine="274"/>
        <w:jc w:val="center"/>
        <w:rPr>
          <w:rFonts w:cstheme="minorHAnsi"/>
          <w:b/>
          <w:lang w:val="fr-FR"/>
        </w:rPr>
      </w:pPr>
      <w:r w:rsidRPr="00487149">
        <w:rPr>
          <w:rFonts w:cstheme="minorHAnsi"/>
          <w:b/>
          <w:lang w:val="fr-FR"/>
        </w:rPr>
        <w:t xml:space="preserve">CONCLUSIONS SOMMAIRES ET METHODES DE TRAVAIL </w:t>
      </w:r>
    </w:p>
    <w:p w14:paraId="592C8B18" w14:textId="337342C5" w:rsidR="008773EE" w:rsidRPr="00487149" w:rsidRDefault="008773EE" w:rsidP="008773EE">
      <w:pPr>
        <w:ind w:left="-180" w:firstLine="270"/>
        <w:jc w:val="center"/>
        <w:rPr>
          <w:rFonts w:cstheme="minorHAnsi"/>
          <w:b/>
          <w:lang w:val="fr-FR"/>
        </w:rPr>
      </w:pPr>
      <w:r w:rsidRPr="00487149">
        <w:rPr>
          <w:rFonts w:cstheme="minorHAnsi"/>
          <w:b/>
          <w:lang w:val="fr-FR"/>
        </w:rPr>
        <w:t>DE L’ETUDE DE MARCHE</w:t>
      </w:r>
    </w:p>
    <w:p w14:paraId="1442E51D" w14:textId="14D33E6B" w:rsidR="008773EE" w:rsidRPr="00487149" w:rsidRDefault="008773EE" w:rsidP="008773EE">
      <w:pPr>
        <w:ind w:left="-180" w:right="-156" w:firstLine="270"/>
        <w:rPr>
          <w:rFonts w:cstheme="minorHAnsi"/>
          <w:lang w:val="fr-FR"/>
        </w:rPr>
      </w:pPr>
      <w:r w:rsidRPr="00487149">
        <w:rPr>
          <w:rFonts w:cstheme="minorHAnsi"/>
          <w:lang w:val="fr-FR"/>
        </w:rPr>
        <w:t xml:space="preserve">L’analyse comporte entre autre une collection de données statistiques de populations de toutes les communes luxembourgeoises, belges, allemandes, françaises et néerlandaises, distantes de moins de 3 heures de route de Differdange. </w:t>
      </w:r>
      <w:r w:rsidR="00E81508" w:rsidRPr="00487149">
        <w:rPr>
          <w:rFonts w:cstheme="minorHAnsi"/>
          <w:lang w:val="fr-FR"/>
        </w:rPr>
        <w:t>Nous avons</w:t>
      </w:r>
      <w:r w:rsidRPr="00487149">
        <w:rPr>
          <w:rFonts w:cstheme="minorHAnsi"/>
          <w:lang w:val="fr-FR"/>
        </w:rPr>
        <w:t xml:space="preserve"> </w:t>
      </w:r>
      <w:r w:rsidR="00E81508" w:rsidRPr="00487149">
        <w:rPr>
          <w:rFonts w:cstheme="minorHAnsi"/>
          <w:lang w:val="fr-FR"/>
        </w:rPr>
        <w:t xml:space="preserve">ainsi </w:t>
      </w:r>
      <w:r w:rsidRPr="00487149">
        <w:rPr>
          <w:rFonts w:cstheme="minorHAnsi"/>
          <w:lang w:val="fr-FR"/>
        </w:rPr>
        <w:t>identifié individuellement plus de 3.</w:t>
      </w:r>
      <w:r w:rsidR="00A348F1" w:rsidRPr="00487149">
        <w:rPr>
          <w:rFonts w:cstheme="minorHAnsi"/>
          <w:lang w:val="fr-FR"/>
        </w:rPr>
        <w:t xml:space="preserve">500 </w:t>
      </w:r>
      <w:r w:rsidRPr="00487149">
        <w:rPr>
          <w:rFonts w:cstheme="minorHAnsi"/>
          <w:lang w:val="fr-FR"/>
        </w:rPr>
        <w:t xml:space="preserve">entités administratives groupées par code postal et distances,  distribuées en cinq créneaux horaires de 1.00 heure de route, de 1.01 à 1.30 H, de 1.31 à 2.00 H, 2.01 à 2.30 H et de 2.31 à 3.00 H. </w:t>
      </w:r>
    </w:p>
    <w:p w14:paraId="1FA301FF" w14:textId="4373D78E" w:rsidR="008773EE" w:rsidRPr="00487149" w:rsidRDefault="008773EE" w:rsidP="008773EE">
      <w:pPr>
        <w:ind w:left="-180" w:right="-156" w:firstLine="270"/>
        <w:rPr>
          <w:rFonts w:cstheme="minorHAnsi"/>
          <w:lang w:val="fr-FR"/>
        </w:rPr>
      </w:pPr>
      <w:r w:rsidRPr="00487149">
        <w:rPr>
          <w:rFonts w:cstheme="minorHAnsi"/>
          <w:lang w:val="fr-FR"/>
        </w:rPr>
        <w:t xml:space="preserve">Une </w:t>
      </w:r>
      <w:r w:rsidR="00B22059" w:rsidRPr="00487149">
        <w:rPr>
          <w:rFonts w:cstheme="minorHAnsi"/>
          <w:lang w:val="fr-FR"/>
        </w:rPr>
        <w:t xml:space="preserve">analyse </w:t>
      </w:r>
      <w:r w:rsidR="005574D6" w:rsidRPr="00487149">
        <w:rPr>
          <w:rFonts w:cstheme="minorHAnsi"/>
          <w:lang w:val="fr-FR"/>
        </w:rPr>
        <w:t>parallèle</w:t>
      </w:r>
      <w:r w:rsidRPr="00487149">
        <w:rPr>
          <w:rFonts w:cstheme="minorHAnsi"/>
          <w:lang w:val="fr-FR"/>
        </w:rPr>
        <w:t xml:space="preserve"> fut générée</w:t>
      </w:r>
      <w:r w:rsidR="00D5008C" w:rsidRPr="00487149">
        <w:rPr>
          <w:rFonts w:cstheme="minorHAnsi"/>
          <w:lang w:val="fr-FR"/>
        </w:rPr>
        <w:t xml:space="preserve"> </w:t>
      </w:r>
      <w:r w:rsidRPr="00487149">
        <w:rPr>
          <w:rFonts w:cstheme="minorHAnsi"/>
          <w:lang w:val="fr-FR"/>
        </w:rPr>
        <w:t>pour Winterthur, couvrant la Suisse, l’Allemagne et l’Autriche. L’avantage de</w:t>
      </w:r>
      <w:r w:rsidR="005574D6">
        <w:rPr>
          <w:rFonts w:cstheme="minorHAnsi"/>
          <w:lang w:val="fr-FR"/>
        </w:rPr>
        <w:t xml:space="preserve"> celle-ci</w:t>
      </w:r>
      <w:r w:rsidRPr="00487149">
        <w:rPr>
          <w:rFonts w:cstheme="minorHAnsi"/>
          <w:lang w:val="fr-FR"/>
        </w:rPr>
        <w:t xml:space="preserve"> fut évidemment l’accès </w:t>
      </w:r>
      <w:r w:rsidR="005574D6">
        <w:rPr>
          <w:rFonts w:cstheme="minorHAnsi"/>
          <w:lang w:val="fr-FR"/>
        </w:rPr>
        <w:t>aux</w:t>
      </w:r>
      <w:r w:rsidRPr="00487149">
        <w:rPr>
          <w:rFonts w:cstheme="minorHAnsi"/>
          <w:lang w:val="fr-FR"/>
        </w:rPr>
        <w:t xml:space="preserve"> </w:t>
      </w:r>
      <w:r w:rsidR="005574D6">
        <w:rPr>
          <w:rFonts w:cstheme="minorHAnsi"/>
          <w:lang w:val="fr-FR"/>
        </w:rPr>
        <w:t>fréquentations effectives.</w:t>
      </w:r>
      <w:r w:rsidRPr="00487149">
        <w:rPr>
          <w:rFonts w:cstheme="minorHAnsi"/>
          <w:lang w:val="fr-FR"/>
        </w:rPr>
        <w:t xml:space="preserve"> </w:t>
      </w:r>
    </w:p>
    <w:p w14:paraId="7A3E471B" w14:textId="2AAC28E3" w:rsidR="008773EE" w:rsidRPr="00487149" w:rsidRDefault="008773EE" w:rsidP="008773EE">
      <w:pPr>
        <w:ind w:left="-180" w:right="-156" w:firstLine="270"/>
        <w:rPr>
          <w:rFonts w:cstheme="minorHAnsi"/>
          <w:lang w:val="fr-FR"/>
        </w:rPr>
      </w:pPr>
      <w:r w:rsidRPr="00487149">
        <w:rPr>
          <w:rFonts w:cstheme="minorHAnsi"/>
          <w:lang w:val="fr-FR"/>
        </w:rPr>
        <w:t xml:space="preserve">La question qui se posait fut de savoir si par juxtaposition des zones de chalandise de Winterthur et de Differdange, et en </w:t>
      </w:r>
      <w:r w:rsidR="00E81508" w:rsidRPr="00487149">
        <w:rPr>
          <w:rFonts w:cstheme="minorHAnsi"/>
          <w:lang w:val="fr-FR"/>
        </w:rPr>
        <w:t xml:space="preserve">connaissant </w:t>
      </w:r>
      <w:r w:rsidRPr="00487149">
        <w:rPr>
          <w:rFonts w:cstheme="minorHAnsi"/>
          <w:lang w:val="fr-FR"/>
        </w:rPr>
        <w:t>les résultats en</w:t>
      </w:r>
      <w:r w:rsidR="00E81508" w:rsidRPr="00487149">
        <w:rPr>
          <w:rFonts w:cstheme="minorHAnsi"/>
          <w:lang w:val="fr-FR"/>
        </w:rPr>
        <w:t xml:space="preserve"> termes de</w:t>
      </w:r>
      <w:r w:rsidRPr="00487149">
        <w:rPr>
          <w:rFonts w:cstheme="minorHAnsi"/>
          <w:lang w:val="fr-FR"/>
        </w:rPr>
        <w:t xml:space="preserve"> visiteurs du Technorama, on peut déterminer l’attractivité touristique du Luxembourg Science Center. Sachant que Winterthur attire environ 270.000 visiteurs par an, parmi lesquels 65.000 étudiants et élèves et que plus de 50% de ses visiteurs proviennent d’Allemagne, peut-on conclure qu’à produit et prestations égales, le flux de visiteurs pourrait être similaire, pourvu que la zone de chalandise soit similaire?</w:t>
      </w:r>
    </w:p>
    <w:p w14:paraId="5A5C7B56" w14:textId="31D2BCE2" w:rsidR="008773EE" w:rsidRPr="00487149" w:rsidRDefault="008773EE" w:rsidP="005574D6">
      <w:pPr>
        <w:spacing w:after="0"/>
        <w:ind w:left="-187" w:firstLine="0"/>
        <w:jc w:val="left"/>
        <w:rPr>
          <w:rFonts w:cstheme="minorHAnsi"/>
          <w:lang w:val="fr-FR"/>
        </w:rPr>
      </w:pPr>
      <w:r w:rsidRPr="00487149">
        <w:rPr>
          <w:rFonts w:cstheme="minorHAnsi"/>
          <w:b/>
          <w:lang w:val="fr-FR"/>
        </w:rPr>
        <w:t>POPULATION DES ZONES DE CHALANDISE RESPECTIVES</w:t>
      </w:r>
      <w:r w:rsidRPr="00487149">
        <w:rPr>
          <w:rFonts w:cstheme="minorHAnsi"/>
          <w:lang w:val="fr-FR"/>
        </w:rPr>
        <w:t xml:space="preserve"> </w:t>
      </w:r>
    </w:p>
    <w:tbl>
      <w:tblPr>
        <w:tblStyle w:val="TableGrid"/>
        <w:tblW w:w="9329" w:type="dxa"/>
        <w:tblCellSpacing w:w="7" w:type="dxa"/>
        <w:tblInd w:w="-41" w:type="dxa"/>
        <w:tblCellMar>
          <w:left w:w="115" w:type="dxa"/>
          <w:right w:w="115" w:type="dxa"/>
        </w:tblCellMar>
        <w:tblLook w:val="04A0" w:firstRow="1" w:lastRow="0" w:firstColumn="1" w:lastColumn="0" w:noHBand="0" w:noVBand="1"/>
      </w:tblPr>
      <w:tblGrid>
        <w:gridCol w:w="3207"/>
        <w:gridCol w:w="2068"/>
        <w:gridCol w:w="1979"/>
        <w:gridCol w:w="2075"/>
      </w:tblGrid>
      <w:tr w:rsidR="00487149" w:rsidRPr="00487149" w14:paraId="5188D5F7" w14:textId="77777777" w:rsidTr="005574D6">
        <w:trPr>
          <w:trHeight w:val="593"/>
          <w:tblCellSpacing w:w="7" w:type="dxa"/>
        </w:trPr>
        <w:tc>
          <w:tcPr>
            <w:tcW w:w="3186" w:type="dxa"/>
          </w:tcPr>
          <w:p w14:paraId="54351E70" w14:textId="77777777" w:rsidR="008773EE" w:rsidRPr="00487149" w:rsidRDefault="008773EE" w:rsidP="00B850E6">
            <w:pPr>
              <w:spacing w:line="240" w:lineRule="auto"/>
              <w:ind w:left="-144" w:firstLine="270"/>
              <w:rPr>
                <w:rFonts w:cstheme="minorHAnsi"/>
                <w:b/>
                <w:lang w:val="fr-FR"/>
              </w:rPr>
            </w:pPr>
            <w:r w:rsidRPr="00487149">
              <w:rPr>
                <w:rFonts w:cstheme="minorHAnsi"/>
                <w:b/>
                <w:lang w:val="fr-FR"/>
              </w:rPr>
              <w:t>HEURES DE ROUTE</w:t>
            </w:r>
          </w:p>
          <w:p w14:paraId="28F46770" w14:textId="5EBEFF57" w:rsidR="008773EE" w:rsidRPr="005574D6" w:rsidRDefault="008773EE" w:rsidP="00B850E6">
            <w:pPr>
              <w:spacing w:line="240" w:lineRule="auto"/>
              <w:ind w:left="-144" w:firstLine="270"/>
              <w:jc w:val="left"/>
              <w:rPr>
                <w:rFonts w:cstheme="minorHAnsi"/>
                <w:b/>
                <w:sz w:val="18"/>
                <w:szCs w:val="18"/>
                <w:lang w:val="fr-FR"/>
              </w:rPr>
            </w:pPr>
            <w:r w:rsidRPr="005574D6">
              <w:rPr>
                <w:rFonts w:cstheme="minorHAnsi"/>
                <w:sz w:val="18"/>
                <w:szCs w:val="18"/>
                <w:lang w:val="fr-FR"/>
              </w:rPr>
              <w:t>(</w:t>
            </w:r>
            <w:r w:rsidR="00487149" w:rsidRPr="005574D6">
              <w:rPr>
                <w:rFonts w:cstheme="minorHAnsi"/>
                <w:sz w:val="18"/>
                <w:szCs w:val="18"/>
                <w:lang w:val="fr-FR"/>
              </w:rPr>
              <w:t xml:space="preserve">POPULATION </w:t>
            </w:r>
            <w:r w:rsidRPr="005574D6">
              <w:rPr>
                <w:rFonts w:cstheme="minorHAnsi"/>
                <w:sz w:val="18"/>
                <w:szCs w:val="18"/>
                <w:lang w:val="fr-FR"/>
              </w:rPr>
              <w:t>EN MILLIONS</w:t>
            </w:r>
            <w:r w:rsidR="00B850E6" w:rsidRPr="005574D6">
              <w:rPr>
                <w:rFonts w:cstheme="minorHAnsi"/>
                <w:sz w:val="18"/>
                <w:szCs w:val="18"/>
                <w:lang w:val="fr-FR"/>
              </w:rPr>
              <w:t>)</w:t>
            </w:r>
            <w:r w:rsidRPr="005574D6">
              <w:rPr>
                <w:rFonts w:cstheme="minorHAnsi"/>
                <w:sz w:val="18"/>
                <w:szCs w:val="18"/>
                <w:lang w:val="fr-FR"/>
              </w:rPr>
              <w:t xml:space="preserve"> </w:t>
            </w:r>
          </w:p>
        </w:tc>
        <w:tc>
          <w:tcPr>
            <w:tcW w:w="2054" w:type="dxa"/>
          </w:tcPr>
          <w:p w14:paraId="4330FB52" w14:textId="77777777" w:rsidR="008773EE" w:rsidRPr="00487149" w:rsidRDefault="008773EE" w:rsidP="005574D6">
            <w:pPr>
              <w:spacing w:line="240" w:lineRule="auto"/>
              <w:ind w:left="-187" w:firstLine="274"/>
              <w:jc w:val="center"/>
              <w:rPr>
                <w:rFonts w:cstheme="minorHAnsi"/>
                <w:b/>
                <w:lang w:val="fr-FR"/>
              </w:rPr>
            </w:pPr>
            <w:r w:rsidRPr="00487149">
              <w:rPr>
                <w:rFonts w:cstheme="minorHAnsi"/>
                <w:b/>
                <w:lang w:val="fr-FR"/>
              </w:rPr>
              <w:t>2 HEURES</w:t>
            </w:r>
          </w:p>
        </w:tc>
        <w:tc>
          <w:tcPr>
            <w:tcW w:w="1965" w:type="dxa"/>
          </w:tcPr>
          <w:p w14:paraId="49264524" w14:textId="77777777" w:rsidR="008773EE" w:rsidRPr="00487149" w:rsidRDefault="008773EE" w:rsidP="00D636F4">
            <w:pPr>
              <w:spacing w:line="240" w:lineRule="auto"/>
              <w:ind w:left="-180" w:firstLine="270"/>
              <w:jc w:val="center"/>
              <w:rPr>
                <w:rFonts w:cstheme="minorHAnsi"/>
                <w:b/>
                <w:lang w:val="fr-FR"/>
              </w:rPr>
            </w:pPr>
            <w:r w:rsidRPr="00487149">
              <w:rPr>
                <w:rFonts w:cstheme="minorHAnsi"/>
                <w:b/>
                <w:lang w:val="fr-FR"/>
              </w:rPr>
              <w:t>2.30 HEURES</w:t>
            </w:r>
          </w:p>
        </w:tc>
        <w:tc>
          <w:tcPr>
            <w:tcW w:w="2054" w:type="dxa"/>
          </w:tcPr>
          <w:p w14:paraId="5C375370" w14:textId="77777777" w:rsidR="008773EE" w:rsidRPr="00487149" w:rsidRDefault="008773EE" w:rsidP="00D636F4">
            <w:pPr>
              <w:spacing w:line="240" w:lineRule="auto"/>
              <w:ind w:left="-180" w:firstLine="270"/>
              <w:jc w:val="center"/>
              <w:rPr>
                <w:rFonts w:cstheme="minorHAnsi"/>
                <w:b/>
                <w:lang w:val="fr-FR"/>
              </w:rPr>
            </w:pPr>
            <w:r w:rsidRPr="00487149">
              <w:rPr>
                <w:rFonts w:cstheme="minorHAnsi"/>
                <w:b/>
                <w:lang w:val="fr-FR"/>
              </w:rPr>
              <w:t>3 HEURES</w:t>
            </w:r>
          </w:p>
        </w:tc>
      </w:tr>
      <w:tr w:rsidR="00487149" w:rsidRPr="00487149" w14:paraId="6E0FDAE6" w14:textId="77777777" w:rsidTr="005574D6">
        <w:trPr>
          <w:trHeight w:val="710"/>
          <w:tblCellSpacing w:w="7" w:type="dxa"/>
        </w:trPr>
        <w:tc>
          <w:tcPr>
            <w:tcW w:w="3186" w:type="dxa"/>
            <w:vAlign w:val="center"/>
          </w:tcPr>
          <w:p w14:paraId="4F037FB7" w14:textId="77777777" w:rsidR="008773EE" w:rsidRPr="00487149" w:rsidRDefault="008773EE" w:rsidP="00D636F4">
            <w:pPr>
              <w:spacing w:line="240" w:lineRule="auto"/>
              <w:ind w:left="-180" w:firstLine="270"/>
              <w:rPr>
                <w:rFonts w:cstheme="minorHAnsi"/>
                <w:lang w:val="fr-FR"/>
              </w:rPr>
            </w:pPr>
          </w:p>
          <w:p w14:paraId="54477A67" w14:textId="77777777" w:rsidR="008773EE" w:rsidRPr="00487149" w:rsidRDefault="008773EE" w:rsidP="00C2633D">
            <w:pPr>
              <w:spacing w:line="240" w:lineRule="auto"/>
              <w:ind w:firstLine="90"/>
              <w:rPr>
                <w:rFonts w:cstheme="minorHAnsi"/>
                <w:lang w:val="fr-FR"/>
              </w:rPr>
            </w:pPr>
            <w:r w:rsidRPr="00487149">
              <w:rPr>
                <w:rFonts w:cstheme="minorHAnsi"/>
                <w:lang w:val="fr-FR"/>
              </w:rPr>
              <w:t>DIFFERDANGE</w:t>
            </w:r>
          </w:p>
          <w:p w14:paraId="552FA2F9" w14:textId="77777777" w:rsidR="008773EE" w:rsidRPr="00487149" w:rsidRDefault="008773EE" w:rsidP="00D636F4">
            <w:pPr>
              <w:spacing w:line="240" w:lineRule="auto"/>
              <w:ind w:left="-180" w:firstLine="270"/>
              <w:rPr>
                <w:rFonts w:cstheme="minorHAnsi"/>
                <w:lang w:val="fr-FR"/>
              </w:rPr>
            </w:pPr>
          </w:p>
        </w:tc>
        <w:tc>
          <w:tcPr>
            <w:tcW w:w="2054" w:type="dxa"/>
          </w:tcPr>
          <w:p w14:paraId="1F8C1755" w14:textId="77777777" w:rsidR="008773EE" w:rsidRPr="00487149" w:rsidRDefault="008773EE" w:rsidP="00487149">
            <w:pPr>
              <w:spacing w:line="240" w:lineRule="auto"/>
              <w:ind w:left="-180" w:firstLine="72"/>
              <w:jc w:val="center"/>
              <w:rPr>
                <w:rFonts w:cstheme="minorHAnsi"/>
                <w:lang w:val="fr-FR"/>
              </w:rPr>
            </w:pPr>
          </w:p>
          <w:p w14:paraId="5C67C86E" w14:textId="29A94E8E" w:rsidR="008773EE" w:rsidRPr="00487149" w:rsidRDefault="008773EE" w:rsidP="00487149">
            <w:pPr>
              <w:spacing w:line="240" w:lineRule="auto"/>
              <w:ind w:left="-180" w:firstLine="72"/>
              <w:jc w:val="center"/>
              <w:rPr>
                <w:rFonts w:cstheme="minorHAnsi"/>
                <w:lang w:val="fr-FR"/>
              </w:rPr>
            </w:pPr>
            <w:r w:rsidRPr="00487149">
              <w:rPr>
                <w:rFonts w:cstheme="minorHAnsi"/>
                <w:lang w:val="fr-FR"/>
              </w:rPr>
              <w:t>8,</w:t>
            </w:r>
            <w:r w:rsidR="00E81508" w:rsidRPr="00487149">
              <w:rPr>
                <w:rFonts w:cstheme="minorHAnsi"/>
                <w:lang w:val="fr-FR"/>
              </w:rPr>
              <w:t>9</w:t>
            </w:r>
          </w:p>
        </w:tc>
        <w:tc>
          <w:tcPr>
            <w:tcW w:w="1965" w:type="dxa"/>
          </w:tcPr>
          <w:p w14:paraId="148118C7" w14:textId="77777777" w:rsidR="008773EE" w:rsidRPr="00487149" w:rsidRDefault="008773EE" w:rsidP="00487149">
            <w:pPr>
              <w:spacing w:line="240" w:lineRule="auto"/>
              <w:ind w:left="-180" w:firstLine="72"/>
              <w:jc w:val="center"/>
              <w:rPr>
                <w:rFonts w:cstheme="minorHAnsi"/>
                <w:lang w:val="fr-FR"/>
              </w:rPr>
            </w:pPr>
          </w:p>
          <w:p w14:paraId="37A04497" w14:textId="33824CA1" w:rsidR="008773EE" w:rsidRPr="00487149" w:rsidRDefault="00F90E09" w:rsidP="00487149">
            <w:pPr>
              <w:spacing w:line="240" w:lineRule="auto"/>
              <w:ind w:left="-180" w:firstLine="72"/>
              <w:jc w:val="center"/>
              <w:rPr>
                <w:rFonts w:cstheme="minorHAnsi"/>
                <w:lang w:val="fr-FR"/>
              </w:rPr>
            </w:pPr>
            <w:r w:rsidRPr="00487149">
              <w:rPr>
                <w:rFonts w:cstheme="minorHAnsi"/>
                <w:lang w:val="fr-FR"/>
              </w:rPr>
              <w:t>2</w:t>
            </w:r>
            <w:r w:rsidR="001D627E" w:rsidRPr="00487149">
              <w:rPr>
                <w:rFonts w:cstheme="minorHAnsi"/>
                <w:lang w:val="fr-FR"/>
              </w:rPr>
              <w:t>4</w:t>
            </w:r>
            <w:r w:rsidRPr="00487149">
              <w:rPr>
                <w:rFonts w:cstheme="minorHAnsi"/>
                <w:lang w:val="fr-FR"/>
              </w:rPr>
              <w:t>,0</w:t>
            </w:r>
          </w:p>
        </w:tc>
        <w:tc>
          <w:tcPr>
            <w:tcW w:w="2054" w:type="dxa"/>
          </w:tcPr>
          <w:p w14:paraId="1A741479" w14:textId="77777777" w:rsidR="008773EE" w:rsidRPr="00487149" w:rsidRDefault="008773EE" w:rsidP="00487149">
            <w:pPr>
              <w:spacing w:line="240" w:lineRule="auto"/>
              <w:ind w:left="-180" w:firstLine="72"/>
              <w:jc w:val="center"/>
              <w:rPr>
                <w:rFonts w:cstheme="minorHAnsi"/>
                <w:lang w:val="fr-FR"/>
              </w:rPr>
            </w:pPr>
          </w:p>
          <w:p w14:paraId="72422199" w14:textId="5F1FDF65" w:rsidR="008773EE" w:rsidRPr="00487149" w:rsidRDefault="001D627E" w:rsidP="00487149">
            <w:pPr>
              <w:spacing w:line="240" w:lineRule="auto"/>
              <w:ind w:left="-180" w:firstLine="72"/>
              <w:jc w:val="center"/>
              <w:rPr>
                <w:rFonts w:cstheme="minorHAnsi"/>
                <w:lang w:val="fr-FR"/>
              </w:rPr>
            </w:pPr>
            <w:r w:rsidRPr="00487149">
              <w:rPr>
                <w:rFonts w:cstheme="minorHAnsi"/>
                <w:lang w:val="fr-FR"/>
              </w:rPr>
              <w:t>41</w:t>
            </w:r>
            <w:r w:rsidR="008773EE" w:rsidRPr="00487149">
              <w:rPr>
                <w:rFonts w:cstheme="minorHAnsi"/>
                <w:lang w:val="fr-FR"/>
              </w:rPr>
              <w:t>,</w:t>
            </w:r>
            <w:r w:rsidRPr="00487149">
              <w:rPr>
                <w:rFonts w:cstheme="minorHAnsi"/>
                <w:lang w:val="fr-FR"/>
              </w:rPr>
              <w:t>1</w:t>
            </w:r>
          </w:p>
        </w:tc>
      </w:tr>
      <w:tr w:rsidR="00487149" w:rsidRPr="00487149" w14:paraId="4AC2EF01" w14:textId="77777777" w:rsidTr="005574D6">
        <w:trPr>
          <w:trHeight w:val="593"/>
          <w:tblCellSpacing w:w="7" w:type="dxa"/>
        </w:trPr>
        <w:tc>
          <w:tcPr>
            <w:tcW w:w="3186" w:type="dxa"/>
            <w:vAlign w:val="center"/>
          </w:tcPr>
          <w:p w14:paraId="714D8E2E" w14:textId="77777777" w:rsidR="008773EE" w:rsidRPr="00487149" w:rsidRDefault="008773EE" w:rsidP="00D636F4">
            <w:pPr>
              <w:spacing w:line="240" w:lineRule="auto"/>
              <w:ind w:left="-180" w:firstLine="270"/>
              <w:rPr>
                <w:rFonts w:cstheme="minorHAnsi"/>
                <w:lang w:val="fr-FR"/>
              </w:rPr>
            </w:pPr>
          </w:p>
          <w:p w14:paraId="475478D1" w14:textId="77777777" w:rsidR="008773EE" w:rsidRPr="00487149" w:rsidRDefault="008773EE" w:rsidP="00D636F4">
            <w:pPr>
              <w:spacing w:line="240" w:lineRule="auto"/>
              <w:ind w:left="-180" w:firstLine="270"/>
              <w:rPr>
                <w:rFonts w:cstheme="minorHAnsi"/>
                <w:lang w:val="fr-FR"/>
              </w:rPr>
            </w:pPr>
            <w:r w:rsidRPr="00487149">
              <w:rPr>
                <w:rFonts w:cstheme="minorHAnsi"/>
                <w:lang w:val="fr-FR"/>
              </w:rPr>
              <w:t>WINTERTHUR</w:t>
            </w:r>
          </w:p>
          <w:p w14:paraId="0EABB861" w14:textId="77777777" w:rsidR="008773EE" w:rsidRPr="00487149" w:rsidRDefault="008773EE" w:rsidP="00D636F4">
            <w:pPr>
              <w:spacing w:line="240" w:lineRule="auto"/>
              <w:ind w:left="-180" w:firstLine="270"/>
              <w:rPr>
                <w:rFonts w:cstheme="minorHAnsi"/>
                <w:lang w:val="fr-FR"/>
              </w:rPr>
            </w:pPr>
          </w:p>
        </w:tc>
        <w:tc>
          <w:tcPr>
            <w:tcW w:w="2054" w:type="dxa"/>
          </w:tcPr>
          <w:p w14:paraId="5DE26B69" w14:textId="77777777" w:rsidR="00D636F4" w:rsidRPr="00487149" w:rsidRDefault="00D636F4" w:rsidP="00487149">
            <w:pPr>
              <w:spacing w:line="240" w:lineRule="auto"/>
              <w:ind w:left="-180" w:firstLine="72"/>
              <w:jc w:val="center"/>
              <w:rPr>
                <w:rFonts w:cstheme="minorHAnsi"/>
                <w:lang w:val="fr-FR"/>
              </w:rPr>
            </w:pPr>
          </w:p>
          <w:p w14:paraId="13A61663" w14:textId="5AEB9186" w:rsidR="008773EE" w:rsidRPr="00487149" w:rsidRDefault="008773EE" w:rsidP="00487149">
            <w:pPr>
              <w:spacing w:line="240" w:lineRule="auto"/>
              <w:ind w:left="-180" w:firstLine="72"/>
              <w:jc w:val="center"/>
              <w:rPr>
                <w:rFonts w:cstheme="minorHAnsi"/>
                <w:lang w:val="fr-FR"/>
              </w:rPr>
            </w:pPr>
            <w:r w:rsidRPr="00487149">
              <w:rPr>
                <w:rFonts w:cstheme="minorHAnsi"/>
                <w:lang w:val="fr-FR"/>
              </w:rPr>
              <w:t>9.</w:t>
            </w:r>
            <w:r w:rsidR="00DD29E7" w:rsidRPr="00487149">
              <w:rPr>
                <w:rFonts w:cstheme="minorHAnsi"/>
                <w:lang w:val="fr-FR"/>
              </w:rPr>
              <w:t>6</w:t>
            </w:r>
          </w:p>
        </w:tc>
        <w:tc>
          <w:tcPr>
            <w:tcW w:w="1965" w:type="dxa"/>
          </w:tcPr>
          <w:p w14:paraId="65B58FAE" w14:textId="77777777" w:rsidR="008773EE" w:rsidRPr="00487149" w:rsidRDefault="008773EE" w:rsidP="00487149">
            <w:pPr>
              <w:spacing w:line="240" w:lineRule="auto"/>
              <w:ind w:left="-180" w:firstLine="72"/>
              <w:jc w:val="center"/>
              <w:rPr>
                <w:rFonts w:cstheme="minorHAnsi"/>
                <w:lang w:val="fr-FR"/>
              </w:rPr>
            </w:pPr>
          </w:p>
          <w:p w14:paraId="0155FD80" w14:textId="77777777" w:rsidR="008773EE" w:rsidRPr="00487149" w:rsidRDefault="008773EE" w:rsidP="00487149">
            <w:pPr>
              <w:spacing w:line="240" w:lineRule="auto"/>
              <w:ind w:left="-180" w:firstLine="72"/>
              <w:jc w:val="center"/>
              <w:rPr>
                <w:rFonts w:cstheme="minorHAnsi"/>
                <w:lang w:val="fr-FR"/>
              </w:rPr>
            </w:pPr>
            <w:r w:rsidRPr="00487149">
              <w:rPr>
                <w:rFonts w:cstheme="minorHAnsi"/>
                <w:lang w:val="fr-FR"/>
              </w:rPr>
              <w:t>15,0</w:t>
            </w:r>
          </w:p>
        </w:tc>
        <w:tc>
          <w:tcPr>
            <w:tcW w:w="2054" w:type="dxa"/>
          </w:tcPr>
          <w:p w14:paraId="5AEAD191" w14:textId="77777777" w:rsidR="008773EE" w:rsidRPr="00487149" w:rsidRDefault="008773EE" w:rsidP="00487149">
            <w:pPr>
              <w:spacing w:line="240" w:lineRule="auto"/>
              <w:ind w:left="-180" w:firstLine="72"/>
              <w:jc w:val="center"/>
              <w:rPr>
                <w:rFonts w:cstheme="minorHAnsi"/>
                <w:lang w:val="fr-FR"/>
              </w:rPr>
            </w:pPr>
          </w:p>
          <w:p w14:paraId="7D769F1C" w14:textId="75EBC92B" w:rsidR="008773EE" w:rsidRPr="00487149" w:rsidRDefault="001D627E" w:rsidP="00487149">
            <w:pPr>
              <w:spacing w:line="240" w:lineRule="auto"/>
              <w:ind w:left="-180" w:firstLine="72"/>
              <w:jc w:val="center"/>
              <w:rPr>
                <w:rFonts w:cstheme="minorHAnsi"/>
                <w:lang w:val="fr-FR"/>
              </w:rPr>
            </w:pPr>
            <w:r w:rsidRPr="00487149">
              <w:rPr>
                <w:rFonts w:cstheme="minorHAnsi"/>
                <w:lang w:val="fr-FR"/>
              </w:rPr>
              <w:t>20</w:t>
            </w:r>
            <w:r w:rsidR="008773EE" w:rsidRPr="00487149">
              <w:rPr>
                <w:rFonts w:cstheme="minorHAnsi"/>
                <w:lang w:val="fr-FR"/>
              </w:rPr>
              <w:t>,</w:t>
            </w:r>
            <w:r w:rsidR="00DD29E7" w:rsidRPr="00487149">
              <w:rPr>
                <w:rFonts w:cstheme="minorHAnsi"/>
                <w:lang w:val="fr-FR"/>
              </w:rPr>
              <w:t>6</w:t>
            </w:r>
          </w:p>
        </w:tc>
      </w:tr>
      <w:tr w:rsidR="00487149" w:rsidRPr="00487149" w14:paraId="0E03B74F" w14:textId="77777777" w:rsidTr="005574D6">
        <w:trPr>
          <w:cantSplit/>
          <w:trHeight w:val="864"/>
          <w:tblCellSpacing w:w="7" w:type="dxa"/>
        </w:trPr>
        <w:tc>
          <w:tcPr>
            <w:tcW w:w="3186" w:type="dxa"/>
          </w:tcPr>
          <w:p w14:paraId="3E71402D" w14:textId="77777777" w:rsidR="00B850E6" w:rsidRPr="00487149" w:rsidRDefault="00B850E6" w:rsidP="00D636F4">
            <w:pPr>
              <w:spacing w:line="240" w:lineRule="auto"/>
              <w:ind w:left="-180" w:firstLine="270"/>
              <w:rPr>
                <w:rFonts w:cstheme="minorHAnsi"/>
                <w:sz w:val="16"/>
                <w:szCs w:val="16"/>
                <w:lang w:val="fr-FR"/>
              </w:rPr>
            </w:pPr>
          </w:p>
          <w:p w14:paraId="3357E0B1" w14:textId="77777777" w:rsidR="008773EE" w:rsidRPr="00487149" w:rsidRDefault="008773EE" w:rsidP="00D636F4">
            <w:pPr>
              <w:spacing w:line="240" w:lineRule="auto"/>
              <w:ind w:left="-180" w:firstLine="270"/>
              <w:rPr>
                <w:rFonts w:cstheme="minorHAnsi"/>
                <w:lang w:val="fr-FR"/>
              </w:rPr>
            </w:pPr>
            <w:r w:rsidRPr="00487149">
              <w:rPr>
                <w:rFonts w:cstheme="minorHAnsi"/>
                <w:lang w:val="fr-FR"/>
              </w:rPr>
              <w:t>AVANTAGE (+)</w:t>
            </w:r>
          </w:p>
          <w:p w14:paraId="4D53AC49" w14:textId="77777777" w:rsidR="008773EE" w:rsidRPr="00487149" w:rsidRDefault="008773EE" w:rsidP="00D636F4">
            <w:pPr>
              <w:spacing w:line="240" w:lineRule="auto"/>
              <w:ind w:left="-180" w:firstLine="270"/>
              <w:rPr>
                <w:rFonts w:cstheme="minorHAnsi"/>
                <w:lang w:val="fr-FR"/>
              </w:rPr>
            </w:pPr>
            <w:r w:rsidRPr="00487149">
              <w:rPr>
                <w:rFonts w:cstheme="minorHAnsi"/>
                <w:lang w:val="fr-FR"/>
              </w:rPr>
              <w:t>DESAVANTAGE (-)</w:t>
            </w:r>
          </w:p>
        </w:tc>
        <w:tc>
          <w:tcPr>
            <w:tcW w:w="2054" w:type="dxa"/>
            <w:vAlign w:val="center"/>
          </w:tcPr>
          <w:p w14:paraId="1E053906" w14:textId="5794F628" w:rsidR="008773EE" w:rsidRPr="00487149" w:rsidRDefault="00A04901" w:rsidP="00487149">
            <w:pPr>
              <w:spacing w:line="240" w:lineRule="auto"/>
              <w:ind w:left="-180" w:firstLine="72"/>
              <w:jc w:val="center"/>
              <w:rPr>
                <w:rFonts w:cstheme="minorHAnsi"/>
                <w:lang w:val="fr-FR"/>
              </w:rPr>
            </w:pPr>
            <w:r w:rsidRPr="00487149">
              <w:rPr>
                <w:rFonts w:cstheme="minorHAnsi"/>
                <w:lang w:val="fr-FR"/>
              </w:rPr>
              <w:t>-0.</w:t>
            </w:r>
            <w:r w:rsidR="00DD29E7" w:rsidRPr="00487149">
              <w:rPr>
                <w:rFonts w:cstheme="minorHAnsi"/>
                <w:lang w:val="fr-FR"/>
              </w:rPr>
              <w:t>7</w:t>
            </w:r>
          </w:p>
        </w:tc>
        <w:tc>
          <w:tcPr>
            <w:tcW w:w="1965" w:type="dxa"/>
            <w:vAlign w:val="center"/>
          </w:tcPr>
          <w:p w14:paraId="4969601D" w14:textId="4AB7D594" w:rsidR="008773EE" w:rsidRPr="00487149" w:rsidRDefault="008773EE" w:rsidP="00487149">
            <w:pPr>
              <w:spacing w:line="240" w:lineRule="auto"/>
              <w:ind w:left="-180" w:firstLine="72"/>
              <w:jc w:val="center"/>
              <w:rPr>
                <w:rFonts w:cstheme="minorHAnsi"/>
                <w:lang w:val="fr-FR"/>
              </w:rPr>
            </w:pPr>
            <w:r w:rsidRPr="00487149">
              <w:rPr>
                <w:rFonts w:cstheme="minorHAnsi"/>
                <w:lang w:val="fr-FR"/>
              </w:rPr>
              <w:t>+</w:t>
            </w:r>
            <w:r w:rsidR="001D627E" w:rsidRPr="00487149">
              <w:rPr>
                <w:rFonts w:cstheme="minorHAnsi"/>
                <w:lang w:val="fr-FR"/>
              </w:rPr>
              <w:t>9</w:t>
            </w:r>
            <w:r w:rsidRPr="00487149">
              <w:rPr>
                <w:rFonts w:cstheme="minorHAnsi"/>
                <w:lang w:val="fr-FR"/>
              </w:rPr>
              <w:t>,</w:t>
            </w:r>
            <w:r w:rsidR="00F90E09" w:rsidRPr="00487149">
              <w:rPr>
                <w:rFonts w:cstheme="minorHAnsi"/>
                <w:lang w:val="fr-FR"/>
              </w:rPr>
              <w:t>0</w:t>
            </w:r>
          </w:p>
        </w:tc>
        <w:tc>
          <w:tcPr>
            <w:tcW w:w="2054" w:type="dxa"/>
            <w:vAlign w:val="center"/>
          </w:tcPr>
          <w:p w14:paraId="6A991691" w14:textId="71FEABA0" w:rsidR="008773EE" w:rsidRPr="00487149" w:rsidRDefault="008773EE" w:rsidP="00487149">
            <w:pPr>
              <w:spacing w:line="240" w:lineRule="auto"/>
              <w:ind w:left="-180" w:firstLine="72"/>
              <w:jc w:val="center"/>
              <w:rPr>
                <w:rFonts w:cstheme="minorHAnsi"/>
                <w:lang w:val="fr-FR"/>
              </w:rPr>
            </w:pPr>
            <w:r w:rsidRPr="00487149">
              <w:rPr>
                <w:rFonts w:cstheme="minorHAnsi"/>
                <w:lang w:val="fr-FR"/>
              </w:rPr>
              <w:t>+</w:t>
            </w:r>
            <w:r w:rsidR="001D627E" w:rsidRPr="00487149">
              <w:rPr>
                <w:rFonts w:cstheme="minorHAnsi"/>
                <w:lang w:val="fr-FR"/>
              </w:rPr>
              <w:t>20</w:t>
            </w:r>
            <w:r w:rsidRPr="00487149">
              <w:rPr>
                <w:rFonts w:cstheme="minorHAnsi"/>
                <w:lang w:val="fr-FR"/>
              </w:rPr>
              <w:t>,</w:t>
            </w:r>
            <w:r w:rsidR="00DD29E7" w:rsidRPr="00487149">
              <w:rPr>
                <w:rFonts w:cstheme="minorHAnsi"/>
                <w:lang w:val="fr-FR"/>
              </w:rPr>
              <w:t>5</w:t>
            </w:r>
          </w:p>
        </w:tc>
      </w:tr>
      <w:tr w:rsidR="00487149" w:rsidRPr="00487149" w14:paraId="7782977A" w14:textId="77777777" w:rsidTr="005574D6">
        <w:trPr>
          <w:tblCellSpacing w:w="7" w:type="dxa"/>
        </w:trPr>
        <w:tc>
          <w:tcPr>
            <w:tcW w:w="3186" w:type="dxa"/>
            <w:vAlign w:val="center"/>
          </w:tcPr>
          <w:p w14:paraId="3F9C0420" w14:textId="77777777" w:rsidR="008773EE" w:rsidRPr="00487149" w:rsidRDefault="008773EE" w:rsidP="00D636F4">
            <w:pPr>
              <w:spacing w:line="240" w:lineRule="auto"/>
              <w:ind w:firstLine="0"/>
              <w:rPr>
                <w:rFonts w:cstheme="minorHAnsi"/>
                <w:lang w:val="fr-FR"/>
              </w:rPr>
            </w:pPr>
          </w:p>
          <w:p w14:paraId="5F5722D4" w14:textId="77777777" w:rsidR="008773EE" w:rsidRPr="00487149" w:rsidRDefault="008773EE" w:rsidP="00D636F4">
            <w:pPr>
              <w:spacing w:line="240" w:lineRule="auto"/>
              <w:ind w:left="-187" w:firstLine="274"/>
              <w:rPr>
                <w:rFonts w:cstheme="minorHAnsi"/>
                <w:lang w:val="fr-FR"/>
              </w:rPr>
            </w:pPr>
            <w:r w:rsidRPr="00487149">
              <w:rPr>
                <w:rFonts w:cstheme="minorHAnsi"/>
                <w:lang w:val="fr-FR"/>
              </w:rPr>
              <w:t>EN POURCENT</w:t>
            </w:r>
          </w:p>
          <w:p w14:paraId="2CE00BBD" w14:textId="77777777" w:rsidR="008773EE" w:rsidRPr="00487149" w:rsidRDefault="008773EE" w:rsidP="00D636F4">
            <w:pPr>
              <w:spacing w:line="240" w:lineRule="auto"/>
              <w:ind w:left="-180" w:firstLine="270"/>
              <w:rPr>
                <w:rFonts w:cstheme="minorHAnsi"/>
                <w:lang w:val="fr-FR"/>
              </w:rPr>
            </w:pPr>
          </w:p>
        </w:tc>
        <w:tc>
          <w:tcPr>
            <w:tcW w:w="2054" w:type="dxa"/>
            <w:vAlign w:val="center"/>
          </w:tcPr>
          <w:p w14:paraId="2A2F1AA4" w14:textId="06AD5422" w:rsidR="008773EE" w:rsidRPr="00487149" w:rsidRDefault="008773EE" w:rsidP="00487149">
            <w:pPr>
              <w:spacing w:line="240" w:lineRule="auto"/>
              <w:ind w:left="-180" w:firstLine="72"/>
              <w:jc w:val="center"/>
              <w:rPr>
                <w:rFonts w:cstheme="minorHAnsi"/>
                <w:lang w:val="fr-FR"/>
              </w:rPr>
            </w:pPr>
            <w:r w:rsidRPr="00487149">
              <w:rPr>
                <w:rFonts w:cstheme="minorHAnsi"/>
                <w:lang w:val="fr-FR"/>
              </w:rPr>
              <w:t>-</w:t>
            </w:r>
            <w:r w:rsidR="00DD29E7" w:rsidRPr="00487149">
              <w:rPr>
                <w:rFonts w:cstheme="minorHAnsi"/>
                <w:lang w:val="fr-FR"/>
              </w:rPr>
              <w:t>8</w:t>
            </w:r>
            <w:r w:rsidRPr="00487149">
              <w:rPr>
                <w:rFonts w:cstheme="minorHAnsi"/>
                <w:lang w:val="fr-FR"/>
              </w:rPr>
              <w:t>%</w:t>
            </w:r>
          </w:p>
        </w:tc>
        <w:tc>
          <w:tcPr>
            <w:tcW w:w="1965" w:type="dxa"/>
            <w:vAlign w:val="center"/>
          </w:tcPr>
          <w:p w14:paraId="6C1DDC45" w14:textId="7168B85D" w:rsidR="008773EE" w:rsidRPr="00487149" w:rsidRDefault="008773EE" w:rsidP="00487149">
            <w:pPr>
              <w:spacing w:line="240" w:lineRule="auto"/>
              <w:ind w:left="-180" w:firstLine="72"/>
              <w:jc w:val="center"/>
              <w:rPr>
                <w:rFonts w:cstheme="minorHAnsi"/>
                <w:lang w:val="fr-FR"/>
              </w:rPr>
            </w:pPr>
            <w:r w:rsidRPr="00487149">
              <w:rPr>
                <w:rFonts w:cstheme="minorHAnsi"/>
                <w:lang w:val="fr-FR"/>
              </w:rPr>
              <w:t>+</w:t>
            </w:r>
            <w:r w:rsidR="001D627E" w:rsidRPr="00487149">
              <w:rPr>
                <w:rFonts w:cstheme="minorHAnsi"/>
                <w:lang w:val="fr-FR"/>
              </w:rPr>
              <w:t>60</w:t>
            </w:r>
            <w:r w:rsidRPr="00487149">
              <w:rPr>
                <w:rFonts w:cstheme="minorHAnsi"/>
                <w:lang w:val="fr-FR"/>
              </w:rPr>
              <w:t>%</w:t>
            </w:r>
          </w:p>
        </w:tc>
        <w:tc>
          <w:tcPr>
            <w:tcW w:w="2054" w:type="dxa"/>
            <w:vAlign w:val="center"/>
          </w:tcPr>
          <w:p w14:paraId="509822F9" w14:textId="0BACE1BC" w:rsidR="008773EE" w:rsidRPr="00487149" w:rsidRDefault="008773EE" w:rsidP="00487149">
            <w:pPr>
              <w:spacing w:line="240" w:lineRule="auto"/>
              <w:ind w:left="-180" w:firstLine="72"/>
              <w:jc w:val="center"/>
              <w:rPr>
                <w:rFonts w:cstheme="minorHAnsi"/>
                <w:lang w:val="fr-FR"/>
              </w:rPr>
            </w:pPr>
            <w:r w:rsidRPr="00487149">
              <w:rPr>
                <w:rFonts w:cstheme="minorHAnsi"/>
                <w:lang w:val="fr-FR"/>
              </w:rPr>
              <w:t>+</w:t>
            </w:r>
            <w:r w:rsidR="00DD29E7" w:rsidRPr="00487149">
              <w:rPr>
                <w:rFonts w:cstheme="minorHAnsi"/>
                <w:lang w:val="fr-FR"/>
              </w:rPr>
              <w:t>100</w:t>
            </w:r>
            <w:r w:rsidRPr="00487149">
              <w:rPr>
                <w:rFonts w:cstheme="minorHAnsi"/>
                <w:lang w:val="fr-FR"/>
              </w:rPr>
              <w:t>%</w:t>
            </w:r>
          </w:p>
        </w:tc>
      </w:tr>
    </w:tbl>
    <w:p w14:paraId="0A0F24BD" w14:textId="2B9CED8A" w:rsidR="008773EE" w:rsidRPr="00487149" w:rsidRDefault="00D636F4" w:rsidP="008773EE">
      <w:pPr>
        <w:ind w:left="-180" w:right="-180" w:firstLine="270"/>
        <w:rPr>
          <w:rFonts w:cstheme="minorHAnsi"/>
          <w:lang w:val="fr-FR"/>
        </w:rPr>
      </w:pPr>
      <w:r w:rsidRPr="00487149">
        <w:rPr>
          <w:rFonts w:cstheme="minorHAnsi"/>
          <w:lang w:val="fr-FR"/>
        </w:rPr>
        <w:t>Si</w:t>
      </w:r>
      <w:r w:rsidR="008773EE" w:rsidRPr="00487149">
        <w:rPr>
          <w:rFonts w:cstheme="minorHAnsi"/>
          <w:lang w:val="fr-FR"/>
        </w:rPr>
        <w:t xml:space="preserve"> Differdange a un léger désavantage en nombre d’habitants dans la zone de chalandise de 2 heures de trajet (-</w:t>
      </w:r>
      <w:r w:rsidR="00A5167A" w:rsidRPr="00487149">
        <w:rPr>
          <w:rFonts w:cstheme="minorHAnsi"/>
          <w:lang w:val="fr-FR"/>
        </w:rPr>
        <w:t>800.000</w:t>
      </w:r>
      <w:r w:rsidR="008773EE" w:rsidRPr="00487149">
        <w:rPr>
          <w:rFonts w:cstheme="minorHAnsi"/>
          <w:lang w:val="fr-FR"/>
        </w:rPr>
        <w:t xml:space="preserve"> d’habitants sur un total de </w:t>
      </w:r>
      <w:r w:rsidR="00A5167A" w:rsidRPr="00487149">
        <w:rPr>
          <w:rFonts w:cstheme="minorHAnsi"/>
          <w:lang w:val="fr-FR"/>
        </w:rPr>
        <w:t>9</w:t>
      </w:r>
      <w:r w:rsidR="008773EE" w:rsidRPr="00487149">
        <w:rPr>
          <w:rFonts w:cstheme="minorHAnsi"/>
          <w:lang w:val="fr-FR"/>
        </w:rPr>
        <w:t>-</w:t>
      </w:r>
      <w:r w:rsidR="00A5167A" w:rsidRPr="00487149">
        <w:rPr>
          <w:rFonts w:cstheme="minorHAnsi"/>
          <w:lang w:val="fr-FR"/>
        </w:rPr>
        <w:t xml:space="preserve">10 </w:t>
      </w:r>
      <w:r w:rsidR="008773EE" w:rsidRPr="00487149">
        <w:rPr>
          <w:rFonts w:cstheme="minorHAnsi"/>
          <w:lang w:val="fr-FR"/>
        </w:rPr>
        <w:t xml:space="preserve">Millions, soit </w:t>
      </w:r>
      <w:r w:rsidR="00830C14" w:rsidRPr="00487149">
        <w:rPr>
          <w:rFonts w:cstheme="minorHAnsi"/>
          <w:lang w:val="fr-FR"/>
        </w:rPr>
        <w:t>8</w:t>
      </w:r>
      <w:r w:rsidR="008773EE" w:rsidRPr="00487149">
        <w:rPr>
          <w:rFonts w:cstheme="minorHAnsi"/>
          <w:lang w:val="fr-FR"/>
        </w:rPr>
        <w:t xml:space="preserve">%), Differdange prend l’avantage avec un plus de </w:t>
      </w:r>
      <w:r w:rsidR="00A5167A" w:rsidRPr="00487149">
        <w:rPr>
          <w:rFonts w:cstheme="minorHAnsi"/>
          <w:lang w:val="fr-FR"/>
        </w:rPr>
        <w:t>9</w:t>
      </w:r>
      <w:r w:rsidR="008773EE" w:rsidRPr="00487149">
        <w:rPr>
          <w:rFonts w:cstheme="minorHAnsi"/>
          <w:lang w:val="fr-FR"/>
        </w:rPr>
        <w:t xml:space="preserve"> Millions d’habitants </w:t>
      </w:r>
      <w:r w:rsidR="00830C14" w:rsidRPr="00487149">
        <w:rPr>
          <w:rFonts w:cstheme="minorHAnsi"/>
          <w:lang w:val="fr-FR"/>
        </w:rPr>
        <w:t xml:space="preserve">couvrant la </w:t>
      </w:r>
      <w:r w:rsidR="00830C14" w:rsidRPr="00830C14">
        <w:rPr>
          <w:rFonts w:cstheme="minorHAnsi"/>
          <w:lang w:val="fr-FR"/>
        </w:rPr>
        <w:t>chalandise</w:t>
      </w:r>
      <w:r w:rsidR="00830C14" w:rsidRPr="00487149">
        <w:rPr>
          <w:rFonts w:cstheme="minorHAnsi"/>
          <w:lang w:val="fr-FR"/>
        </w:rPr>
        <w:t xml:space="preserve"> </w:t>
      </w:r>
      <w:r w:rsidR="00830C14">
        <w:rPr>
          <w:rFonts w:cstheme="minorHAnsi"/>
          <w:lang w:val="fr-FR"/>
        </w:rPr>
        <w:t xml:space="preserve">jusqu'à </w:t>
      </w:r>
      <w:r w:rsidR="008773EE" w:rsidRPr="00487149">
        <w:rPr>
          <w:rFonts w:cstheme="minorHAnsi"/>
          <w:lang w:val="fr-FR"/>
        </w:rPr>
        <w:t>2</w:t>
      </w:r>
      <w:r w:rsidR="00A240B9" w:rsidRPr="00487149">
        <w:rPr>
          <w:rFonts w:cstheme="minorHAnsi"/>
          <w:lang w:val="fr-FR"/>
        </w:rPr>
        <w:t>.30</w:t>
      </w:r>
      <w:r w:rsidR="008773EE" w:rsidRPr="00487149">
        <w:rPr>
          <w:rFonts w:cstheme="minorHAnsi"/>
          <w:lang w:val="fr-FR"/>
        </w:rPr>
        <w:t xml:space="preserve"> de route, soit </w:t>
      </w:r>
      <w:r w:rsidR="00A5167A" w:rsidRPr="00487149">
        <w:rPr>
          <w:rFonts w:cstheme="minorHAnsi"/>
          <w:lang w:val="fr-FR"/>
        </w:rPr>
        <w:t>60</w:t>
      </w:r>
      <w:r w:rsidR="008773EE" w:rsidRPr="00487149">
        <w:rPr>
          <w:rFonts w:cstheme="minorHAnsi"/>
          <w:lang w:val="fr-FR"/>
        </w:rPr>
        <w:t>% </w:t>
      </w:r>
      <w:r w:rsidR="00830C14">
        <w:rPr>
          <w:rFonts w:cstheme="minorHAnsi"/>
          <w:lang w:val="fr-FR"/>
        </w:rPr>
        <w:t>en plus que</w:t>
      </w:r>
      <w:r w:rsidR="008773EE" w:rsidRPr="00487149">
        <w:rPr>
          <w:rFonts w:cstheme="minorHAnsi"/>
          <w:lang w:val="fr-FR"/>
        </w:rPr>
        <w:t xml:space="preserve"> Winterthur! Ce chiffre s’explique en partie par l’entrée dans la zone de chalandise de villes comme Bruxelles, Antwerpen, Gent, Reims, Strasbourg, Aachen, Bonn, Mainz et Worms. </w:t>
      </w:r>
    </w:p>
    <w:p w14:paraId="7EE1878E" w14:textId="6F72C1F9" w:rsidR="008773EE" w:rsidRPr="00487149" w:rsidRDefault="008773EE" w:rsidP="008773EE">
      <w:pPr>
        <w:ind w:left="-180" w:right="-180" w:firstLine="270"/>
        <w:rPr>
          <w:rFonts w:cstheme="minorHAnsi"/>
          <w:lang w:val="fr-FR"/>
        </w:rPr>
      </w:pPr>
      <w:r w:rsidRPr="00487149">
        <w:rPr>
          <w:rFonts w:cstheme="minorHAnsi"/>
          <w:lang w:val="fr-FR"/>
        </w:rPr>
        <w:t xml:space="preserve">Cet avantage s’agrandit </w:t>
      </w:r>
      <w:r w:rsidR="00D636F4" w:rsidRPr="00487149">
        <w:rPr>
          <w:rFonts w:cstheme="minorHAnsi"/>
          <w:lang w:val="fr-FR"/>
        </w:rPr>
        <w:t xml:space="preserve">à </w:t>
      </w:r>
      <w:r w:rsidR="00A5167A" w:rsidRPr="00487149">
        <w:rPr>
          <w:rFonts w:cstheme="minorHAnsi"/>
          <w:lang w:val="fr-FR"/>
        </w:rPr>
        <w:t>20</w:t>
      </w:r>
      <w:r w:rsidR="00032549" w:rsidRPr="00487149">
        <w:rPr>
          <w:rFonts w:cstheme="minorHAnsi"/>
          <w:lang w:val="fr-FR"/>
        </w:rPr>
        <w:t>.</w:t>
      </w:r>
      <w:r w:rsidR="00830C14">
        <w:rPr>
          <w:rFonts w:cstheme="minorHAnsi"/>
          <w:lang w:val="fr-FR"/>
        </w:rPr>
        <w:t>6</w:t>
      </w:r>
      <w:r w:rsidR="00830C14" w:rsidRPr="00487149">
        <w:rPr>
          <w:rFonts w:cstheme="minorHAnsi"/>
          <w:lang w:val="fr-FR"/>
        </w:rPr>
        <w:t xml:space="preserve"> </w:t>
      </w:r>
      <w:r w:rsidR="00D636F4" w:rsidRPr="00487149">
        <w:rPr>
          <w:rFonts w:cstheme="minorHAnsi"/>
          <w:lang w:val="fr-FR"/>
        </w:rPr>
        <w:t xml:space="preserve">Millions d’habitants  en incluant les trajets </w:t>
      </w:r>
      <w:r w:rsidR="00A240B9" w:rsidRPr="00487149">
        <w:rPr>
          <w:rFonts w:cstheme="minorHAnsi"/>
          <w:lang w:val="fr-FR"/>
        </w:rPr>
        <w:t xml:space="preserve">de 2.30 </w:t>
      </w:r>
      <w:r w:rsidR="00A240B9" w:rsidRPr="00487149">
        <w:rPr>
          <w:rFonts w:ascii="Arial" w:hAnsi="Arial" w:cs="Arial"/>
          <w:lang w:val="fr-FR"/>
        </w:rPr>
        <w:t>à</w:t>
      </w:r>
      <w:r w:rsidR="00A240B9" w:rsidRPr="00487149">
        <w:rPr>
          <w:rFonts w:cstheme="minorHAnsi"/>
          <w:lang w:val="fr-FR"/>
        </w:rPr>
        <w:t xml:space="preserve"> </w:t>
      </w:r>
      <w:r w:rsidRPr="00487149">
        <w:rPr>
          <w:rFonts w:cstheme="minorHAnsi"/>
          <w:lang w:val="fr-FR"/>
        </w:rPr>
        <w:t>3 heures! On peut évidemment douter du nombre de visiteurs potentiels effectifs parmi ces derniers, prêt à faire un aller-retour de 5-6 heures en un jour ! En revanche, ce réservoir est idéal pour la prospection touristique d’un séjour d’une nuitée. Sachant que Winterthur concentre ses efforts de prospection sur les écoles, « wenn die Klassen kommen, ziehen die Eltern nach », une collaboration avec hôteliers à prix abordables pourrait créer un win/ win pour tout le monde en offrant des forfaits « Red</w:t>
      </w:r>
      <w:r w:rsidR="00662135">
        <w:rPr>
          <w:rFonts w:cstheme="minorHAnsi"/>
          <w:lang w:val="fr-FR"/>
        </w:rPr>
        <w:t>r</w:t>
      </w:r>
      <w:r w:rsidR="00662135" w:rsidRPr="00487149">
        <w:rPr>
          <w:rFonts w:cstheme="minorHAnsi"/>
          <w:lang w:val="fr-FR"/>
        </w:rPr>
        <w:t>ock</w:t>
      </w:r>
      <w:r w:rsidRPr="00487149">
        <w:rPr>
          <w:rFonts w:cstheme="minorHAnsi"/>
          <w:lang w:val="fr-FR"/>
        </w:rPr>
        <w:t>, Terre scientifique et de Culture Industrielle »</w:t>
      </w:r>
      <w:r w:rsidRPr="00487149">
        <w:rPr>
          <w:rStyle w:val="FootnoteReference"/>
          <w:rFonts w:cstheme="minorHAnsi"/>
          <w:lang w:val="fr-FR"/>
        </w:rPr>
        <w:footnoteReference w:id="1"/>
      </w:r>
      <w:r w:rsidRPr="00487149">
        <w:rPr>
          <w:rFonts w:cstheme="minorHAnsi"/>
          <w:lang w:val="fr-FR"/>
        </w:rPr>
        <w:t xml:space="preserve"> à cet énorme réservoir de visiteurs potentiels.</w:t>
      </w:r>
      <w:r w:rsidRPr="00487149">
        <w:rPr>
          <w:rStyle w:val="FootnoteReference"/>
          <w:rFonts w:cstheme="minorHAnsi"/>
          <w:lang w:val="fr-FR"/>
        </w:rPr>
        <w:footnoteReference w:id="2"/>
      </w:r>
      <w:r w:rsidRPr="00487149">
        <w:rPr>
          <w:rFonts w:cstheme="minorHAnsi"/>
          <w:lang w:val="fr-FR"/>
        </w:rPr>
        <w:t xml:space="preserve"> </w:t>
      </w:r>
    </w:p>
    <w:p w14:paraId="4CEF8BCF" w14:textId="7CA4F075" w:rsidR="008773EE" w:rsidRPr="00487149" w:rsidRDefault="008773EE" w:rsidP="00B850E6">
      <w:pPr>
        <w:ind w:left="-180" w:firstLine="1080"/>
        <w:rPr>
          <w:rFonts w:cstheme="minorHAnsi"/>
          <w:lang w:val="fr-FR"/>
        </w:rPr>
      </w:pPr>
      <w:r w:rsidRPr="00487149">
        <w:rPr>
          <w:rFonts w:cstheme="minorHAnsi"/>
          <w:b/>
          <w:lang w:val="fr-FR"/>
        </w:rPr>
        <w:t>Zone de Chalandise isochrone  Differdange 1H/ 2H/2.30H/3H</w:t>
      </w:r>
      <w:r w:rsidRPr="00487149">
        <w:rPr>
          <w:rFonts w:cstheme="minorHAnsi"/>
          <w:lang w:val="fr-FR"/>
        </w:rPr>
        <w:t xml:space="preserve"> </w:t>
      </w:r>
    </w:p>
    <w:p w14:paraId="1CD36396" w14:textId="77777777" w:rsidR="008773EE" w:rsidRPr="00487149" w:rsidRDefault="008773EE" w:rsidP="005574D6">
      <w:pPr>
        <w:ind w:left="-180" w:firstLine="1440"/>
        <w:rPr>
          <w:rFonts w:cstheme="minorHAnsi"/>
          <w:lang w:val="fr-FR"/>
        </w:rPr>
      </w:pPr>
      <w:r w:rsidRPr="00487149">
        <w:rPr>
          <w:rFonts w:cstheme="minorHAnsi"/>
          <w:noProof/>
          <w:lang w:val="fr-FR"/>
        </w:rPr>
        <w:lastRenderedPageBreak/>
        <w:drawing>
          <wp:inline distT="0" distB="0" distL="0" distR="0" wp14:anchorId="19B3F6BF" wp14:editId="729282E9">
            <wp:extent cx="4096513" cy="3078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1.jpg"/>
                    <pic:cNvPicPr/>
                  </pic:nvPicPr>
                  <pic:blipFill>
                    <a:blip r:embed="rId13">
                      <a:extLst>
                        <a:ext uri="{28A0092B-C50C-407E-A947-70E740481C1C}">
                          <a14:useLocalDpi xmlns:a14="http://schemas.microsoft.com/office/drawing/2010/main" val="0"/>
                        </a:ext>
                      </a:extLst>
                    </a:blip>
                    <a:stretch>
                      <a:fillRect/>
                    </a:stretch>
                  </pic:blipFill>
                  <pic:spPr>
                    <a:xfrm>
                      <a:off x="0" y="0"/>
                      <a:ext cx="4096513" cy="3078170"/>
                    </a:xfrm>
                    <a:prstGeom prst="rect">
                      <a:avLst/>
                    </a:prstGeom>
                    <a:extLst>
                      <a:ext uri="{FAA26D3D-D897-4be2-8F04-BA451C77F1D7}">
                        <ma14:placeholderFlag xmlns:ma14="http://schemas.microsoft.com/office/mac/drawingml/2011/main"/>
                      </a:ext>
                    </a:extLst>
                  </pic:spPr>
                </pic:pic>
              </a:graphicData>
            </a:graphic>
          </wp:inline>
        </w:drawing>
      </w:r>
    </w:p>
    <w:p w14:paraId="6099030C" w14:textId="2A3A895A" w:rsidR="00984D83" w:rsidRPr="00487149" w:rsidRDefault="008B0AF1" w:rsidP="008B0AF1">
      <w:pPr>
        <w:ind w:left="-180" w:firstLine="180"/>
        <w:rPr>
          <w:rFonts w:cstheme="minorHAnsi"/>
          <w:lang w:val="fr-FR"/>
        </w:rPr>
      </w:pPr>
      <w:r w:rsidRPr="00487149">
        <w:rPr>
          <w:rFonts w:cstheme="minorHAnsi"/>
          <w:noProof/>
          <w:lang w:val="fr-FR"/>
        </w:rPr>
        <w:lastRenderedPageBreak/>
        <w:drawing>
          <wp:inline distT="0" distB="0" distL="0" distR="0" wp14:anchorId="22B40EB9" wp14:editId="23263AC1">
            <wp:extent cx="5760720" cy="515937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 11.24.2013 "/>
                    <pic:cNvPicPr/>
                  </pic:nvPicPr>
                  <pic:blipFill>
                    <a:blip r:embed="rId14">
                      <a:extLst>
                        <a:ext uri="{28A0092B-C50C-407E-A947-70E740481C1C}">
                          <a14:useLocalDpi xmlns:a14="http://schemas.microsoft.com/office/drawing/2010/main" val="0"/>
                        </a:ext>
                      </a:extLst>
                    </a:blip>
                    <a:stretch>
                      <a:fillRect/>
                    </a:stretch>
                  </pic:blipFill>
                  <pic:spPr>
                    <a:xfrm>
                      <a:off x="0" y="0"/>
                      <a:ext cx="5760720" cy="5159375"/>
                    </a:xfrm>
                    <a:prstGeom prst="rect">
                      <a:avLst/>
                    </a:prstGeom>
                  </pic:spPr>
                </pic:pic>
              </a:graphicData>
            </a:graphic>
          </wp:inline>
        </w:drawing>
      </w:r>
    </w:p>
    <w:p w14:paraId="27A4A911" w14:textId="3A0D6359" w:rsidR="008773EE" w:rsidRPr="00487149" w:rsidRDefault="008773EE" w:rsidP="008773EE">
      <w:pPr>
        <w:ind w:left="-180" w:right="-156" w:firstLine="270"/>
        <w:rPr>
          <w:rFonts w:cstheme="minorHAnsi"/>
          <w:lang w:val="fr-FR"/>
        </w:rPr>
      </w:pPr>
      <w:r w:rsidRPr="00487149">
        <w:rPr>
          <w:rFonts w:cstheme="minorHAnsi"/>
          <w:lang w:val="fr-FR"/>
        </w:rPr>
        <w:t>Comme pour le Technorama</w:t>
      </w:r>
      <w:r w:rsidR="00D636F4" w:rsidRPr="00487149">
        <w:rPr>
          <w:rStyle w:val="FootnoteReference"/>
          <w:rFonts w:cstheme="minorHAnsi"/>
          <w:lang w:val="fr-FR"/>
        </w:rPr>
        <w:footnoteReference w:id="3"/>
      </w:r>
      <w:r w:rsidRPr="00487149">
        <w:rPr>
          <w:rFonts w:cstheme="minorHAnsi"/>
          <w:lang w:val="fr-FR"/>
        </w:rPr>
        <w:t>), le principal marché de prospection sera l’Allemagne avec un potentiel pour Differdange de presque 20 Millions d’habitants, partagés pratiquement à égalité entre visiteurs d’un jour et touristes d’une nuitée ou plus.</w:t>
      </w:r>
    </w:p>
    <w:p w14:paraId="69A7F087" w14:textId="3799A94D" w:rsidR="008773EE" w:rsidRPr="00487149" w:rsidRDefault="008773EE" w:rsidP="008773EE">
      <w:pPr>
        <w:ind w:left="-180" w:right="-156" w:firstLine="270"/>
        <w:rPr>
          <w:rFonts w:cstheme="minorHAnsi"/>
          <w:lang w:val="fr-FR"/>
        </w:rPr>
      </w:pPr>
      <w:r w:rsidRPr="00487149">
        <w:rPr>
          <w:rFonts w:cstheme="minorHAnsi"/>
          <w:lang w:val="fr-FR"/>
        </w:rPr>
        <w:t xml:space="preserve">Dans les deux hypothèses, </w:t>
      </w:r>
      <w:r w:rsidR="00D636F4" w:rsidRPr="00487149">
        <w:rPr>
          <w:rFonts w:cstheme="minorHAnsi"/>
          <w:lang w:val="fr-FR"/>
        </w:rPr>
        <w:t xml:space="preserve">les résultats de cette Etude </w:t>
      </w:r>
      <w:r w:rsidRPr="00487149">
        <w:rPr>
          <w:rFonts w:cstheme="minorHAnsi"/>
          <w:lang w:val="fr-FR"/>
        </w:rPr>
        <w:t>nous permet</w:t>
      </w:r>
      <w:r w:rsidR="00D636F4" w:rsidRPr="00487149">
        <w:rPr>
          <w:rFonts w:cstheme="minorHAnsi"/>
          <w:lang w:val="fr-FR"/>
        </w:rPr>
        <w:t>tent</w:t>
      </w:r>
      <w:r w:rsidRPr="00487149">
        <w:rPr>
          <w:rFonts w:cstheme="minorHAnsi"/>
          <w:lang w:val="fr-FR"/>
        </w:rPr>
        <w:t xml:space="preserve">, de planifier un résultat similaire, ayant ainsi éliminé les </w:t>
      </w:r>
      <w:r w:rsidR="00D636F4" w:rsidRPr="00487149">
        <w:rPr>
          <w:rFonts w:cstheme="minorHAnsi"/>
          <w:lang w:val="fr-FR"/>
        </w:rPr>
        <w:t>inqui</w:t>
      </w:r>
      <w:r w:rsidR="00D636F4" w:rsidRPr="00487149">
        <w:rPr>
          <w:rFonts w:ascii="Arial" w:hAnsi="Arial" w:cs="Arial"/>
          <w:lang w:val="fr-FR"/>
        </w:rPr>
        <w:t>é</w:t>
      </w:r>
      <w:r w:rsidR="00D636F4" w:rsidRPr="00487149">
        <w:rPr>
          <w:rFonts w:cstheme="minorHAnsi"/>
          <w:lang w:val="fr-FR"/>
        </w:rPr>
        <w:t>tude</w:t>
      </w:r>
      <w:r w:rsidRPr="00487149">
        <w:rPr>
          <w:rFonts w:cstheme="minorHAnsi"/>
          <w:lang w:val="fr-FR"/>
        </w:rPr>
        <w:t xml:space="preserve">s d’une chalandise trop réduite. </w:t>
      </w:r>
    </w:p>
    <w:p w14:paraId="6AC36373" w14:textId="28520958" w:rsidR="008773EE" w:rsidRPr="00487149" w:rsidRDefault="00D636F4" w:rsidP="008773EE">
      <w:pPr>
        <w:ind w:left="-180" w:right="-156" w:firstLine="270"/>
        <w:rPr>
          <w:rFonts w:cstheme="minorHAnsi"/>
          <w:lang w:val="fr-FR"/>
        </w:rPr>
      </w:pPr>
      <w:r w:rsidRPr="00487149">
        <w:rPr>
          <w:rFonts w:cstheme="minorHAnsi"/>
          <w:lang w:val="fr-FR"/>
        </w:rPr>
        <w:t>Le</w:t>
      </w:r>
      <w:r w:rsidR="008773EE" w:rsidRPr="00487149">
        <w:rPr>
          <w:rFonts w:cstheme="minorHAnsi"/>
          <w:lang w:val="fr-FR"/>
        </w:rPr>
        <w:t xml:space="preserve"> Science Center </w:t>
      </w:r>
      <w:r w:rsidRPr="00487149">
        <w:rPr>
          <w:rFonts w:cstheme="minorHAnsi"/>
          <w:lang w:val="fr-FR"/>
        </w:rPr>
        <w:t>peut</w:t>
      </w:r>
      <w:r w:rsidR="008773EE" w:rsidRPr="00487149">
        <w:rPr>
          <w:rFonts w:cstheme="minorHAnsi"/>
          <w:lang w:val="fr-FR"/>
        </w:rPr>
        <w:t xml:space="preserve"> </w:t>
      </w:r>
      <w:r w:rsidRPr="00487149">
        <w:rPr>
          <w:rFonts w:cstheme="minorHAnsi"/>
          <w:lang w:val="fr-FR"/>
        </w:rPr>
        <w:t xml:space="preserve">ainsi </w:t>
      </w:r>
      <w:r w:rsidR="008773EE" w:rsidRPr="00487149">
        <w:rPr>
          <w:rFonts w:cstheme="minorHAnsi"/>
          <w:lang w:val="fr-FR"/>
        </w:rPr>
        <w:t>devenir un</w:t>
      </w:r>
      <w:r w:rsidR="00A5167A" w:rsidRPr="00487149">
        <w:rPr>
          <w:rFonts w:cstheme="minorHAnsi"/>
          <w:lang w:val="fr-FR"/>
        </w:rPr>
        <w:t>e</w:t>
      </w:r>
      <w:r w:rsidR="008773EE" w:rsidRPr="00487149">
        <w:rPr>
          <w:rFonts w:cstheme="minorHAnsi"/>
          <w:lang w:val="fr-FR"/>
        </w:rPr>
        <w:t xml:space="preserve"> véritable </w:t>
      </w:r>
      <w:r w:rsidR="00A5167A" w:rsidRPr="00487149">
        <w:rPr>
          <w:rFonts w:cstheme="minorHAnsi"/>
          <w:lang w:val="fr-FR"/>
        </w:rPr>
        <w:t xml:space="preserve">attraction </w:t>
      </w:r>
      <w:r w:rsidR="008773EE" w:rsidRPr="00487149">
        <w:rPr>
          <w:rFonts w:cstheme="minorHAnsi"/>
          <w:lang w:val="fr-FR"/>
        </w:rPr>
        <w:t xml:space="preserve">phare, une locomotive pour la Redrock Region et </w:t>
      </w:r>
      <w:r w:rsidRPr="00487149">
        <w:rPr>
          <w:rFonts w:cstheme="minorHAnsi"/>
          <w:lang w:val="fr-FR"/>
        </w:rPr>
        <w:t>s</w:t>
      </w:r>
      <w:r w:rsidR="008773EE" w:rsidRPr="00487149">
        <w:rPr>
          <w:rFonts w:cstheme="minorHAnsi"/>
          <w:lang w:val="fr-FR"/>
        </w:rPr>
        <w:t>es sites tels que le Musée des Mines</w:t>
      </w:r>
      <w:r w:rsidRPr="00487149">
        <w:rPr>
          <w:rFonts w:cstheme="minorHAnsi"/>
          <w:lang w:val="fr-FR"/>
        </w:rPr>
        <w:t xml:space="preserve">, </w:t>
      </w:r>
      <w:r w:rsidR="008773EE" w:rsidRPr="00487149">
        <w:rPr>
          <w:rFonts w:cstheme="minorHAnsi"/>
          <w:lang w:val="fr-FR"/>
        </w:rPr>
        <w:t xml:space="preserve">les Haut-Fourneaux à Belval </w:t>
      </w:r>
      <w:r w:rsidR="008773EE" w:rsidRPr="00487149">
        <w:rPr>
          <w:rFonts w:cstheme="minorHAnsi"/>
          <w:lang w:val="fr-FR"/>
        </w:rPr>
        <w:lastRenderedPageBreak/>
        <w:t>et le Parc Industriel et Ferroviaire du Fond de Gras</w:t>
      </w:r>
      <w:r w:rsidRPr="00487149">
        <w:rPr>
          <w:rFonts w:cstheme="minorHAnsi"/>
          <w:lang w:val="fr-FR"/>
        </w:rPr>
        <w:t>.</w:t>
      </w:r>
      <w:r w:rsidR="008773EE" w:rsidRPr="00487149">
        <w:rPr>
          <w:rFonts w:cstheme="minorHAnsi"/>
          <w:lang w:val="fr-FR"/>
        </w:rPr>
        <w:t xml:space="preserve"> A cela s’ajoute encore la complémentarité  d’un point de vue météorologique du Science Center avec les autres activités touristiques de la région, y inclus le Parc Merveilleux. </w:t>
      </w:r>
    </w:p>
    <w:p w14:paraId="24D01C8E" w14:textId="77777777" w:rsidR="006855C0" w:rsidRPr="00487149" w:rsidRDefault="00A1269A" w:rsidP="00A1269A">
      <w:pPr>
        <w:pStyle w:val="Heading1"/>
        <w:numPr>
          <w:ilvl w:val="0"/>
          <w:numId w:val="1"/>
        </w:numPr>
        <w:rPr>
          <w:lang w:val="fr-FR"/>
        </w:rPr>
      </w:pPr>
      <w:bookmarkStart w:id="1" w:name="_Toc247102556"/>
      <w:r w:rsidRPr="00487149">
        <w:rPr>
          <w:lang w:val="fr-FR"/>
        </w:rPr>
        <w:t>Introduction</w:t>
      </w:r>
      <w:bookmarkEnd w:id="1"/>
    </w:p>
    <w:p w14:paraId="5EE42F61" w14:textId="208850E4" w:rsidR="00640792" w:rsidRPr="00487149" w:rsidRDefault="00524FA2" w:rsidP="00640792">
      <w:pPr>
        <w:ind w:firstLine="360"/>
        <w:rPr>
          <w:lang w:val="fr-FR"/>
        </w:rPr>
      </w:pPr>
      <w:r w:rsidRPr="00487149">
        <w:rPr>
          <w:lang w:val="fr-FR"/>
        </w:rPr>
        <w:t>L’association Groussgasmaschinn, soucieuse de sauvegarder et développer le patrimoine industriel</w:t>
      </w:r>
      <w:r w:rsidR="00875368" w:rsidRPr="00487149">
        <w:rPr>
          <w:lang w:val="fr-FR"/>
        </w:rPr>
        <w:t xml:space="preserve"> dans son cadre naturel</w:t>
      </w:r>
      <w:r w:rsidRPr="00487149">
        <w:rPr>
          <w:lang w:val="fr-FR"/>
        </w:rPr>
        <w:t>, s’est engagée</w:t>
      </w:r>
      <w:r w:rsidR="00D5008C" w:rsidRPr="00487149">
        <w:rPr>
          <w:lang w:val="fr-FR"/>
        </w:rPr>
        <w:t xml:space="preserve"> </w:t>
      </w:r>
      <w:r w:rsidRPr="00487149">
        <w:rPr>
          <w:lang w:val="fr-FR"/>
        </w:rPr>
        <w:t>pour que le plus grand moteur à gaz</w:t>
      </w:r>
      <w:r w:rsidR="00393B8A" w:rsidRPr="00487149">
        <w:rPr>
          <w:lang w:val="fr-FR"/>
        </w:rPr>
        <w:t xml:space="preserve"> jamais construit dans le monde</w:t>
      </w:r>
      <w:r w:rsidR="00E800F3" w:rsidRPr="00487149">
        <w:rPr>
          <w:lang w:val="fr-FR"/>
        </w:rPr>
        <w:t>,</w:t>
      </w:r>
      <w:r w:rsidRPr="00487149">
        <w:rPr>
          <w:lang w:val="fr-FR"/>
        </w:rPr>
        <w:t xml:space="preserve"> soit préservé </w:t>
      </w:r>
      <w:r w:rsidR="00875368" w:rsidRPr="00487149">
        <w:rPr>
          <w:lang w:val="fr-FR"/>
        </w:rPr>
        <w:t>sur le</w:t>
      </w:r>
      <w:r w:rsidRPr="00487149">
        <w:rPr>
          <w:lang w:val="fr-FR"/>
        </w:rPr>
        <w:t xml:space="preserve"> site d’ArcelorMittal à Differdange. Après </w:t>
      </w:r>
      <w:r w:rsidR="00B84C56" w:rsidRPr="00487149">
        <w:rPr>
          <w:lang w:val="fr-FR"/>
        </w:rPr>
        <w:t xml:space="preserve">la </w:t>
      </w:r>
      <w:r w:rsidRPr="00487149">
        <w:rPr>
          <w:lang w:val="fr-FR"/>
        </w:rPr>
        <w:t>mis</w:t>
      </w:r>
      <w:r w:rsidR="00B84C56" w:rsidRPr="00487149">
        <w:rPr>
          <w:lang w:val="fr-FR"/>
        </w:rPr>
        <w:t>e</w:t>
      </w:r>
      <w:r w:rsidRPr="00487149">
        <w:rPr>
          <w:lang w:val="fr-FR"/>
        </w:rPr>
        <w:t xml:space="preserve"> sur le registre des Monuments Nationaux</w:t>
      </w:r>
      <w:r w:rsidR="00E800F3" w:rsidRPr="00487149">
        <w:rPr>
          <w:lang w:val="fr-FR"/>
        </w:rPr>
        <w:t xml:space="preserve"> en 2007</w:t>
      </w:r>
      <w:r w:rsidRPr="00487149">
        <w:rPr>
          <w:lang w:val="fr-FR"/>
        </w:rPr>
        <w:t xml:space="preserve">, l’association a travaillé avec </w:t>
      </w:r>
      <w:r w:rsidR="00B84C56" w:rsidRPr="00487149">
        <w:rPr>
          <w:lang w:val="fr-FR"/>
        </w:rPr>
        <w:t>les instance</w:t>
      </w:r>
      <w:r w:rsidR="00D5008C" w:rsidRPr="00487149">
        <w:rPr>
          <w:lang w:val="fr-FR"/>
        </w:rPr>
        <w:t>s</w:t>
      </w:r>
      <w:r w:rsidR="00B84C56" w:rsidRPr="00487149">
        <w:rPr>
          <w:lang w:val="fr-FR"/>
        </w:rPr>
        <w:t xml:space="preserve"> gouvernementales, notamment le Ministère de  la Culture, la ville de Differdange et </w:t>
      </w:r>
      <w:r w:rsidRPr="00487149">
        <w:rPr>
          <w:lang w:val="fr-FR"/>
        </w:rPr>
        <w:t xml:space="preserve">ArcelorMittal afin de trouver </w:t>
      </w:r>
      <w:r w:rsidR="00875368" w:rsidRPr="00487149">
        <w:rPr>
          <w:lang w:val="fr-FR"/>
        </w:rPr>
        <w:t>un concept</w:t>
      </w:r>
      <w:r w:rsidRPr="00487149">
        <w:rPr>
          <w:lang w:val="fr-FR"/>
        </w:rPr>
        <w:t xml:space="preserve"> </w:t>
      </w:r>
      <w:r w:rsidR="00875368" w:rsidRPr="00487149">
        <w:rPr>
          <w:lang w:val="fr-FR"/>
        </w:rPr>
        <w:t xml:space="preserve">de </w:t>
      </w:r>
      <w:r w:rsidRPr="00487149">
        <w:rPr>
          <w:lang w:val="fr-FR"/>
        </w:rPr>
        <w:t>pr</w:t>
      </w:r>
      <w:r w:rsidR="00640792" w:rsidRPr="00487149">
        <w:rPr>
          <w:lang w:val="fr-FR"/>
        </w:rPr>
        <w:t xml:space="preserve">éservation </w:t>
      </w:r>
      <w:r w:rsidR="00875368" w:rsidRPr="00487149">
        <w:rPr>
          <w:lang w:val="fr-FR"/>
        </w:rPr>
        <w:t xml:space="preserve">dans un cadre et environnement </w:t>
      </w:r>
      <w:r w:rsidR="00640792" w:rsidRPr="00487149">
        <w:rPr>
          <w:lang w:val="fr-FR"/>
        </w:rPr>
        <w:t>adéquat.</w:t>
      </w:r>
    </w:p>
    <w:p w14:paraId="225932B3" w14:textId="13182658" w:rsidR="004B6325" w:rsidRPr="00487149" w:rsidRDefault="004B6325" w:rsidP="004B6325">
      <w:pPr>
        <w:rPr>
          <w:rFonts w:ascii="Helvetica Neue" w:hAnsi="Helvetica Neue" w:cs="Arial"/>
          <w:lang w:val="fr-FR"/>
        </w:rPr>
      </w:pPr>
      <w:r w:rsidRPr="00830C14">
        <w:rPr>
          <w:rFonts w:ascii="Helvetica Neue" w:hAnsi="Helvetica Neue" w:cs="Arial"/>
          <w:lang w:val="fr-FR"/>
        </w:rPr>
        <w:t xml:space="preserve">Si au départ l’objectif premier était </w:t>
      </w:r>
      <w:r w:rsidR="00875368" w:rsidRPr="00662135">
        <w:rPr>
          <w:rFonts w:ascii="Helvetica Neue" w:hAnsi="Helvetica Neue" w:cs="Arial"/>
          <w:lang w:val="fr-FR"/>
        </w:rPr>
        <w:t xml:space="preserve">donc </w:t>
      </w:r>
      <w:r w:rsidRPr="00662135">
        <w:rPr>
          <w:rFonts w:ascii="Helvetica Neue" w:hAnsi="Helvetica Neue" w:cs="Arial"/>
          <w:lang w:val="fr-FR"/>
        </w:rPr>
        <w:t>la préservation et restauration</w:t>
      </w:r>
      <w:r w:rsidR="00875368" w:rsidRPr="00662135">
        <w:rPr>
          <w:rFonts w:ascii="Helvetica Neue" w:hAnsi="Helvetica Neue" w:cs="Arial"/>
          <w:lang w:val="fr-FR"/>
        </w:rPr>
        <w:t>,</w:t>
      </w:r>
      <w:r w:rsidRPr="00662135">
        <w:rPr>
          <w:rFonts w:ascii="Helvetica Neue" w:hAnsi="Helvetica Neue" w:cs="Arial"/>
          <w:lang w:val="fr-FR"/>
        </w:rPr>
        <w:t xml:space="preserve"> cet objectif s’est élargi par l’idée de présenter ce grand moteur à gaz, ensemble avec d’autres équipements historiques de production d’énergie dans le cadre du </w:t>
      </w:r>
      <w:r w:rsidRPr="006A4FE0">
        <w:rPr>
          <w:rFonts w:ascii="Helvetica Neue" w:hAnsi="Helvetica Neue" w:cs="Arial"/>
          <w:i/>
          <w:lang w:val="fr-FR"/>
        </w:rPr>
        <w:t>Musée de l’Ener</w:t>
      </w:r>
      <w:r w:rsidRPr="00812989">
        <w:rPr>
          <w:rFonts w:ascii="Helvetica Neue" w:hAnsi="Helvetica Neue" w:cs="Arial"/>
          <w:i/>
          <w:lang w:val="fr-FR"/>
        </w:rPr>
        <w:t xml:space="preserve">gie Industrielle, </w:t>
      </w:r>
      <w:r w:rsidRPr="002F5EEE">
        <w:rPr>
          <w:rFonts w:ascii="Helvetica Neue" w:hAnsi="Helvetica Neue" w:cs="Arial"/>
          <w:lang w:val="fr-FR"/>
        </w:rPr>
        <w:t>dans les bâtiments monumentaux de la Centrale Thermique de l’usine de Differdange.</w:t>
      </w:r>
      <w:r w:rsidR="00175212" w:rsidRPr="00D27480">
        <w:rPr>
          <w:rFonts w:ascii="Helvetica Neue" w:hAnsi="Helvetica Neue" w:cs="Arial"/>
          <w:lang w:val="fr-FR"/>
        </w:rPr>
        <w:tab/>
      </w:r>
      <w:r w:rsidR="00175212" w:rsidRPr="00D27480">
        <w:rPr>
          <w:rFonts w:ascii="Helvetica Neue" w:hAnsi="Helvetica Neue" w:cs="Arial"/>
          <w:lang w:val="fr-FR"/>
        </w:rPr>
        <w:br/>
      </w:r>
      <w:r w:rsidRPr="00487149">
        <w:rPr>
          <w:rFonts w:ascii="Helvetica Neue" w:hAnsi="Helvetica Neue" w:cs="Arial"/>
          <w:lang w:val="fr-FR"/>
        </w:rPr>
        <w:tab/>
      </w:r>
      <w:r w:rsidRPr="00487149">
        <w:rPr>
          <w:rFonts w:ascii="Helvetica Neue" w:hAnsi="Helvetica Neue" w:cs="Arial"/>
          <w:lang w:val="fr-FR"/>
        </w:rPr>
        <w:br/>
        <w:t xml:space="preserve">Apres cette première évolution, le souci d’intéresser le grand public au Projet a amené </w:t>
      </w:r>
      <w:r w:rsidR="004F794D" w:rsidRPr="00487149">
        <w:rPr>
          <w:rFonts w:ascii="Helvetica Neue" w:hAnsi="Helvetica Neue" w:cs="Arial"/>
          <w:lang w:val="fr-FR"/>
        </w:rPr>
        <w:t xml:space="preserve">les responsables </w:t>
      </w:r>
      <w:r w:rsidRPr="00487149">
        <w:rPr>
          <w:rFonts w:ascii="Helvetica Neue" w:hAnsi="Helvetica Neue" w:cs="Arial"/>
          <w:lang w:val="fr-FR"/>
        </w:rPr>
        <w:t>à intégrer l’ensemble dans un Centre de la Science et de la Technologie. La mission du « </w:t>
      </w:r>
      <w:r w:rsidRPr="00487149">
        <w:rPr>
          <w:rFonts w:ascii="Helvetica Neue" w:hAnsi="Helvetica Neue" w:cs="Arial"/>
          <w:i/>
          <w:lang w:val="fr-FR"/>
        </w:rPr>
        <w:t>Science Center</w:t>
      </w:r>
      <w:r w:rsidRPr="00487149">
        <w:rPr>
          <w:rFonts w:ascii="Helvetica Neue" w:hAnsi="Helvetica Neue" w:cs="Arial"/>
          <w:lang w:val="fr-FR"/>
        </w:rPr>
        <w:t xml:space="preserve"> »  </w:t>
      </w:r>
      <w:r w:rsidR="009E5EC0" w:rsidRPr="00487149">
        <w:rPr>
          <w:rFonts w:ascii="Helvetica Neue" w:hAnsi="Helvetica Neue" w:cs="Arial"/>
          <w:lang w:val="fr-FR"/>
        </w:rPr>
        <w:t xml:space="preserve">consiste </w:t>
      </w:r>
      <w:r w:rsidRPr="00487149">
        <w:rPr>
          <w:rFonts w:ascii="Helvetica Neue" w:hAnsi="Helvetica Neue" w:cs="Arial"/>
          <w:lang w:val="fr-FR"/>
        </w:rPr>
        <w:t>à éveiller l’intérêt de la jeunesse et du grand public pour la science et la technologie. Des stations expérimentales amèneront le visiteur à expérimenter, explorer, tester, rechercher et investiguer les phénomènes techniques, physiques, chimiques et mécaniques qui se déroulent dans les équi</w:t>
      </w:r>
      <w:r w:rsidR="00175212" w:rsidRPr="00487149">
        <w:rPr>
          <w:rFonts w:ascii="Helvetica Neue" w:hAnsi="Helvetica Neue" w:cs="Arial"/>
          <w:lang w:val="fr-FR"/>
        </w:rPr>
        <w:t>pements historiques du musée.</w:t>
      </w:r>
      <w:r w:rsidR="00175212" w:rsidRPr="00487149">
        <w:rPr>
          <w:rFonts w:ascii="Helvetica Neue" w:hAnsi="Helvetica Neue" w:cs="Arial"/>
          <w:lang w:val="fr-FR"/>
        </w:rPr>
        <w:tab/>
      </w:r>
      <w:r w:rsidR="00175212" w:rsidRPr="00487149">
        <w:rPr>
          <w:rFonts w:ascii="Helvetica Neue" w:hAnsi="Helvetica Neue" w:cs="Arial"/>
          <w:lang w:val="fr-FR"/>
        </w:rPr>
        <w:tab/>
      </w:r>
    </w:p>
    <w:p w14:paraId="52FAD25F" w14:textId="10E1DE2B" w:rsidR="004B6325" w:rsidRPr="002F5EEE" w:rsidRDefault="004B6325" w:rsidP="004B6325">
      <w:pPr>
        <w:widowControl w:val="0"/>
        <w:autoSpaceDE w:val="0"/>
        <w:autoSpaceDN w:val="0"/>
        <w:adjustRightInd w:val="0"/>
        <w:rPr>
          <w:rFonts w:ascii="Helvetica Neue" w:hAnsi="Helvetica Neue" w:cs="Helvetica"/>
          <w:lang w:val="fr-FR"/>
        </w:rPr>
      </w:pPr>
      <w:r w:rsidRPr="00487149">
        <w:rPr>
          <w:rFonts w:ascii="Helvetica Neue" w:hAnsi="Helvetica Neue" w:cs="Helvetica"/>
          <w:lang w:val="fr-FR"/>
        </w:rPr>
        <w:t xml:space="preserve">La mission du Science Center est de promouvoir la culture scientifique auprès du grand public, en éveillant l’intérêt pour la science et la technologie </w:t>
      </w:r>
      <w:r w:rsidRPr="00487149">
        <w:rPr>
          <w:rFonts w:ascii="Helvetica Neue" w:hAnsi="Helvetica Neue" w:cs="Arial"/>
          <w:lang w:val="fr-FR"/>
        </w:rPr>
        <w:t>d’une façon ludique et non-contraignante.</w:t>
      </w:r>
      <w:r w:rsidRPr="00487149">
        <w:rPr>
          <w:rFonts w:ascii="Helvetica Neue" w:hAnsi="Helvetica Neue" w:cs="Helvetica"/>
          <w:lang w:val="fr-FR"/>
        </w:rPr>
        <w:t xml:space="preserve"> </w:t>
      </w:r>
      <w:r w:rsidR="00175212" w:rsidRPr="00487149">
        <w:rPr>
          <w:rFonts w:ascii="Helvetica Neue" w:hAnsi="Helvetica Neue" w:cs="Helvetica"/>
          <w:lang w:val="fr-FR"/>
        </w:rPr>
        <w:t xml:space="preserve">En revanche, étant donné que le public luxembourgeois de </w:t>
      </w:r>
      <w:r w:rsidR="00175212" w:rsidRPr="00487149">
        <w:rPr>
          <w:rFonts w:ascii="Helvetica Neue" w:hAnsi="Helvetica Neue" w:cs="Helvetica"/>
          <w:lang w:val="fr-FR"/>
        </w:rPr>
        <w:lastRenderedPageBreak/>
        <w:t>quelques 500.000</w:t>
      </w:r>
      <w:r w:rsidR="004F794D" w:rsidRPr="00830C14">
        <w:rPr>
          <w:rStyle w:val="FootnoteReference"/>
          <w:rFonts w:ascii="Helvetica Neue" w:hAnsi="Helvetica Neue" w:cs="Helvetica"/>
          <w:lang w:val="fr-FR"/>
        </w:rPr>
        <w:footnoteReference w:id="4"/>
      </w:r>
      <w:r w:rsidR="00175212" w:rsidRPr="00830C14">
        <w:rPr>
          <w:rFonts w:ascii="Helvetica Neue" w:hAnsi="Helvetica Neue" w:cs="Helvetica"/>
          <w:lang w:val="fr-FR"/>
        </w:rPr>
        <w:t xml:space="preserve"> résidents est beaucoup trop exigu pour </w:t>
      </w:r>
      <w:r w:rsidR="004F794D" w:rsidRPr="00662135">
        <w:rPr>
          <w:rFonts w:ascii="Helvetica Neue" w:hAnsi="Helvetica Neue" w:cs="Helvetica"/>
          <w:lang w:val="fr-FR"/>
        </w:rPr>
        <w:t xml:space="preserve">soutenir </w:t>
      </w:r>
      <w:r w:rsidR="00175212" w:rsidRPr="00662135">
        <w:rPr>
          <w:rFonts w:ascii="Helvetica Neue" w:hAnsi="Helvetica Neue" w:cs="Helvetica"/>
          <w:lang w:val="fr-FR"/>
        </w:rPr>
        <w:t>un tel projet, son attirance pour la grande région et l’impact pour le tourisme régional fait parti</w:t>
      </w:r>
      <w:r w:rsidR="004F794D" w:rsidRPr="006A4FE0">
        <w:rPr>
          <w:rFonts w:ascii="Helvetica Neue" w:hAnsi="Helvetica Neue" w:cs="Helvetica"/>
          <w:lang w:val="fr-FR"/>
        </w:rPr>
        <w:t>e</w:t>
      </w:r>
      <w:r w:rsidR="00175212" w:rsidRPr="00812989">
        <w:rPr>
          <w:rFonts w:ascii="Helvetica Neue" w:hAnsi="Helvetica Neue" w:cs="Helvetica"/>
          <w:lang w:val="fr-FR"/>
        </w:rPr>
        <w:t xml:space="preserve"> intégrante de cette Etude de Marché.     </w:t>
      </w:r>
    </w:p>
    <w:p w14:paraId="72FA7420" w14:textId="6FB5B235" w:rsidR="00524FA2" w:rsidRPr="00487149" w:rsidRDefault="004F794D" w:rsidP="00524FA2">
      <w:pPr>
        <w:ind w:firstLine="360"/>
        <w:rPr>
          <w:lang w:val="fr-FR"/>
        </w:rPr>
      </w:pPr>
      <w:r w:rsidRPr="00487149">
        <w:rPr>
          <w:lang w:val="fr-FR"/>
        </w:rPr>
        <w:t>Le</w:t>
      </w:r>
      <w:r w:rsidR="00175212" w:rsidRPr="00487149">
        <w:rPr>
          <w:lang w:val="fr-FR"/>
        </w:rPr>
        <w:t xml:space="preserve"> concept </w:t>
      </w:r>
      <w:r w:rsidR="00524FA2" w:rsidRPr="00487149">
        <w:rPr>
          <w:lang w:val="fr-FR"/>
        </w:rPr>
        <w:t xml:space="preserve">retenu pour la Groussgasmaschinn (GGM 11) est </w:t>
      </w:r>
      <w:r w:rsidR="00175212" w:rsidRPr="00487149">
        <w:rPr>
          <w:lang w:val="fr-FR"/>
        </w:rPr>
        <w:t xml:space="preserve">donc </w:t>
      </w:r>
      <w:r w:rsidR="00D31BBD" w:rsidRPr="00487149">
        <w:rPr>
          <w:lang w:val="fr-FR"/>
        </w:rPr>
        <w:t>celui d’un</w:t>
      </w:r>
      <w:r w:rsidR="00524FA2" w:rsidRPr="00487149">
        <w:rPr>
          <w:lang w:val="fr-FR"/>
        </w:rPr>
        <w:t xml:space="preserve"> </w:t>
      </w:r>
      <w:r w:rsidR="00D31BBD" w:rsidRPr="00487149">
        <w:rPr>
          <w:lang w:val="fr-FR"/>
        </w:rPr>
        <w:t xml:space="preserve"> </w:t>
      </w:r>
      <w:r w:rsidR="00E800F3" w:rsidRPr="00487149">
        <w:rPr>
          <w:lang w:val="fr-FR"/>
        </w:rPr>
        <w:t>Luxembourg Science Center</w:t>
      </w:r>
      <w:r w:rsidRPr="00487149">
        <w:rPr>
          <w:lang w:val="fr-FR"/>
        </w:rPr>
        <w:t xml:space="preserve">, qui sera </w:t>
      </w:r>
      <w:r w:rsidRPr="00487149">
        <w:rPr>
          <w:rFonts w:ascii="Arial" w:hAnsi="Arial" w:cs="Arial"/>
          <w:lang w:val="fr-FR"/>
        </w:rPr>
        <w:t>é</w:t>
      </w:r>
      <w:r w:rsidRPr="00487149">
        <w:rPr>
          <w:lang w:val="fr-FR"/>
        </w:rPr>
        <w:t xml:space="preserve">tabli </w:t>
      </w:r>
      <w:r w:rsidR="00524FA2" w:rsidRPr="00487149">
        <w:rPr>
          <w:lang w:val="fr-FR"/>
        </w:rPr>
        <w:t xml:space="preserve">sur le </w:t>
      </w:r>
      <w:r w:rsidR="00D31BBD" w:rsidRPr="00487149">
        <w:rPr>
          <w:lang w:val="fr-FR"/>
        </w:rPr>
        <w:t xml:space="preserve">plateau </w:t>
      </w:r>
      <w:r w:rsidR="00524FA2" w:rsidRPr="00487149">
        <w:rPr>
          <w:lang w:val="fr-FR"/>
        </w:rPr>
        <w:t xml:space="preserve">des </w:t>
      </w:r>
      <w:r w:rsidR="00D31BBD" w:rsidRPr="00487149">
        <w:rPr>
          <w:lang w:val="fr-FR"/>
        </w:rPr>
        <w:t xml:space="preserve">anciens </w:t>
      </w:r>
      <w:r w:rsidR="00524FA2" w:rsidRPr="00487149">
        <w:rPr>
          <w:lang w:val="fr-FR"/>
        </w:rPr>
        <w:t>hauts fourneaux de l’usine de Differdange.</w:t>
      </w:r>
    </w:p>
    <w:p w14:paraId="0D45F24E" w14:textId="3F7BCAD8" w:rsidR="00524FA2" w:rsidRPr="002F5EEE" w:rsidRDefault="004F794D" w:rsidP="00524FA2">
      <w:pPr>
        <w:ind w:firstLine="360"/>
        <w:rPr>
          <w:lang w:val="fr-FR"/>
        </w:rPr>
      </w:pPr>
      <w:r w:rsidRPr="00830C14">
        <w:rPr>
          <w:lang w:val="fr-FR"/>
        </w:rPr>
        <w:t xml:space="preserve">Les </w:t>
      </w:r>
      <w:r w:rsidRPr="00662135">
        <w:rPr>
          <w:lang w:val="fr-FR"/>
        </w:rPr>
        <w:t xml:space="preserve">détails </w:t>
      </w:r>
      <w:r w:rsidR="000227F6" w:rsidRPr="00662135">
        <w:rPr>
          <w:lang w:val="fr-FR"/>
        </w:rPr>
        <w:t xml:space="preserve"> du P</w:t>
      </w:r>
      <w:r w:rsidR="00524FA2" w:rsidRPr="006A4FE0">
        <w:rPr>
          <w:lang w:val="fr-FR"/>
        </w:rPr>
        <w:t xml:space="preserve">rojet </w:t>
      </w:r>
      <w:r w:rsidRPr="00812989">
        <w:rPr>
          <w:lang w:val="fr-FR"/>
        </w:rPr>
        <w:t>sont les suivants</w:t>
      </w:r>
      <w:r w:rsidR="00524FA2" w:rsidRPr="002F5EEE">
        <w:rPr>
          <w:lang w:val="fr-FR"/>
        </w:rPr>
        <w:t>:</w:t>
      </w:r>
    </w:p>
    <w:p w14:paraId="4F6D456B" w14:textId="70798A91" w:rsidR="00524FA2" w:rsidRPr="00487149" w:rsidRDefault="00524FA2" w:rsidP="008C3492">
      <w:pPr>
        <w:pStyle w:val="ListParagraph"/>
        <w:numPr>
          <w:ilvl w:val="0"/>
          <w:numId w:val="7"/>
        </w:numPr>
        <w:jc w:val="left"/>
        <w:rPr>
          <w:lang w:val="fr-FR"/>
        </w:rPr>
      </w:pPr>
      <w:r w:rsidRPr="00D27480">
        <w:rPr>
          <w:lang w:val="fr-FR"/>
        </w:rPr>
        <w:t xml:space="preserve">Préserver la machine à Gaz no 11, dernier témoin d’une bonne cinquantaine de machines </w:t>
      </w:r>
      <w:r w:rsidR="00101F30" w:rsidRPr="00487149">
        <w:rPr>
          <w:rFonts w:ascii="Arial" w:hAnsi="Arial" w:cs="Arial"/>
          <w:lang w:val="fr-FR"/>
        </w:rPr>
        <w:t>à</w:t>
      </w:r>
      <w:r w:rsidR="00101F30" w:rsidRPr="00487149">
        <w:rPr>
          <w:lang w:val="fr-FR"/>
        </w:rPr>
        <w:t xml:space="preserve"> gaz </w:t>
      </w:r>
      <w:r w:rsidRPr="00487149">
        <w:rPr>
          <w:lang w:val="fr-FR"/>
        </w:rPr>
        <w:t xml:space="preserve">ayant </w:t>
      </w:r>
      <w:r w:rsidR="00101F30" w:rsidRPr="00487149">
        <w:rPr>
          <w:lang w:val="fr-FR"/>
        </w:rPr>
        <w:t xml:space="preserve">approvisionné en </w:t>
      </w:r>
      <w:r w:rsidR="00101F30" w:rsidRPr="00487149">
        <w:rPr>
          <w:rFonts w:ascii="Arial" w:hAnsi="Arial" w:cs="Arial"/>
          <w:lang w:val="fr-FR"/>
        </w:rPr>
        <w:t>é</w:t>
      </w:r>
      <w:r w:rsidR="00101F30" w:rsidRPr="00487149">
        <w:rPr>
          <w:lang w:val="fr-FR"/>
        </w:rPr>
        <w:t>nergie</w:t>
      </w:r>
      <w:r w:rsidR="00175212" w:rsidRPr="00487149">
        <w:rPr>
          <w:lang w:val="fr-FR"/>
        </w:rPr>
        <w:t xml:space="preserve"> </w:t>
      </w:r>
      <w:r w:rsidR="00AE6C71" w:rsidRPr="00487149">
        <w:rPr>
          <w:lang w:val="fr-FR"/>
        </w:rPr>
        <w:t>électrique</w:t>
      </w:r>
      <w:r w:rsidR="00101F30" w:rsidRPr="00487149">
        <w:rPr>
          <w:lang w:val="fr-FR"/>
        </w:rPr>
        <w:t xml:space="preserve"> </w:t>
      </w:r>
      <w:r w:rsidRPr="00487149">
        <w:rPr>
          <w:lang w:val="fr-FR"/>
        </w:rPr>
        <w:t xml:space="preserve">l’industrie lourde </w:t>
      </w:r>
      <w:r w:rsidR="00175212" w:rsidRPr="00487149">
        <w:rPr>
          <w:lang w:val="fr-FR"/>
        </w:rPr>
        <w:t>ainsi que les m</w:t>
      </w:r>
      <w:r w:rsidR="00175212" w:rsidRPr="00487149">
        <w:rPr>
          <w:rFonts w:ascii="Arial" w:hAnsi="Arial" w:cs="Arial"/>
          <w:lang w:val="fr-FR"/>
        </w:rPr>
        <w:t>é</w:t>
      </w:r>
      <w:r w:rsidR="00175212" w:rsidRPr="00487149">
        <w:rPr>
          <w:lang w:val="fr-FR"/>
        </w:rPr>
        <w:t xml:space="preserve">nages </w:t>
      </w:r>
      <w:r w:rsidR="00101F30" w:rsidRPr="00487149">
        <w:rPr>
          <w:lang w:val="fr-FR"/>
        </w:rPr>
        <w:t>d</w:t>
      </w:r>
      <w:r w:rsidR="00B84C56" w:rsidRPr="00487149">
        <w:rPr>
          <w:lang w:val="fr-FR"/>
        </w:rPr>
        <w:t xml:space="preserve">u </w:t>
      </w:r>
      <w:r w:rsidR="00101F30" w:rsidRPr="00487149">
        <w:rPr>
          <w:lang w:val="fr-FR"/>
        </w:rPr>
        <w:t>pays</w:t>
      </w:r>
      <w:r w:rsidR="00175212" w:rsidRPr="00487149">
        <w:rPr>
          <w:lang w:val="fr-FR"/>
        </w:rPr>
        <w:t xml:space="preserve"> pendant plus de cinquante ans</w:t>
      </w:r>
      <w:r w:rsidRPr="00487149">
        <w:rPr>
          <w:lang w:val="fr-FR"/>
        </w:rPr>
        <w:t>.</w:t>
      </w:r>
      <w:r w:rsidR="009E5EC0" w:rsidRPr="00487149">
        <w:rPr>
          <w:lang w:val="fr-FR"/>
        </w:rPr>
        <w:t xml:space="preserve"> Qui plus est la machine # 11 est la plus volumineuse et la plus puissante jamais construite pour servir la sidérurgie.</w:t>
      </w:r>
      <w:r w:rsidR="00AE6C71" w:rsidRPr="00487149">
        <w:rPr>
          <w:lang w:val="fr-FR"/>
        </w:rPr>
        <w:br/>
      </w:r>
    </w:p>
    <w:p w14:paraId="2E0D04B8" w14:textId="21247C3B" w:rsidR="00524FA2" w:rsidRPr="00487149" w:rsidRDefault="00524FA2" w:rsidP="00524FA2">
      <w:pPr>
        <w:pStyle w:val="ListParagraph"/>
        <w:numPr>
          <w:ilvl w:val="0"/>
          <w:numId w:val="7"/>
        </w:numPr>
        <w:rPr>
          <w:lang w:val="fr-FR"/>
        </w:rPr>
      </w:pPr>
      <w:r w:rsidRPr="00487149">
        <w:rPr>
          <w:lang w:val="fr-FR"/>
        </w:rPr>
        <w:t xml:space="preserve">Conservation de la </w:t>
      </w:r>
      <w:r w:rsidR="00AE6C71" w:rsidRPr="00487149">
        <w:rPr>
          <w:lang w:val="fr-FR"/>
        </w:rPr>
        <w:t xml:space="preserve">monumentale </w:t>
      </w:r>
      <w:r w:rsidRPr="00487149">
        <w:rPr>
          <w:lang w:val="fr-FR"/>
        </w:rPr>
        <w:t xml:space="preserve">centrale </w:t>
      </w:r>
      <w:r w:rsidR="00101F30" w:rsidRPr="00487149">
        <w:rPr>
          <w:rFonts w:ascii="Arial" w:hAnsi="Arial" w:cs="Arial"/>
          <w:lang w:val="fr-FR"/>
        </w:rPr>
        <w:t>é</w:t>
      </w:r>
      <w:r w:rsidR="00101F30" w:rsidRPr="00487149">
        <w:rPr>
          <w:lang w:val="fr-FR"/>
        </w:rPr>
        <w:t>nerg</w:t>
      </w:r>
      <w:r w:rsidR="00A5167A" w:rsidRPr="00487149">
        <w:rPr>
          <w:rFonts w:ascii="Arial" w:hAnsi="Arial" w:cs="Arial"/>
          <w:lang w:val="fr-FR"/>
        </w:rPr>
        <w:t>é</w:t>
      </w:r>
      <w:r w:rsidR="00101F30" w:rsidRPr="00487149">
        <w:rPr>
          <w:lang w:val="fr-FR"/>
        </w:rPr>
        <w:t>tique</w:t>
      </w:r>
      <w:r w:rsidRPr="00487149">
        <w:rPr>
          <w:lang w:val="fr-FR"/>
        </w:rPr>
        <w:t xml:space="preserve"> de Differdange</w:t>
      </w:r>
      <w:r w:rsidR="00AE6C71" w:rsidRPr="00487149">
        <w:rPr>
          <w:lang w:val="fr-FR"/>
        </w:rPr>
        <w:t>.</w:t>
      </w:r>
      <w:r w:rsidRPr="00487149">
        <w:rPr>
          <w:lang w:val="fr-FR"/>
        </w:rPr>
        <w:t xml:space="preserve"> </w:t>
      </w:r>
      <w:r w:rsidR="00B15EFE">
        <w:rPr>
          <w:lang w:val="fr-FR"/>
        </w:rPr>
        <w:tab/>
      </w:r>
      <w:r w:rsidR="00AE6C71" w:rsidRPr="00487149">
        <w:rPr>
          <w:lang w:val="fr-FR"/>
        </w:rPr>
        <w:br/>
      </w:r>
    </w:p>
    <w:p w14:paraId="447AE16F" w14:textId="635516B8" w:rsidR="00524FA2" w:rsidRPr="00487149" w:rsidRDefault="00524FA2" w:rsidP="00524FA2">
      <w:pPr>
        <w:pStyle w:val="ListParagraph"/>
        <w:numPr>
          <w:ilvl w:val="0"/>
          <w:numId w:val="7"/>
        </w:numPr>
        <w:rPr>
          <w:lang w:val="fr-FR"/>
        </w:rPr>
      </w:pPr>
      <w:r w:rsidRPr="00487149">
        <w:rPr>
          <w:lang w:val="fr-FR"/>
        </w:rPr>
        <w:t xml:space="preserve">Création d’un Musée de l’Énergie Industrielle, </w:t>
      </w:r>
      <w:r w:rsidR="00101F30" w:rsidRPr="00487149">
        <w:rPr>
          <w:lang w:val="fr-FR"/>
        </w:rPr>
        <w:t>r</w:t>
      </w:r>
      <w:r w:rsidRPr="00487149">
        <w:rPr>
          <w:lang w:val="fr-FR"/>
        </w:rPr>
        <w:t>assemblant 250 ans d’histoire de production énergétique de six pays européens.</w:t>
      </w:r>
      <w:r w:rsidR="00AE6C71" w:rsidRPr="00487149">
        <w:rPr>
          <w:lang w:val="fr-FR"/>
        </w:rPr>
        <w:tab/>
      </w:r>
      <w:r w:rsidR="00AE6C71" w:rsidRPr="00487149">
        <w:rPr>
          <w:lang w:val="fr-FR"/>
        </w:rPr>
        <w:br/>
      </w:r>
    </w:p>
    <w:p w14:paraId="392729F4" w14:textId="0B219331" w:rsidR="00524FA2" w:rsidRPr="00487149" w:rsidRDefault="00524FA2" w:rsidP="00524FA2">
      <w:pPr>
        <w:pStyle w:val="ListParagraph"/>
        <w:numPr>
          <w:ilvl w:val="0"/>
          <w:numId w:val="7"/>
        </w:numPr>
        <w:rPr>
          <w:lang w:val="fr-FR"/>
        </w:rPr>
      </w:pPr>
      <w:r w:rsidRPr="00487149">
        <w:rPr>
          <w:lang w:val="fr-FR"/>
        </w:rPr>
        <w:t xml:space="preserve">Développement d’un Science Center regroupant les témoins du passé et </w:t>
      </w:r>
      <w:r w:rsidR="00101F30" w:rsidRPr="00487149">
        <w:rPr>
          <w:lang w:val="fr-FR"/>
        </w:rPr>
        <w:t xml:space="preserve">les </w:t>
      </w:r>
      <w:r w:rsidR="00101F30" w:rsidRPr="00487149">
        <w:rPr>
          <w:rFonts w:ascii="Arial" w:hAnsi="Arial" w:cs="Arial"/>
          <w:lang w:val="fr-FR"/>
        </w:rPr>
        <w:t>é</w:t>
      </w:r>
      <w:r w:rsidR="00101F30" w:rsidRPr="00487149">
        <w:rPr>
          <w:lang w:val="fr-FR"/>
        </w:rPr>
        <w:t>volutions du futur par l’interm</w:t>
      </w:r>
      <w:r w:rsidR="00175212" w:rsidRPr="00487149">
        <w:rPr>
          <w:rFonts w:ascii="Arial" w:hAnsi="Arial" w:cs="Arial"/>
          <w:lang w:val="fr-FR"/>
        </w:rPr>
        <w:t>é</w:t>
      </w:r>
      <w:r w:rsidR="00101F30" w:rsidRPr="00487149">
        <w:rPr>
          <w:lang w:val="fr-FR"/>
        </w:rPr>
        <w:t xml:space="preserve">diaire </w:t>
      </w:r>
      <w:r w:rsidRPr="00487149">
        <w:rPr>
          <w:lang w:val="fr-FR"/>
        </w:rPr>
        <w:t xml:space="preserve">de stations expérimentales </w:t>
      </w:r>
      <w:r w:rsidR="00101F30" w:rsidRPr="00487149">
        <w:rPr>
          <w:lang w:val="fr-FR"/>
        </w:rPr>
        <w:t>bas</w:t>
      </w:r>
      <w:r w:rsidR="00101F30" w:rsidRPr="00487149">
        <w:rPr>
          <w:rFonts w:ascii="Arial" w:hAnsi="Arial" w:cs="Arial"/>
          <w:lang w:val="fr-FR"/>
        </w:rPr>
        <w:t>é</w:t>
      </w:r>
      <w:r w:rsidR="00101F30" w:rsidRPr="00487149">
        <w:rPr>
          <w:lang w:val="fr-FR"/>
        </w:rPr>
        <w:t xml:space="preserve">es </w:t>
      </w:r>
      <w:r w:rsidR="00175212" w:rsidRPr="00487149">
        <w:rPr>
          <w:lang w:val="fr-FR"/>
        </w:rPr>
        <w:t xml:space="preserve">sur </w:t>
      </w:r>
      <w:r w:rsidRPr="00487149">
        <w:rPr>
          <w:lang w:val="fr-FR"/>
        </w:rPr>
        <w:t xml:space="preserve">les </w:t>
      </w:r>
      <w:r w:rsidR="00101F30" w:rsidRPr="00487149">
        <w:rPr>
          <w:lang w:val="fr-FR"/>
        </w:rPr>
        <w:t xml:space="preserve">principaux </w:t>
      </w:r>
      <w:r w:rsidRPr="00487149">
        <w:rPr>
          <w:lang w:val="fr-FR"/>
        </w:rPr>
        <w:t>phénomènes scientifique</w:t>
      </w:r>
      <w:r w:rsidR="00393B8A" w:rsidRPr="00487149">
        <w:rPr>
          <w:lang w:val="fr-FR"/>
        </w:rPr>
        <w:t>s</w:t>
      </w:r>
      <w:r w:rsidRPr="00487149">
        <w:rPr>
          <w:lang w:val="fr-FR"/>
        </w:rPr>
        <w:t xml:space="preserve"> et techniques </w:t>
      </w:r>
      <w:r w:rsidR="00101F30" w:rsidRPr="00487149">
        <w:rPr>
          <w:lang w:val="fr-FR"/>
        </w:rPr>
        <w:t>de</w:t>
      </w:r>
      <w:r w:rsidRPr="00487149">
        <w:rPr>
          <w:lang w:val="fr-FR"/>
        </w:rPr>
        <w:t>s équipements historiques</w:t>
      </w:r>
      <w:r w:rsidR="00101F30" w:rsidRPr="00487149">
        <w:rPr>
          <w:lang w:val="fr-FR"/>
        </w:rPr>
        <w:t> : ainsi,</w:t>
      </w:r>
      <w:r w:rsidRPr="00487149">
        <w:rPr>
          <w:lang w:val="fr-FR"/>
        </w:rPr>
        <w:t xml:space="preserve"> les visiteurs </w:t>
      </w:r>
      <w:r w:rsidR="00101F30" w:rsidRPr="00487149">
        <w:rPr>
          <w:lang w:val="fr-FR"/>
        </w:rPr>
        <w:t xml:space="preserve">revivent et comprennent </w:t>
      </w:r>
      <w:r w:rsidR="001F464C" w:rsidRPr="00487149">
        <w:rPr>
          <w:lang w:val="fr-FR"/>
        </w:rPr>
        <w:t>par expérimentation ludique.</w:t>
      </w:r>
    </w:p>
    <w:p w14:paraId="2E814C2F" w14:textId="0DC94B0E" w:rsidR="001F464C" w:rsidRPr="00487149" w:rsidRDefault="004F794D" w:rsidP="00F30518">
      <w:pPr>
        <w:rPr>
          <w:lang w:val="fr-FR"/>
        </w:rPr>
      </w:pPr>
      <w:r w:rsidRPr="00830C14">
        <w:rPr>
          <w:lang w:val="fr-FR"/>
        </w:rPr>
        <w:t>Cette</w:t>
      </w:r>
      <w:r w:rsidRPr="00662135">
        <w:rPr>
          <w:lang w:val="fr-FR"/>
        </w:rPr>
        <w:t xml:space="preserve"> finalisation du Projet résulte d’une r</w:t>
      </w:r>
      <w:r w:rsidRPr="00662135">
        <w:rPr>
          <w:rFonts w:ascii="Arial" w:hAnsi="Arial" w:cs="Arial"/>
          <w:lang w:val="fr-FR"/>
        </w:rPr>
        <w:t>é</w:t>
      </w:r>
      <w:r w:rsidRPr="00487149">
        <w:rPr>
          <w:lang w:val="fr-FR"/>
        </w:rPr>
        <w:t xml:space="preserve">flexion approfondie sur les objectifs </w:t>
      </w:r>
      <w:r w:rsidRPr="00487149">
        <w:rPr>
          <w:rFonts w:ascii="Arial" w:hAnsi="Arial" w:cs="Arial"/>
          <w:lang w:val="fr-FR"/>
        </w:rPr>
        <w:t xml:space="preserve">à </w:t>
      </w:r>
      <w:r w:rsidRPr="00487149">
        <w:rPr>
          <w:lang w:val="fr-FR"/>
        </w:rPr>
        <w:t xml:space="preserve">atteindre. </w:t>
      </w:r>
      <w:r w:rsidR="00640792" w:rsidRPr="00487149">
        <w:rPr>
          <w:lang w:val="fr-FR"/>
        </w:rPr>
        <w:t xml:space="preserve">Les initiateurs se sont investis dès le départ dans une recherche de marché </w:t>
      </w:r>
      <w:r w:rsidR="00101F30" w:rsidRPr="00487149">
        <w:rPr>
          <w:lang w:val="fr-FR"/>
        </w:rPr>
        <w:t xml:space="preserve">principalement en </w:t>
      </w:r>
      <w:r w:rsidR="00640792" w:rsidRPr="00487149">
        <w:rPr>
          <w:lang w:val="fr-FR"/>
        </w:rPr>
        <w:t xml:space="preserve">Europe et </w:t>
      </w:r>
      <w:r w:rsidR="00101F30" w:rsidRPr="00487149">
        <w:rPr>
          <w:lang w:val="fr-FR"/>
        </w:rPr>
        <w:t xml:space="preserve">aux </w:t>
      </w:r>
      <w:r w:rsidR="00640792" w:rsidRPr="00487149">
        <w:rPr>
          <w:lang w:val="fr-FR"/>
        </w:rPr>
        <w:t>Etats</w:t>
      </w:r>
      <w:r w:rsidR="00640792" w:rsidRPr="00487149">
        <w:rPr>
          <w:rFonts w:ascii="Cambria Math" w:hAnsi="Cambria Math" w:cs="Cambria Math"/>
          <w:lang w:val="fr-FR"/>
        </w:rPr>
        <w:t>‐</w:t>
      </w:r>
      <w:r w:rsidR="00640792" w:rsidRPr="00487149">
        <w:rPr>
          <w:lang w:val="fr-FR"/>
        </w:rPr>
        <w:t xml:space="preserve">Unis afin de définir les points d’attractivité des musées industriels </w:t>
      </w:r>
      <w:r w:rsidR="00101F30" w:rsidRPr="00487149">
        <w:rPr>
          <w:lang w:val="fr-FR"/>
        </w:rPr>
        <w:t xml:space="preserve">sur </w:t>
      </w:r>
      <w:r w:rsidR="00640792" w:rsidRPr="00487149">
        <w:rPr>
          <w:lang w:val="fr-FR"/>
        </w:rPr>
        <w:t xml:space="preserve">le grand public. Cette analyse a </w:t>
      </w:r>
      <w:r w:rsidR="00101F30" w:rsidRPr="00487149">
        <w:rPr>
          <w:lang w:val="fr-FR"/>
        </w:rPr>
        <w:t>r</w:t>
      </w:r>
      <w:r w:rsidR="00101F30" w:rsidRPr="00487149">
        <w:rPr>
          <w:rFonts w:ascii="Arial" w:hAnsi="Arial" w:cs="Arial"/>
          <w:lang w:val="fr-FR"/>
        </w:rPr>
        <w:t>é</w:t>
      </w:r>
      <w:r w:rsidR="00101F30" w:rsidRPr="00487149">
        <w:rPr>
          <w:lang w:val="fr-FR"/>
        </w:rPr>
        <w:t>v</w:t>
      </w:r>
      <w:r w:rsidR="00A5167A" w:rsidRPr="00487149">
        <w:rPr>
          <w:rFonts w:ascii="Arial" w:hAnsi="Arial" w:cs="Arial"/>
          <w:lang w:val="fr-FR"/>
        </w:rPr>
        <w:t>é</w:t>
      </w:r>
      <w:r w:rsidR="00101F30" w:rsidRPr="00487149">
        <w:rPr>
          <w:lang w:val="fr-FR"/>
        </w:rPr>
        <w:t>l</w:t>
      </w:r>
      <w:r w:rsidR="00101F30" w:rsidRPr="00487149">
        <w:rPr>
          <w:rFonts w:ascii="Arial" w:hAnsi="Arial" w:cs="Arial"/>
          <w:lang w:val="fr-FR"/>
        </w:rPr>
        <w:t>é</w:t>
      </w:r>
      <w:r w:rsidR="00640792" w:rsidRPr="00487149">
        <w:rPr>
          <w:lang w:val="fr-FR"/>
        </w:rPr>
        <w:t xml:space="preserve"> que la méthode descriptive et autoritaire </w:t>
      </w:r>
      <w:r w:rsidR="00101F30" w:rsidRPr="00487149">
        <w:rPr>
          <w:lang w:val="fr-FR"/>
        </w:rPr>
        <w:t>utilis</w:t>
      </w:r>
      <w:r w:rsidR="00101F30" w:rsidRPr="00487149">
        <w:rPr>
          <w:rFonts w:ascii="Arial" w:hAnsi="Arial" w:cs="Arial"/>
          <w:lang w:val="fr-FR"/>
        </w:rPr>
        <w:t>é</w:t>
      </w:r>
      <w:r w:rsidR="00101F30" w:rsidRPr="00487149">
        <w:rPr>
          <w:lang w:val="fr-FR"/>
        </w:rPr>
        <w:t>e dans bon nombre de</w:t>
      </w:r>
      <w:r w:rsidR="00640792" w:rsidRPr="00487149">
        <w:rPr>
          <w:lang w:val="fr-FR"/>
        </w:rPr>
        <w:t xml:space="preserve"> musées </w:t>
      </w:r>
      <w:r w:rsidR="00101F30" w:rsidRPr="00487149">
        <w:rPr>
          <w:lang w:val="fr-FR"/>
        </w:rPr>
        <w:t xml:space="preserve">traditionnels pour </w:t>
      </w:r>
      <w:r w:rsidR="00640792" w:rsidRPr="00487149">
        <w:rPr>
          <w:lang w:val="fr-FR"/>
        </w:rPr>
        <w:t>décri</w:t>
      </w:r>
      <w:r w:rsidR="00101F30" w:rsidRPr="00487149">
        <w:rPr>
          <w:lang w:val="fr-FR"/>
        </w:rPr>
        <w:t>re</w:t>
      </w:r>
      <w:r w:rsidR="00640792" w:rsidRPr="00487149">
        <w:rPr>
          <w:lang w:val="fr-FR"/>
        </w:rPr>
        <w:t xml:space="preserve"> </w:t>
      </w:r>
      <w:r w:rsidR="00640792" w:rsidRPr="00487149">
        <w:rPr>
          <w:lang w:val="fr-FR"/>
        </w:rPr>
        <w:lastRenderedPageBreak/>
        <w:t xml:space="preserve">leurs pièces d’expositions de valeur </w:t>
      </w:r>
      <w:r w:rsidR="00101F30" w:rsidRPr="00487149">
        <w:rPr>
          <w:lang w:val="fr-FR"/>
        </w:rPr>
        <w:t>n’</w:t>
      </w:r>
      <w:r w:rsidR="00640792" w:rsidRPr="00487149">
        <w:rPr>
          <w:lang w:val="fr-FR"/>
        </w:rPr>
        <w:t xml:space="preserve">est </w:t>
      </w:r>
      <w:r w:rsidR="00101F30" w:rsidRPr="00487149">
        <w:rPr>
          <w:lang w:val="fr-FR"/>
        </w:rPr>
        <w:t>plus adapt</w:t>
      </w:r>
      <w:r w:rsidR="00101F30" w:rsidRPr="00487149">
        <w:rPr>
          <w:rFonts w:ascii="Arial" w:hAnsi="Arial" w:cs="Arial"/>
          <w:lang w:val="fr-FR"/>
        </w:rPr>
        <w:t>é</w:t>
      </w:r>
      <w:r w:rsidR="00101F30" w:rsidRPr="00487149">
        <w:rPr>
          <w:lang w:val="fr-FR"/>
        </w:rPr>
        <w:t>e</w:t>
      </w:r>
      <w:r w:rsidR="00640792" w:rsidRPr="00487149">
        <w:rPr>
          <w:lang w:val="fr-FR"/>
        </w:rPr>
        <w:t xml:space="preserve"> </w:t>
      </w:r>
      <w:r w:rsidR="00101F30" w:rsidRPr="00487149">
        <w:rPr>
          <w:rFonts w:ascii="Arial" w:hAnsi="Arial" w:cs="Arial"/>
          <w:lang w:val="fr-FR"/>
        </w:rPr>
        <w:t>à</w:t>
      </w:r>
      <w:r w:rsidR="00101F30" w:rsidRPr="00487149">
        <w:rPr>
          <w:lang w:val="fr-FR"/>
        </w:rPr>
        <w:t xml:space="preserve"> </w:t>
      </w:r>
      <w:r w:rsidR="00640792" w:rsidRPr="00487149">
        <w:rPr>
          <w:lang w:val="fr-FR"/>
        </w:rPr>
        <w:t xml:space="preserve">un public toujours plus </w:t>
      </w:r>
      <w:r w:rsidR="00101F30" w:rsidRPr="00487149">
        <w:rPr>
          <w:lang w:val="fr-FR"/>
        </w:rPr>
        <w:t>exigeant</w:t>
      </w:r>
      <w:r w:rsidR="00640792" w:rsidRPr="00487149">
        <w:rPr>
          <w:lang w:val="fr-FR"/>
        </w:rPr>
        <w:t xml:space="preserve">. Il en irait de même si on se contentait de montrer la Groussgasmaschinn dans son état restauré et en se limitant à offrir au public des explications techniques à lire sur des panneaux descriptifs. L’imposante machine va </w:t>
      </w:r>
      <w:r w:rsidR="00101F30" w:rsidRPr="00487149">
        <w:rPr>
          <w:lang w:val="fr-FR"/>
        </w:rPr>
        <w:t xml:space="preserve">certes </w:t>
      </w:r>
      <w:r w:rsidR="00640792" w:rsidRPr="00487149">
        <w:rPr>
          <w:lang w:val="fr-FR"/>
        </w:rPr>
        <w:t>impressionner le public, les  explications techniques</w:t>
      </w:r>
      <w:r w:rsidR="00101F30" w:rsidRPr="00487149">
        <w:rPr>
          <w:lang w:val="fr-FR"/>
        </w:rPr>
        <w:t xml:space="preserve"> compliqu</w:t>
      </w:r>
      <w:r w:rsidR="00101F30" w:rsidRPr="00487149">
        <w:rPr>
          <w:rFonts w:ascii="Arial" w:hAnsi="Arial" w:cs="Arial"/>
          <w:lang w:val="fr-FR"/>
        </w:rPr>
        <w:t>é</w:t>
      </w:r>
      <w:r w:rsidR="00101F30" w:rsidRPr="00487149">
        <w:rPr>
          <w:lang w:val="fr-FR"/>
        </w:rPr>
        <w:t xml:space="preserve">es </w:t>
      </w:r>
      <w:r w:rsidR="00640792" w:rsidRPr="00487149">
        <w:rPr>
          <w:lang w:val="fr-FR"/>
        </w:rPr>
        <w:t xml:space="preserve">ne vont intéresser que les </w:t>
      </w:r>
      <w:r w:rsidR="00101F30" w:rsidRPr="00487149">
        <w:rPr>
          <w:lang w:val="fr-FR"/>
        </w:rPr>
        <w:t>initi</w:t>
      </w:r>
      <w:r w:rsidR="00101F30" w:rsidRPr="00487149">
        <w:rPr>
          <w:rFonts w:ascii="Arial" w:hAnsi="Arial" w:cs="Arial"/>
          <w:lang w:val="fr-FR"/>
        </w:rPr>
        <w:t>é</w:t>
      </w:r>
      <w:r w:rsidR="00101F30" w:rsidRPr="00487149">
        <w:rPr>
          <w:lang w:val="fr-FR"/>
        </w:rPr>
        <w:t>s</w:t>
      </w:r>
      <w:r w:rsidR="00640792" w:rsidRPr="00487149">
        <w:rPr>
          <w:lang w:val="fr-FR"/>
        </w:rPr>
        <w:t xml:space="preserve"> et les visiteurs auront « tout vu» après leur premier passage. C’est la raison pour laquelle l’objectif du Musée de l’Energie Industrielle</w:t>
      </w:r>
      <w:r w:rsidRPr="00487149">
        <w:rPr>
          <w:lang w:val="fr-FR"/>
        </w:rPr>
        <w:t xml:space="preserve"> – Luxembourg Science Center</w:t>
      </w:r>
      <w:r w:rsidR="00640792" w:rsidRPr="00487149">
        <w:rPr>
          <w:lang w:val="fr-FR"/>
        </w:rPr>
        <w:t xml:space="preserve"> sera d’impliquer les visiteurs</w:t>
      </w:r>
      <w:r w:rsidR="00101F30" w:rsidRPr="00487149">
        <w:rPr>
          <w:lang w:val="fr-FR"/>
        </w:rPr>
        <w:t>,</w:t>
      </w:r>
      <w:r w:rsidR="00640792" w:rsidRPr="00487149">
        <w:rPr>
          <w:lang w:val="fr-FR"/>
        </w:rPr>
        <w:t xml:space="preserve"> femmes et hommes, jeunes et moins jeunes, scientifiques et non-scientifiques dans une véritable aventure scientifique qu’ils vont vivre et apprécier. Des stations expérimentales </w:t>
      </w:r>
      <w:r w:rsidR="009E5EC0" w:rsidRPr="00487149">
        <w:rPr>
          <w:lang w:val="fr-FR"/>
        </w:rPr>
        <w:t xml:space="preserve">répliquant </w:t>
      </w:r>
      <w:r w:rsidR="00640792" w:rsidRPr="00487149">
        <w:rPr>
          <w:lang w:val="fr-FR"/>
        </w:rPr>
        <w:t xml:space="preserve">les phénomènes techniques, physiques, chimiques qui se passaient </w:t>
      </w:r>
      <w:r w:rsidRPr="00487149">
        <w:rPr>
          <w:lang w:val="fr-FR"/>
        </w:rPr>
        <w:t xml:space="preserve">dans </w:t>
      </w:r>
      <w:r w:rsidR="00640792" w:rsidRPr="00487149">
        <w:rPr>
          <w:lang w:val="fr-FR"/>
        </w:rPr>
        <w:t>l’équipement historique en exposition permettront au visiteur d’explorer, de tester, de rechercher, d’investiguer, de spéculer, d’observer et d’évaluer les résultats</w:t>
      </w:r>
      <w:r w:rsidR="00101F30" w:rsidRPr="00487149">
        <w:rPr>
          <w:lang w:val="fr-FR"/>
        </w:rPr>
        <w:t xml:space="preserve"> et performances</w:t>
      </w:r>
      <w:r w:rsidR="00640792" w:rsidRPr="00487149">
        <w:rPr>
          <w:lang w:val="fr-FR"/>
        </w:rPr>
        <w:t xml:space="preserve"> obtenus. C’est le visiteur lui-m</w:t>
      </w:r>
      <w:r w:rsidR="00640792" w:rsidRPr="00487149">
        <w:rPr>
          <w:rFonts w:ascii="Arial" w:hAnsi="Arial" w:cs="Arial"/>
          <w:lang w:val="fr-FR"/>
        </w:rPr>
        <w:t>ê</w:t>
      </w:r>
      <w:r w:rsidR="00640792" w:rsidRPr="00487149">
        <w:rPr>
          <w:lang w:val="fr-FR"/>
        </w:rPr>
        <w:t xml:space="preserve">me, seul ou en groupe, qui </w:t>
      </w:r>
      <w:r w:rsidR="0093576A" w:rsidRPr="00487149">
        <w:rPr>
          <w:lang w:val="fr-FR"/>
        </w:rPr>
        <w:t>cherchera la compr</w:t>
      </w:r>
      <w:r w:rsidR="0093576A" w:rsidRPr="00487149">
        <w:rPr>
          <w:rFonts w:ascii="Arial" w:hAnsi="Arial" w:cs="Arial"/>
          <w:lang w:val="fr-FR"/>
        </w:rPr>
        <w:t>é</w:t>
      </w:r>
      <w:r w:rsidR="0093576A" w:rsidRPr="00487149">
        <w:rPr>
          <w:lang w:val="fr-FR"/>
        </w:rPr>
        <w:t xml:space="preserve">hension et </w:t>
      </w:r>
      <w:r w:rsidR="00640792" w:rsidRPr="00487149">
        <w:rPr>
          <w:lang w:val="fr-FR"/>
        </w:rPr>
        <w:t>trouvera la solution lui-m</w:t>
      </w:r>
      <w:r w:rsidR="00640792" w:rsidRPr="00487149">
        <w:rPr>
          <w:rFonts w:ascii="Arial" w:hAnsi="Arial" w:cs="Arial"/>
          <w:lang w:val="fr-FR"/>
        </w:rPr>
        <w:t>ê</w:t>
      </w:r>
      <w:r w:rsidR="00640792" w:rsidRPr="00487149">
        <w:rPr>
          <w:lang w:val="fr-FR"/>
        </w:rPr>
        <w:t>me par son interaction physique avec l’expérimentation. Le Musée ne lui aura pas dit ce qui se passe, le visiteur l’aura appris par lui-m</w:t>
      </w:r>
      <w:r w:rsidR="00640792" w:rsidRPr="00487149">
        <w:rPr>
          <w:rFonts w:ascii="Arial" w:hAnsi="Arial" w:cs="Arial"/>
          <w:lang w:val="fr-FR"/>
        </w:rPr>
        <w:t>ê</w:t>
      </w:r>
      <w:r w:rsidR="00640792" w:rsidRPr="00487149">
        <w:rPr>
          <w:lang w:val="fr-FR"/>
        </w:rPr>
        <w:t xml:space="preserve">me et par son engagement et interface avec la machine. Un exemple en est le palan, une station expérimentale qui reproduit </w:t>
      </w:r>
      <w:r w:rsidR="0093576A" w:rsidRPr="00487149">
        <w:rPr>
          <w:lang w:val="fr-FR"/>
        </w:rPr>
        <w:t xml:space="preserve">les </w:t>
      </w:r>
      <w:r w:rsidR="00640792" w:rsidRPr="00487149">
        <w:rPr>
          <w:lang w:val="fr-FR"/>
        </w:rPr>
        <w:t>phénomènes physiques du pont</w:t>
      </w:r>
      <w:r w:rsidR="00640792" w:rsidRPr="00487149">
        <w:rPr>
          <w:rFonts w:ascii="Cambria Math" w:hAnsi="Cambria Math" w:cs="Cambria Math"/>
          <w:lang w:val="fr-FR"/>
        </w:rPr>
        <w:t>‐r</w:t>
      </w:r>
      <w:r w:rsidR="00640792" w:rsidRPr="00487149">
        <w:rPr>
          <w:lang w:val="fr-FR"/>
        </w:rPr>
        <w:t xml:space="preserve">oulant de 75 Tonnes </w:t>
      </w:r>
      <w:r w:rsidR="0093576A" w:rsidRPr="00487149">
        <w:rPr>
          <w:lang w:val="fr-FR"/>
        </w:rPr>
        <w:t xml:space="preserve">du hall </w:t>
      </w:r>
      <w:r w:rsidR="0093576A" w:rsidRPr="00487149">
        <w:rPr>
          <w:rFonts w:ascii="Arial" w:hAnsi="Arial" w:cs="Arial"/>
          <w:lang w:val="fr-FR"/>
        </w:rPr>
        <w:t>é</w:t>
      </w:r>
      <w:r w:rsidR="0093576A" w:rsidRPr="00487149">
        <w:rPr>
          <w:lang w:val="fr-FR"/>
        </w:rPr>
        <w:t>nerg</w:t>
      </w:r>
      <w:r w:rsidR="0093576A" w:rsidRPr="00487149">
        <w:rPr>
          <w:rFonts w:ascii="Arial" w:hAnsi="Arial" w:cs="Arial"/>
          <w:lang w:val="fr-FR"/>
        </w:rPr>
        <w:t>é</w:t>
      </w:r>
      <w:r w:rsidR="0093576A" w:rsidRPr="00487149">
        <w:rPr>
          <w:lang w:val="fr-FR"/>
        </w:rPr>
        <w:t xml:space="preserve">tique </w:t>
      </w:r>
      <w:r w:rsidR="00640792" w:rsidRPr="00487149">
        <w:rPr>
          <w:lang w:val="fr-FR"/>
        </w:rPr>
        <w:t>et qui permet au visiteur de comprendre, par expérimentation, les lois de la démultiplication utilisées dans toutes les grues et pont-roulants</w:t>
      </w:r>
      <w:r w:rsidR="0093576A" w:rsidRPr="00487149">
        <w:rPr>
          <w:lang w:val="fr-FR"/>
        </w:rPr>
        <w:t>. Ainsi</w:t>
      </w:r>
      <w:r w:rsidR="00031881" w:rsidRPr="00487149">
        <w:rPr>
          <w:lang w:val="fr-FR"/>
        </w:rPr>
        <w:t xml:space="preserve"> en est-il de </w:t>
      </w:r>
      <w:r w:rsidR="00640792" w:rsidRPr="00487149">
        <w:rPr>
          <w:lang w:val="fr-FR"/>
        </w:rPr>
        <w:t xml:space="preserve">celui de 1937 qui </w:t>
      </w:r>
      <w:r w:rsidR="0093576A" w:rsidRPr="00487149">
        <w:rPr>
          <w:lang w:val="fr-FR"/>
        </w:rPr>
        <w:t xml:space="preserve">fut </w:t>
      </w:r>
      <w:r w:rsidR="00640792" w:rsidRPr="00487149">
        <w:rPr>
          <w:lang w:val="fr-FR"/>
        </w:rPr>
        <w:t xml:space="preserve">jadis </w:t>
      </w:r>
      <w:r w:rsidR="0093576A" w:rsidRPr="00487149">
        <w:rPr>
          <w:lang w:val="fr-FR"/>
        </w:rPr>
        <w:t>con</w:t>
      </w:r>
      <w:r w:rsidR="0093576A" w:rsidRPr="00487149">
        <w:rPr>
          <w:rFonts w:ascii="Arial" w:hAnsi="Arial" w:cs="Arial"/>
          <w:lang w:val="fr-FR"/>
        </w:rPr>
        <w:t>ç</w:t>
      </w:r>
      <w:r w:rsidR="0093576A" w:rsidRPr="00487149">
        <w:rPr>
          <w:lang w:val="fr-FR"/>
        </w:rPr>
        <w:t>u sp</w:t>
      </w:r>
      <w:r w:rsidR="0093576A" w:rsidRPr="00487149">
        <w:rPr>
          <w:rFonts w:ascii="Arial" w:hAnsi="Arial" w:cs="Arial"/>
          <w:lang w:val="fr-FR"/>
        </w:rPr>
        <w:t>é</w:t>
      </w:r>
      <w:r w:rsidR="0093576A" w:rsidRPr="00487149">
        <w:rPr>
          <w:lang w:val="fr-FR"/>
        </w:rPr>
        <w:t xml:space="preserve">cialement </w:t>
      </w:r>
      <w:r w:rsidR="00640792" w:rsidRPr="00487149">
        <w:rPr>
          <w:lang w:val="fr-FR"/>
        </w:rPr>
        <w:t xml:space="preserve">pour le montage </w:t>
      </w:r>
      <w:r w:rsidR="0093576A" w:rsidRPr="00487149">
        <w:rPr>
          <w:lang w:val="fr-FR"/>
        </w:rPr>
        <w:t xml:space="preserve">et la maintenance </w:t>
      </w:r>
      <w:r w:rsidR="00640792" w:rsidRPr="00487149">
        <w:rPr>
          <w:lang w:val="fr-FR"/>
        </w:rPr>
        <w:t>de la Groussgasmaschinn, son entretien pendant les quarante ans en service et</w:t>
      </w:r>
      <w:r w:rsidR="0093576A" w:rsidRPr="00487149">
        <w:rPr>
          <w:lang w:val="fr-FR"/>
        </w:rPr>
        <w:t xml:space="preserve"> qui est </w:t>
      </w:r>
      <w:r w:rsidR="00640792" w:rsidRPr="00487149">
        <w:rPr>
          <w:lang w:val="fr-FR"/>
        </w:rPr>
        <w:t>aujourd’hui, après remise en conformité, utilisé dans le démantèlement, la restauration et le remontage de la machine</w:t>
      </w:r>
      <w:r w:rsidR="0093576A" w:rsidRPr="00487149">
        <w:rPr>
          <w:lang w:val="fr-FR"/>
        </w:rPr>
        <w:t>.</w:t>
      </w:r>
      <w:r w:rsidR="00640792" w:rsidRPr="00487149">
        <w:rPr>
          <w:lang w:val="fr-FR"/>
        </w:rPr>
        <w:t xml:space="preserve"> Il est à noter que «Le Palan»  est le prototype de la première station expérimentale du «Science Center</w:t>
      </w:r>
      <w:r w:rsidR="0093576A" w:rsidRPr="00487149">
        <w:rPr>
          <w:lang w:val="fr-FR"/>
        </w:rPr>
        <w:t xml:space="preserve">». Il </w:t>
      </w:r>
      <w:r w:rsidR="00640792" w:rsidRPr="00487149">
        <w:rPr>
          <w:lang w:val="fr-FR"/>
        </w:rPr>
        <w:t xml:space="preserve">a été entièrement conçu et construit par l’équipe de la Groussgasmaschinn et plus de 80% du matériel utilisé est du matériel de récupération. Des explications </w:t>
      </w:r>
      <w:r w:rsidR="0093576A" w:rsidRPr="00487149">
        <w:rPr>
          <w:lang w:val="fr-FR"/>
        </w:rPr>
        <w:t xml:space="preserve">relatives </w:t>
      </w:r>
      <w:r w:rsidR="0093576A" w:rsidRPr="00487149">
        <w:rPr>
          <w:rFonts w:ascii="Arial" w:hAnsi="Arial" w:cs="Arial"/>
          <w:lang w:val="fr-FR"/>
        </w:rPr>
        <w:t>à</w:t>
      </w:r>
      <w:r w:rsidR="0093576A" w:rsidRPr="00487149">
        <w:rPr>
          <w:lang w:val="fr-FR"/>
        </w:rPr>
        <w:t xml:space="preserve"> la </w:t>
      </w:r>
      <w:r w:rsidR="00640792" w:rsidRPr="00487149">
        <w:rPr>
          <w:lang w:val="fr-FR"/>
        </w:rPr>
        <w:t xml:space="preserve">manipulation de la station </w:t>
      </w:r>
      <w:r w:rsidR="0093576A" w:rsidRPr="00487149">
        <w:rPr>
          <w:lang w:val="fr-FR"/>
        </w:rPr>
        <w:t>par les vis</w:t>
      </w:r>
      <w:r w:rsidR="00A5167A" w:rsidRPr="00487149">
        <w:rPr>
          <w:lang w:val="fr-FR"/>
        </w:rPr>
        <w:t>i</w:t>
      </w:r>
      <w:r w:rsidR="0093576A" w:rsidRPr="00487149">
        <w:rPr>
          <w:lang w:val="fr-FR"/>
        </w:rPr>
        <w:t xml:space="preserve">teurs </w:t>
      </w:r>
      <w:r w:rsidR="00640792" w:rsidRPr="00487149">
        <w:rPr>
          <w:lang w:val="fr-FR"/>
        </w:rPr>
        <w:t>seront données en allemand, français anglais</w:t>
      </w:r>
      <w:r w:rsidR="0093576A" w:rsidRPr="00487149">
        <w:rPr>
          <w:lang w:val="fr-FR"/>
        </w:rPr>
        <w:t xml:space="preserve"> et </w:t>
      </w:r>
      <w:r w:rsidR="0093576A" w:rsidRPr="00487149">
        <w:rPr>
          <w:rFonts w:ascii="Arial" w:hAnsi="Arial" w:cs="Arial"/>
          <w:lang w:val="fr-FR"/>
        </w:rPr>
        <w:t>é</w:t>
      </w:r>
      <w:r w:rsidR="0093576A" w:rsidRPr="00487149">
        <w:rPr>
          <w:lang w:val="fr-FR"/>
        </w:rPr>
        <w:t>ventuellement en n</w:t>
      </w:r>
      <w:r w:rsidR="0093576A" w:rsidRPr="00487149">
        <w:rPr>
          <w:rFonts w:ascii="Arial" w:hAnsi="Arial" w:cs="Arial"/>
          <w:lang w:val="fr-FR"/>
        </w:rPr>
        <w:t>é</w:t>
      </w:r>
      <w:r w:rsidR="0093576A" w:rsidRPr="00487149">
        <w:rPr>
          <w:lang w:val="fr-FR"/>
        </w:rPr>
        <w:t>erlandais</w:t>
      </w:r>
      <w:r w:rsidR="00640792" w:rsidRPr="00487149">
        <w:rPr>
          <w:lang w:val="fr-FR"/>
        </w:rPr>
        <w:t xml:space="preserve">, avec </w:t>
      </w:r>
      <w:r w:rsidR="0093576A" w:rsidRPr="00487149">
        <w:rPr>
          <w:lang w:val="fr-FR"/>
        </w:rPr>
        <w:t xml:space="preserve">une </w:t>
      </w:r>
      <w:r w:rsidR="00640792" w:rsidRPr="00487149">
        <w:rPr>
          <w:lang w:val="fr-FR"/>
        </w:rPr>
        <w:t xml:space="preserve">version de base pour les néophytes «quoi faire et quoi observer » et </w:t>
      </w:r>
      <w:r w:rsidR="0093576A" w:rsidRPr="00487149">
        <w:rPr>
          <w:lang w:val="fr-FR"/>
        </w:rPr>
        <w:t xml:space="preserve">une </w:t>
      </w:r>
      <w:r w:rsidR="00640792" w:rsidRPr="00487149">
        <w:rPr>
          <w:lang w:val="fr-FR"/>
        </w:rPr>
        <w:t>version professionnelle « en savoir plus » pour les experts</w:t>
      </w:r>
      <w:r w:rsidR="00F30518" w:rsidRPr="00487149">
        <w:rPr>
          <w:lang w:val="fr-FR"/>
        </w:rPr>
        <w:t>.</w:t>
      </w:r>
    </w:p>
    <w:p w14:paraId="3154790C" w14:textId="07B0D3EB" w:rsidR="00012F6D" w:rsidRPr="00487149" w:rsidRDefault="00012F6D" w:rsidP="00524FA2">
      <w:pPr>
        <w:rPr>
          <w:lang w:val="fr-FR"/>
        </w:rPr>
      </w:pPr>
      <w:r w:rsidRPr="00487149">
        <w:rPr>
          <w:lang w:val="fr-FR"/>
        </w:rPr>
        <w:lastRenderedPageBreak/>
        <w:t xml:space="preserve">L’extension du thème </w:t>
      </w:r>
      <w:r w:rsidR="0093576A" w:rsidRPr="00487149">
        <w:rPr>
          <w:lang w:val="fr-FR"/>
        </w:rPr>
        <w:t>de l’</w:t>
      </w:r>
      <w:r w:rsidRPr="00487149">
        <w:rPr>
          <w:lang w:val="fr-FR"/>
        </w:rPr>
        <w:t>énergie</w:t>
      </w:r>
      <w:r w:rsidR="0093576A" w:rsidRPr="00487149">
        <w:rPr>
          <w:lang w:val="fr-FR"/>
        </w:rPr>
        <w:t>,</w:t>
      </w:r>
      <w:r w:rsidRPr="00487149">
        <w:rPr>
          <w:lang w:val="fr-FR"/>
        </w:rPr>
        <w:t xml:space="preserve"> par intégration du concept de « Science Center »</w:t>
      </w:r>
      <w:r w:rsidR="0093576A" w:rsidRPr="00487149">
        <w:rPr>
          <w:lang w:val="fr-FR"/>
        </w:rPr>
        <w:t xml:space="preserve">, </w:t>
      </w:r>
      <w:r w:rsidRPr="00487149">
        <w:rPr>
          <w:lang w:val="fr-FR"/>
        </w:rPr>
        <w:t>a</w:t>
      </w:r>
      <w:r w:rsidR="0093576A" w:rsidRPr="00487149">
        <w:rPr>
          <w:lang w:val="fr-FR"/>
        </w:rPr>
        <w:t xml:space="preserve"> permis d’</w:t>
      </w:r>
      <w:r w:rsidRPr="00487149">
        <w:rPr>
          <w:lang w:val="fr-FR"/>
        </w:rPr>
        <w:t>élargi</w:t>
      </w:r>
      <w:r w:rsidR="0093576A" w:rsidRPr="00487149">
        <w:rPr>
          <w:lang w:val="fr-FR"/>
        </w:rPr>
        <w:t>r</w:t>
      </w:r>
      <w:r w:rsidRPr="00487149">
        <w:rPr>
          <w:lang w:val="fr-FR"/>
        </w:rPr>
        <w:t xml:space="preserve"> l’audience du projet à égalité entre hommes et femmes, jeunes ou moins jeunes. L’unicité et l’exclusivité du Projet dans la Grande Région assurera un</w:t>
      </w:r>
      <w:r w:rsidR="0093576A" w:rsidRPr="00487149">
        <w:rPr>
          <w:lang w:val="fr-FR"/>
        </w:rPr>
        <w:t>e</w:t>
      </w:r>
      <w:r w:rsidRPr="00487149">
        <w:rPr>
          <w:lang w:val="fr-FR"/>
        </w:rPr>
        <w:t xml:space="preserve"> attraction sur un rayon d’action de</w:t>
      </w:r>
      <w:r w:rsidR="00B47E86" w:rsidRPr="00487149">
        <w:rPr>
          <w:lang w:val="fr-FR"/>
        </w:rPr>
        <w:t xml:space="preserve"> de</w:t>
      </w:r>
      <w:r w:rsidRPr="00487149">
        <w:rPr>
          <w:lang w:val="fr-FR"/>
        </w:rPr>
        <w:t xml:space="preserve"> 250 kilomètres</w:t>
      </w:r>
      <w:r w:rsidR="004F794D" w:rsidRPr="00487149">
        <w:rPr>
          <w:lang w:val="fr-FR"/>
        </w:rPr>
        <w:t xml:space="preserve"> ou 3 heures de trajet</w:t>
      </w:r>
      <w:r w:rsidR="0093576A" w:rsidRPr="00487149">
        <w:rPr>
          <w:lang w:val="fr-FR"/>
        </w:rPr>
        <w:t xml:space="preserve">, </w:t>
      </w:r>
      <w:r w:rsidRPr="00487149">
        <w:rPr>
          <w:lang w:val="fr-FR"/>
        </w:rPr>
        <w:t xml:space="preserve">couvrant ainsi une population de </w:t>
      </w:r>
      <w:r w:rsidR="004F794D" w:rsidRPr="00487149">
        <w:rPr>
          <w:lang w:val="fr-FR"/>
        </w:rPr>
        <w:t xml:space="preserve">presque 40 </w:t>
      </w:r>
      <w:r w:rsidRPr="00487149">
        <w:rPr>
          <w:lang w:val="fr-FR"/>
        </w:rPr>
        <w:t>millions de visiteurs potentiels, ainsi que des touristes</w:t>
      </w:r>
      <w:r w:rsidR="00B47E86" w:rsidRPr="00487149">
        <w:rPr>
          <w:lang w:val="fr-FR"/>
        </w:rPr>
        <w:t xml:space="preserve">. </w:t>
      </w:r>
      <w:r w:rsidR="00A5167A" w:rsidRPr="00487149">
        <w:rPr>
          <w:lang w:val="fr-FR"/>
        </w:rPr>
        <w:t xml:space="preserve">Ces </w:t>
      </w:r>
      <w:r w:rsidR="00B47E86" w:rsidRPr="00487149">
        <w:rPr>
          <w:lang w:val="fr-FR"/>
        </w:rPr>
        <w:t>derniers repr</w:t>
      </w:r>
      <w:r w:rsidR="00B47E86" w:rsidRPr="00487149">
        <w:rPr>
          <w:rFonts w:ascii="Arial" w:hAnsi="Arial" w:cs="Arial"/>
          <w:lang w:val="fr-FR"/>
        </w:rPr>
        <w:t>é</w:t>
      </w:r>
      <w:r w:rsidR="00B47E86" w:rsidRPr="00487149">
        <w:rPr>
          <w:lang w:val="fr-FR"/>
        </w:rPr>
        <w:t xml:space="preserve">sentent </w:t>
      </w:r>
      <w:r w:rsidRPr="00487149">
        <w:rPr>
          <w:lang w:val="fr-FR"/>
        </w:rPr>
        <w:t>un créneau économique qui, avec des approches de musées traditionnels, a des difficultés à se développer dans des régions industrielles</w:t>
      </w:r>
      <w:r w:rsidR="00B47E86" w:rsidRPr="00487149">
        <w:rPr>
          <w:lang w:val="fr-FR"/>
        </w:rPr>
        <w:t>.</w:t>
      </w:r>
      <w:r w:rsidRPr="00487149">
        <w:rPr>
          <w:lang w:val="fr-FR"/>
        </w:rPr>
        <w:t xml:space="preserve"> L’intégration dans le projet du concept du Science Center a également comme objectif de développer de façon intuitive l’intérêt des jeunes pour la technologie, la mécanique, les métiers de transformation dont le savoir-faire commence à faire gravement défaut dans </w:t>
      </w:r>
      <w:r w:rsidR="00B47E86" w:rsidRPr="00487149">
        <w:rPr>
          <w:lang w:val="fr-FR"/>
        </w:rPr>
        <w:t>l’industrie</w:t>
      </w:r>
      <w:r w:rsidRPr="00487149">
        <w:rPr>
          <w:lang w:val="fr-FR"/>
        </w:rPr>
        <w:t xml:space="preserve">. A noter encore que si les «Science Centers » analysés </w:t>
      </w:r>
      <w:r w:rsidR="00B47E86" w:rsidRPr="00487149">
        <w:rPr>
          <w:lang w:val="fr-FR"/>
        </w:rPr>
        <w:t>en</w:t>
      </w:r>
      <w:r w:rsidRPr="00487149">
        <w:rPr>
          <w:lang w:val="fr-FR"/>
        </w:rPr>
        <w:t xml:space="preserve"> détail dans nos études existent </w:t>
      </w:r>
      <w:r w:rsidR="00B47E86" w:rsidRPr="00487149">
        <w:rPr>
          <w:rFonts w:ascii="Arial" w:hAnsi="Arial" w:cs="Arial"/>
          <w:lang w:val="fr-FR"/>
        </w:rPr>
        <w:t>é</w:t>
      </w:r>
      <w:r w:rsidR="00B47E86" w:rsidRPr="00487149">
        <w:rPr>
          <w:lang w:val="fr-FR"/>
        </w:rPr>
        <w:t>videmment d</w:t>
      </w:r>
      <w:r w:rsidR="00B47E86" w:rsidRPr="00487149">
        <w:rPr>
          <w:rFonts w:ascii="Arial" w:hAnsi="Arial" w:cs="Arial"/>
          <w:lang w:val="fr-FR"/>
        </w:rPr>
        <w:t>é</w:t>
      </w:r>
      <w:r w:rsidR="00B47E86" w:rsidRPr="00487149">
        <w:rPr>
          <w:lang w:val="fr-FR"/>
        </w:rPr>
        <w:t>j</w:t>
      </w:r>
      <w:r w:rsidR="00B47E86" w:rsidRPr="00487149">
        <w:rPr>
          <w:rFonts w:ascii="Arial" w:hAnsi="Arial" w:cs="Arial"/>
          <w:lang w:val="fr-FR"/>
        </w:rPr>
        <w:t>à</w:t>
      </w:r>
      <w:r w:rsidR="00B47E86" w:rsidRPr="00487149">
        <w:rPr>
          <w:lang w:val="fr-FR"/>
        </w:rPr>
        <w:t xml:space="preserve"> </w:t>
      </w:r>
      <w:r w:rsidRPr="00487149">
        <w:rPr>
          <w:lang w:val="fr-FR"/>
        </w:rPr>
        <w:t>à l’étranger</w:t>
      </w:r>
      <w:r w:rsidR="00B47E86" w:rsidRPr="00487149">
        <w:rPr>
          <w:lang w:val="fr-FR"/>
        </w:rPr>
        <w:t xml:space="preserve"> : </w:t>
      </w:r>
      <w:r w:rsidRPr="00487149">
        <w:rPr>
          <w:lang w:val="fr-FR"/>
        </w:rPr>
        <w:t xml:space="preserve">la particularité de notre projet est l’intégration de l’aspect culturel/ patrimoine industriel </w:t>
      </w:r>
      <w:r w:rsidR="00B47E86" w:rsidRPr="00487149">
        <w:rPr>
          <w:lang w:val="fr-FR"/>
        </w:rPr>
        <w:t xml:space="preserve">dans </w:t>
      </w:r>
      <w:r w:rsidRPr="00487149">
        <w:rPr>
          <w:lang w:val="fr-FR"/>
        </w:rPr>
        <w:t xml:space="preserve">le concept du « Science Center «, unique en son genre. </w:t>
      </w:r>
    </w:p>
    <w:p w14:paraId="10B49043" w14:textId="0806137E" w:rsidR="00524FA2" w:rsidRPr="00487149" w:rsidRDefault="00524FA2" w:rsidP="00524FA2">
      <w:pPr>
        <w:rPr>
          <w:lang w:val="fr-FR"/>
        </w:rPr>
      </w:pPr>
      <w:r w:rsidRPr="00487149">
        <w:rPr>
          <w:lang w:val="fr-FR"/>
        </w:rPr>
        <w:t xml:space="preserve">Dans notre </w:t>
      </w:r>
      <w:r w:rsidR="00175212" w:rsidRPr="00487149">
        <w:rPr>
          <w:lang w:val="fr-FR"/>
        </w:rPr>
        <w:t xml:space="preserve">Etude </w:t>
      </w:r>
      <w:r w:rsidRPr="00487149">
        <w:rPr>
          <w:lang w:val="fr-FR"/>
        </w:rPr>
        <w:t xml:space="preserve">de </w:t>
      </w:r>
      <w:r w:rsidR="00175212" w:rsidRPr="00487149">
        <w:rPr>
          <w:lang w:val="fr-FR"/>
        </w:rPr>
        <w:t xml:space="preserve">Marché </w:t>
      </w:r>
      <w:r w:rsidRPr="00487149">
        <w:rPr>
          <w:lang w:val="fr-FR"/>
        </w:rPr>
        <w:t xml:space="preserve">nous </w:t>
      </w:r>
      <w:r w:rsidR="00E800F3" w:rsidRPr="00487149">
        <w:rPr>
          <w:lang w:val="fr-FR"/>
        </w:rPr>
        <w:t>allons évaluer</w:t>
      </w:r>
      <w:r w:rsidRPr="00487149">
        <w:rPr>
          <w:lang w:val="fr-FR"/>
        </w:rPr>
        <w:t xml:space="preserve"> </w:t>
      </w:r>
      <w:r w:rsidR="00E800F3" w:rsidRPr="00487149">
        <w:rPr>
          <w:lang w:val="fr-FR"/>
        </w:rPr>
        <w:t xml:space="preserve">la </w:t>
      </w:r>
      <w:r w:rsidR="00ED6DCE" w:rsidRPr="00487149">
        <w:rPr>
          <w:lang w:val="fr-FR"/>
        </w:rPr>
        <w:t>f</w:t>
      </w:r>
      <w:r w:rsidR="00E800F3" w:rsidRPr="00487149">
        <w:rPr>
          <w:lang w:val="fr-FR"/>
        </w:rPr>
        <w:t>aisabilité du Projet du Luxembourg Science Center</w:t>
      </w:r>
      <w:r w:rsidRPr="00487149">
        <w:rPr>
          <w:lang w:val="fr-FR"/>
        </w:rPr>
        <w:t xml:space="preserve"> pour Differdange. Afin de répondre à notre questionnement nous allons dans un premier temps analyser </w:t>
      </w:r>
      <w:r w:rsidR="00E800F3" w:rsidRPr="00487149">
        <w:rPr>
          <w:lang w:val="fr-FR"/>
        </w:rPr>
        <w:t>les</w:t>
      </w:r>
      <w:r w:rsidRPr="00487149">
        <w:rPr>
          <w:lang w:val="fr-FR"/>
        </w:rPr>
        <w:t xml:space="preserve"> </w:t>
      </w:r>
      <w:r w:rsidR="00662135">
        <w:rPr>
          <w:lang w:val="fr-FR"/>
        </w:rPr>
        <w:t>s</w:t>
      </w:r>
      <w:r w:rsidRPr="00487149">
        <w:rPr>
          <w:lang w:val="fr-FR"/>
        </w:rPr>
        <w:t>cience</w:t>
      </w:r>
      <w:r w:rsidR="00C2633D">
        <w:rPr>
          <w:lang w:val="fr-FR"/>
        </w:rPr>
        <w:t xml:space="preserve"> </w:t>
      </w:r>
      <w:r w:rsidR="00662135">
        <w:rPr>
          <w:lang w:val="fr-FR"/>
        </w:rPr>
        <w:t>c</w:t>
      </w:r>
      <w:r w:rsidR="00662135" w:rsidRPr="00487149">
        <w:rPr>
          <w:lang w:val="fr-FR"/>
        </w:rPr>
        <w:t>enters </w:t>
      </w:r>
      <w:r w:rsidR="00C2633D">
        <w:rPr>
          <w:lang w:val="fr-FR"/>
        </w:rPr>
        <w:t xml:space="preserve"> </w:t>
      </w:r>
      <w:r w:rsidR="00B47E86" w:rsidRPr="00487149">
        <w:rPr>
          <w:lang w:val="fr-FR"/>
        </w:rPr>
        <w:t>pour</w:t>
      </w:r>
      <w:r w:rsidRPr="00487149">
        <w:rPr>
          <w:lang w:val="fr-FR"/>
        </w:rPr>
        <w:t xml:space="preserve"> mieux </w:t>
      </w:r>
      <w:r w:rsidR="00E800F3" w:rsidRPr="00487149">
        <w:rPr>
          <w:lang w:val="fr-FR"/>
        </w:rPr>
        <w:t>appréhender</w:t>
      </w:r>
      <w:r w:rsidRPr="00487149">
        <w:rPr>
          <w:lang w:val="fr-FR"/>
        </w:rPr>
        <w:t xml:space="preserve"> le</w:t>
      </w:r>
      <w:r w:rsidR="00E800F3" w:rsidRPr="00487149">
        <w:rPr>
          <w:lang w:val="fr-FR"/>
        </w:rPr>
        <w:t xml:space="preserve"> produit</w:t>
      </w:r>
      <w:r w:rsidRPr="00487149">
        <w:rPr>
          <w:lang w:val="fr-FR"/>
        </w:rPr>
        <w:t xml:space="preserve">. </w:t>
      </w:r>
    </w:p>
    <w:p w14:paraId="7A0F1814" w14:textId="28663AA8" w:rsidR="00524FA2" w:rsidRPr="00487149" w:rsidRDefault="00524FA2" w:rsidP="00524FA2">
      <w:pPr>
        <w:rPr>
          <w:lang w:val="fr-FR"/>
        </w:rPr>
      </w:pPr>
      <w:r w:rsidRPr="00487149">
        <w:rPr>
          <w:lang w:val="fr-FR"/>
        </w:rPr>
        <w:t xml:space="preserve">Dans une deuxième partie, nous nous penchons sur le cas </w:t>
      </w:r>
      <w:r w:rsidR="00B47E86" w:rsidRPr="00487149">
        <w:rPr>
          <w:lang w:val="fr-FR"/>
        </w:rPr>
        <w:t xml:space="preserve">du </w:t>
      </w:r>
      <w:r w:rsidRPr="00487149">
        <w:rPr>
          <w:lang w:val="fr-FR"/>
        </w:rPr>
        <w:t xml:space="preserve">Technorama en Suisse, </w:t>
      </w:r>
      <w:r w:rsidR="00E800F3" w:rsidRPr="00487149">
        <w:rPr>
          <w:lang w:val="fr-FR"/>
        </w:rPr>
        <w:t>ce</w:t>
      </w:r>
      <w:r w:rsidR="00B47E86" w:rsidRPr="00487149">
        <w:rPr>
          <w:lang w:val="fr-FR"/>
        </w:rPr>
        <w:t xml:space="preserve"> </w:t>
      </w:r>
      <w:r w:rsidRPr="00487149">
        <w:rPr>
          <w:lang w:val="fr-FR"/>
        </w:rPr>
        <w:t xml:space="preserve">« Science Center » </w:t>
      </w:r>
      <w:r w:rsidR="00B47E86" w:rsidRPr="00487149">
        <w:rPr>
          <w:lang w:val="fr-FR"/>
        </w:rPr>
        <w:t xml:space="preserve">qui est </w:t>
      </w:r>
      <w:r w:rsidR="00E800F3" w:rsidRPr="00487149">
        <w:rPr>
          <w:lang w:val="fr-FR"/>
        </w:rPr>
        <w:t>un modèle de réussite pour la ville de Winterthur</w:t>
      </w:r>
      <w:r w:rsidR="00B47E86" w:rsidRPr="00487149">
        <w:rPr>
          <w:lang w:val="fr-FR"/>
        </w:rPr>
        <w:t xml:space="preserve">, </w:t>
      </w:r>
      <w:r w:rsidR="00B47E86" w:rsidRPr="00487149">
        <w:rPr>
          <w:rFonts w:ascii="Arial" w:hAnsi="Arial" w:cs="Arial"/>
          <w:lang w:val="fr-FR"/>
        </w:rPr>
        <w:t>é</w:t>
      </w:r>
      <w:r w:rsidR="00B47E86" w:rsidRPr="00487149">
        <w:rPr>
          <w:lang w:val="fr-FR"/>
        </w:rPr>
        <w:t xml:space="preserve">tant tout </w:t>
      </w:r>
      <w:r w:rsidR="00B47E86" w:rsidRPr="00487149">
        <w:rPr>
          <w:rFonts w:ascii="Arial" w:hAnsi="Arial" w:cs="Arial"/>
          <w:lang w:val="fr-FR"/>
        </w:rPr>
        <w:t>à</w:t>
      </w:r>
      <w:r w:rsidR="00E800F3" w:rsidRPr="00487149">
        <w:rPr>
          <w:lang w:val="fr-FR"/>
        </w:rPr>
        <w:t xml:space="preserve"> </w:t>
      </w:r>
      <w:r w:rsidR="00B47E86" w:rsidRPr="00487149">
        <w:rPr>
          <w:lang w:val="fr-FR"/>
        </w:rPr>
        <w:t xml:space="preserve">fait </w:t>
      </w:r>
      <w:r w:rsidR="00E800F3" w:rsidRPr="00487149">
        <w:rPr>
          <w:lang w:val="fr-FR"/>
        </w:rPr>
        <w:t xml:space="preserve">comparable au Projet </w:t>
      </w:r>
      <w:r w:rsidRPr="00487149">
        <w:rPr>
          <w:lang w:val="fr-FR"/>
        </w:rPr>
        <w:t>en</w:t>
      </w:r>
      <w:r w:rsidR="00B47E86" w:rsidRPr="00487149">
        <w:rPr>
          <w:lang w:val="fr-FR"/>
        </w:rPr>
        <w:t>visag</w:t>
      </w:r>
      <w:r w:rsidR="00B47E86" w:rsidRPr="00487149">
        <w:rPr>
          <w:rFonts w:ascii="Arial" w:hAnsi="Arial" w:cs="Arial"/>
          <w:lang w:val="fr-FR"/>
        </w:rPr>
        <w:t>é</w:t>
      </w:r>
      <w:r w:rsidRPr="00487149">
        <w:rPr>
          <w:lang w:val="fr-FR"/>
        </w:rPr>
        <w:t xml:space="preserve"> pour Differdange. </w:t>
      </w:r>
    </w:p>
    <w:p w14:paraId="4E97B545" w14:textId="768575D2" w:rsidR="00B47E86" w:rsidRPr="00487149" w:rsidRDefault="00175212" w:rsidP="00524FA2">
      <w:pPr>
        <w:rPr>
          <w:lang w:val="fr-FR"/>
        </w:rPr>
      </w:pPr>
      <w:r w:rsidRPr="00487149">
        <w:rPr>
          <w:lang w:val="fr-FR"/>
        </w:rPr>
        <w:t xml:space="preserve">Afin </w:t>
      </w:r>
      <w:r w:rsidR="00524FA2" w:rsidRPr="00487149">
        <w:rPr>
          <w:lang w:val="fr-FR"/>
        </w:rPr>
        <w:t>de déterminer si oui ou non cette zo</w:t>
      </w:r>
      <w:r w:rsidR="00E800F3" w:rsidRPr="00487149">
        <w:rPr>
          <w:lang w:val="fr-FR"/>
        </w:rPr>
        <w:t>ne géographi</w:t>
      </w:r>
      <w:r w:rsidR="00B47E86" w:rsidRPr="00487149">
        <w:rPr>
          <w:lang w:val="fr-FR"/>
        </w:rPr>
        <w:t>qu</w:t>
      </w:r>
      <w:r w:rsidR="00E800F3" w:rsidRPr="00487149">
        <w:rPr>
          <w:lang w:val="fr-FR"/>
        </w:rPr>
        <w:t>e peut répondre</w:t>
      </w:r>
      <w:r w:rsidR="000B1483" w:rsidRPr="00487149">
        <w:rPr>
          <w:lang w:val="fr-FR"/>
        </w:rPr>
        <w:t xml:space="preserve">, en termes d’offre </w:t>
      </w:r>
      <w:r w:rsidR="00B47E86" w:rsidRPr="00487149">
        <w:rPr>
          <w:lang w:val="fr-FR"/>
        </w:rPr>
        <w:t xml:space="preserve">et de </w:t>
      </w:r>
      <w:r w:rsidR="000B1483" w:rsidRPr="00487149">
        <w:rPr>
          <w:lang w:val="fr-FR"/>
        </w:rPr>
        <w:t>demande</w:t>
      </w:r>
      <w:r w:rsidR="00662135">
        <w:rPr>
          <w:lang w:val="fr-FR"/>
        </w:rPr>
        <w:t>,</w:t>
      </w:r>
      <w:r w:rsidR="00662135" w:rsidRPr="00487149">
        <w:rPr>
          <w:lang w:val="fr-FR"/>
        </w:rPr>
        <w:t xml:space="preserve"> </w:t>
      </w:r>
      <w:r w:rsidR="00662135">
        <w:rPr>
          <w:lang w:val="fr-FR"/>
        </w:rPr>
        <w:t>n</w:t>
      </w:r>
      <w:r w:rsidRPr="00487149">
        <w:rPr>
          <w:lang w:val="fr-FR"/>
        </w:rPr>
        <w:t>ous analys</w:t>
      </w:r>
      <w:r w:rsidR="00662135">
        <w:rPr>
          <w:lang w:val="fr-FR"/>
        </w:rPr>
        <w:t>er</w:t>
      </w:r>
      <w:r w:rsidRPr="00487149">
        <w:rPr>
          <w:lang w:val="fr-FR"/>
        </w:rPr>
        <w:t xml:space="preserve">ons la zone de chalandise du Science Center dans la troisième </w:t>
      </w:r>
      <w:r w:rsidR="00D016F1" w:rsidRPr="00487149">
        <w:rPr>
          <w:lang w:val="fr-FR"/>
        </w:rPr>
        <w:t>partie</w:t>
      </w:r>
      <w:r w:rsidR="00031881" w:rsidRPr="00487149">
        <w:rPr>
          <w:lang w:val="fr-FR"/>
        </w:rPr>
        <w:t>.</w:t>
      </w:r>
    </w:p>
    <w:p w14:paraId="301BAAE2" w14:textId="2236EEF3" w:rsidR="00524FA2" w:rsidRPr="00487149" w:rsidRDefault="00B47E86" w:rsidP="00524FA2">
      <w:pPr>
        <w:rPr>
          <w:lang w:val="fr-FR"/>
        </w:rPr>
      </w:pPr>
      <w:r w:rsidRPr="00487149">
        <w:rPr>
          <w:lang w:val="fr-FR"/>
        </w:rPr>
        <w:t>La</w:t>
      </w:r>
      <w:r w:rsidR="00524FA2" w:rsidRPr="00487149">
        <w:rPr>
          <w:lang w:val="fr-FR"/>
        </w:rPr>
        <w:t xml:space="preserve"> quatrième </w:t>
      </w:r>
      <w:r w:rsidRPr="00487149">
        <w:rPr>
          <w:lang w:val="fr-FR"/>
        </w:rPr>
        <w:t xml:space="preserve">partie se concentre sur </w:t>
      </w:r>
      <w:r w:rsidR="00E800F3" w:rsidRPr="00487149">
        <w:rPr>
          <w:lang w:val="fr-FR"/>
        </w:rPr>
        <w:t>la dimension touristique</w:t>
      </w:r>
      <w:r w:rsidR="00524FA2" w:rsidRPr="00487149">
        <w:rPr>
          <w:lang w:val="fr-FR"/>
        </w:rPr>
        <w:t xml:space="preserve"> au </w:t>
      </w:r>
      <w:r w:rsidR="000B1483" w:rsidRPr="00487149">
        <w:rPr>
          <w:lang w:val="fr-FR"/>
        </w:rPr>
        <w:t>Luxembourg et dans les alentours</w:t>
      </w:r>
      <w:r w:rsidR="00524FA2" w:rsidRPr="00487149">
        <w:rPr>
          <w:lang w:val="fr-FR"/>
        </w:rPr>
        <w:t xml:space="preserve"> afin de détermin</w:t>
      </w:r>
      <w:r w:rsidR="000B1483" w:rsidRPr="00487149">
        <w:rPr>
          <w:lang w:val="fr-FR"/>
        </w:rPr>
        <w:t>er si la capacité d’accueil et l</w:t>
      </w:r>
      <w:r w:rsidR="00524FA2" w:rsidRPr="00487149">
        <w:rPr>
          <w:lang w:val="fr-FR"/>
        </w:rPr>
        <w:t xml:space="preserve">es flux touristiques </w:t>
      </w:r>
      <w:r w:rsidR="00E800F3" w:rsidRPr="00487149">
        <w:rPr>
          <w:lang w:val="fr-FR"/>
        </w:rPr>
        <w:t>sont</w:t>
      </w:r>
      <w:r w:rsidR="00524FA2" w:rsidRPr="00487149">
        <w:rPr>
          <w:lang w:val="fr-FR"/>
        </w:rPr>
        <w:t xml:space="preserve"> favorable</w:t>
      </w:r>
      <w:r w:rsidR="00E800F3" w:rsidRPr="00487149">
        <w:rPr>
          <w:lang w:val="fr-FR"/>
        </w:rPr>
        <w:t>s</w:t>
      </w:r>
      <w:r w:rsidR="00524FA2" w:rsidRPr="00487149">
        <w:rPr>
          <w:lang w:val="fr-FR"/>
        </w:rPr>
        <w:t xml:space="preserve"> au </w:t>
      </w:r>
      <w:r w:rsidRPr="00487149">
        <w:rPr>
          <w:lang w:val="fr-FR"/>
        </w:rPr>
        <w:t>Projet</w:t>
      </w:r>
      <w:r w:rsidR="00524FA2" w:rsidRPr="00487149">
        <w:rPr>
          <w:lang w:val="fr-FR"/>
        </w:rPr>
        <w:t xml:space="preserve">. </w:t>
      </w:r>
    </w:p>
    <w:p w14:paraId="0A2758C6" w14:textId="79B51063" w:rsidR="00A1269A" w:rsidRPr="00487149" w:rsidRDefault="00524FA2" w:rsidP="005574D6">
      <w:pPr>
        <w:rPr>
          <w:lang w:val="fr-FR"/>
        </w:rPr>
      </w:pPr>
      <w:r w:rsidRPr="00487149">
        <w:rPr>
          <w:lang w:val="fr-FR"/>
        </w:rPr>
        <w:lastRenderedPageBreak/>
        <w:t>En</w:t>
      </w:r>
      <w:r w:rsidR="00B47E86" w:rsidRPr="00487149">
        <w:rPr>
          <w:lang w:val="fr-FR"/>
        </w:rPr>
        <w:t>fin, la derni</w:t>
      </w:r>
      <w:r w:rsidR="00B47E86" w:rsidRPr="00487149">
        <w:rPr>
          <w:rFonts w:ascii="Arial" w:hAnsi="Arial" w:cs="Arial"/>
          <w:lang w:val="fr-FR"/>
        </w:rPr>
        <w:t>è</w:t>
      </w:r>
      <w:r w:rsidR="00B47E86" w:rsidRPr="00487149">
        <w:rPr>
          <w:lang w:val="fr-FR"/>
        </w:rPr>
        <w:t xml:space="preserve">re </w:t>
      </w:r>
      <w:r w:rsidRPr="00487149">
        <w:rPr>
          <w:lang w:val="fr-FR"/>
        </w:rPr>
        <w:t xml:space="preserve">partie </w:t>
      </w:r>
      <w:r w:rsidR="00B47E86" w:rsidRPr="00487149">
        <w:rPr>
          <w:lang w:val="fr-FR"/>
        </w:rPr>
        <w:t xml:space="preserve">analysera </w:t>
      </w:r>
      <w:r w:rsidRPr="00487149">
        <w:rPr>
          <w:lang w:val="fr-FR"/>
        </w:rPr>
        <w:t>l’offre touristique existant</w:t>
      </w:r>
      <w:r w:rsidR="000B1483" w:rsidRPr="00487149">
        <w:rPr>
          <w:lang w:val="fr-FR"/>
        </w:rPr>
        <w:t>e</w:t>
      </w:r>
      <w:r w:rsidRPr="00487149">
        <w:rPr>
          <w:lang w:val="fr-FR"/>
        </w:rPr>
        <w:t xml:space="preserve"> au Luxembourg </w:t>
      </w:r>
      <w:r w:rsidR="00B47E86" w:rsidRPr="00487149">
        <w:rPr>
          <w:lang w:val="fr-FR"/>
        </w:rPr>
        <w:t>en relation avec</w:t>
      </w:r>
      <w:r w:rsidR="000B1483" w:rsidRPr="00487149">
        <w:rPr>
          <w:lang w:val="fr-FR"/>
        </w:rPr>
        <w:t xml:space="preserve"> </w:t>
      </w:r>
      <w:r w:rsidR="00B47E86" w:rsidRPr="00487149">
        <w:rPr>
          <w:lang w:val="fr-FR"/>
        </w:rPr>
        <w:t>le Projet</w:t>
      </w:r>
      <w:r w:rsidR="000B1483" w:rsidRPr="00487149">
        <w:rPr>
          <w:lang w:val="fr-FR"/>
        </w:rPr>
        <w:t xml:space="preserve">. Dans </w:t>
      </w:r>
      <w:r w:rsidR="00B47E86" w:rsidRPr="00487149">
        <w:rPr>
          <w:lang w:val="fr-FR"/>
        </w:rPr>
        <w:t>cette cinqui</w:t>
      </w:r>
      <w:r w:rsidR="00B47E86" w:rsidRPr="00487149">
        <w:rPr>
          <w:rFonts w:ascii="Arial" w:hAnsi="Arial" w:cs="Arial"/>
          <w:lang w:val="fr-FR"/>
        </w:rPr>
        <w:t>è</w:t>
      </w:r>
      <w:r w:rsidR="00B47E86" w:rsidRPr="00487149">
        <w:rPr>
          <w:lang w:val="fr-FR"/>
        </w:rPr>
        <w:t xml:space="preserve">me </w:t>
      </w:r>
      <w:r w:rsidR="000B1483" w:rsidRPr="00487149">
        <w:rPr>
          <w:lang w:val="fr-FR"/>
        </w:rPr>
        <w:t xml:space="preserve">partie, nous tirons </w:t>
      </w:r>
      <w:r w:rsidR="00D016F1" w:rsidRPr="00487149">
        <w:rPr>
          <w:rFonts w:ascii="Arial" w:hAnsi="Arial" w:cs="Arial"/>
          <w:lang w:val="fr-FR"/>
        </w:rPr>
        <w:t>é</w:t>
      </w:r>
      <w:r w:rsidR="00B47E86" w:rsidRPr="00487149">
        <w:rPr>
          <w:lang w:val="fr-FR"/>
        </w:rPr>
        <w:t xml:space="preserve">galement </w:t>
      </w:r>
      <w:r w:rsidR="000B1483" w:rsidRPr="00487149">
        <w:rPr>
          <w:lang w:val="fr-FR"/>
        </w:rPr>
        <w:t>les conclusions des différents points analytiques précédents</w:t>
      </w:r>
      <w:r w:rsidR="00B47E86" w:rsidRPr="00487149">
        <w:rPr>
          <w:lang w:val="fr-FR"/>
        </w:rPr>
        <w:t xml:space="preserve">. </w:t>
      </w:r>
      <w:r w:rsidR="000B1483" w:rsidRPr="00487149">
        <w:rPr>
          <w:lang w:val="fr-FR"/>
        </w:rPr>
        <w:t xml:space="preserve"> </w:t>
      </w:r>
      <w:r w:rsidR="00A1269A" w:rsidRPr="00487149">
        <w:rPr>
          <w:lang w:val="fr-FR"/>
        </w:rPr>
        <w:br w:type="page"/>
      </w:r>
    </w:p>
    <w:p w14:paraId="228559F5" w14:textId="77777777" w:rsidR="00F06014" w:rsidRPr="00487149" w:rsidRDefault="00F06014" w:rsidP="00A1269A">
      <w:pPr>
        <w:pStyle w:val="Heading1"/>
        <w:numPr>
          <w:ilvl w:val="0"/>
          <w:numId w:val="1"/>
        </w:numPr>
        <w:rPr>
          <w:lang w:val="fr-FR"/>
        </w:rPr>
      </w:pPr>
      <w:bookmarkStart w:id="2" w:name="_Toc247102557"/>
      <w:r w:rsidRPr="00487149">
        <w:rPr>
          <w:lang w:val="fr-FR"/>
        </w:rPr>
        <w:lastRenderedPageBreak/>
        <w:t>Les Musées interactifs – « Science Center »</w:t>
      </w:r>
      <w:bookmarkEnd w:id="2"/>
    </w:p>
    <w:p w14:paraId="70D8BE0E" w14:textId="77777777" w:rsidR="00E254DE" w:rsidRPr="00487149" w:rsidRDefault="00E254DE" w:rsidP="00E254DE">
      <w:pPr>
        <w:pStyle w:val="Heading2"/>
        <w:rPr>
          <w:lang w:val="fr-FR"/>
        </w:rPr>
      </w:pPr>
      <w:bookmarkStart w:id="3" w:name="_Toc247102558"/>
      <w:r w:rsidRPr="00487149">
        <w:rPr>
          <w:lang w:val="fr-FR"/>
        </w:rPr>
        <w:t xml:space="preserve">2.1. </w:t>
      </w:r>
      <w:r w:rsidR="005A7503" w:rsidRPr="00487149">
        <w:rPr>
          <w:lang w:val="fr-FR"/>
        </w:rPr>
        <w:t>Aperçu historique et é</w:t>
      </w:r>
      <w:r w:rsidRPr="00487149">
        <w:rPr>
          <w:lang w:val="fr-FR"/>
        </w:rPr>
        <w:t>léments de cadrage</w:t>
      </w:r>
      <w:bookmarkEnd w:id="3"/>
    </w:p>
    <w:p w14:paraId="460005D0" w14:textId="6384BF8C" w:rsidR="00E254DE" w:rsidRPr="00487149" w:rsidRDefault="006618FD" w:rsidP="00F06014">
      <w:pPr>
        <w:rPr>
          <w:lang w:val="fr-FR"/>
        </w:rPr>
      </w:pPr>
      <w:r w:rsidRPr="00487149">
        <w:rPr>
          <w:lang w:val="fr-FR"/>
        </w:rPr>
        <w:t>Actuellement, i</w:t>
      </w:r>
      <w:r w:rsidR="00EE51B3" w:rsidRPr="00487149">
        <w:rPr>
          <w:lang w:val="fr-FR"/>
        </w:rPr>
        <w:t>l n’existe pas de réelle définition scientifique pour les musées interactifs ou de 3</w:t>
      </w:r>
      <w:r w:rsidR="00EE51B3" w:rsidRPr="00487149">
        <w:rPr>
          <w:vertAlign w:val="superscript"/>
          <w:lang w:val="fr-FR"/>
        </w:rPr>
        <w:t>e</w:t>
      </w:r>
      <w:r w:rsidR="005A7503" w:rsidRPr="00487149">
        <w:rPr>
          <w:lang w:val="fr-FR"/>
        </w:rPr>
        <w:t xml:space="preserve"> génération</w:t>
      </w:r>
      <w:r w:rsidR="00585335" w:rsidRPr="00487149">
        <w:rPr>
          <w:lang w:val="fr-FR"/>
        </w:rPr>
        <w:t xml:space="preserve"> ; </w:t>
      </w:r>
      <w:r w:rsidR="005A7503" w:rsidRPr="00487149">
        <w:rPr>
          <w:lang w:val="fr-FR"/>
        </w:rPr>
        <w:t>ce sont des musées consacrés principalement aux sciences et aux tec</w:t>
      </w:r>
      <w:r w:rsidR="00AC5B9E" w:rsidRPr="00487149">
        <w:rPr>
          <w:lang w:val="fr-FR"/>
        </w:rPr>
        <w:t>hniques, à distinguer des muséum</w:t>
      </w:r>
      <w:r w:rsidR="005A7503" w:rsidRPr="00487149">
        <w:rPr>
          <w:lang w:val="fr-FR"/>
        </w:rPr>
        <w:t>s plus particulièrement consacrés à l'histoire naturelle. Historiquement, ils présentent des collections fixes d'œuvres ou d'objets liés à la géologie ou encore à l'industrie. La tendance actuelle des musées modernes est d'élargir les sujets et de proposer de nombreuses expériences didactiques ou interactives. La plupart de ces centres modern</w:t>
      </w:r>
      <w:r w:rsidRPr="00487149">
        <w:rPr>
          <w:lang w:val="fr-FR"/>
        </w:rPr>
        <w:t>es sont des lieux de découverte</w:t>
      </w:r>
      <w:r w:rsidR="005A7503" w:rsidRPr="00487149">
        <w:rPr>
          <w:lang w:val="fr-FR"/>
        </w:rPr>
        <w:t xml:space="preserve"> dans lesquels la technologie prend une place de plus en plus grande. </w:t>
      </w:r>
      <w:r w:rsidR="00EE51B3" w:rsidRPr="00487149">
        <w:rPr>
          <w:lang w:val="fr-FR"/>
        </w:rPr>
        <w:t xml:space="preserve">Le concept général consiste à exposer la science sous une forme ludique et de faire vivre l’expérience </w:t>
      </w:r>
      <w:r w:rsidR="000E2484" w:rsidRPr="00487149">
        <w:rPr>
          <w:lang w:val="fr-FR"/>
        </w:rPr>
        <w:t xml:space="preserve">scientifique </w:t>
      </w:r>
      <w:r w:rsidR="00EE51B3" w:rsidRPr="00487149">
        <w:rPr>
          <w:lang w:val="fr-FR"/>
        </w:rPr>
        <w:t>au visiteur à travers des stations d’expérimentation</w:t>
      </w:r>
      <w:r w:rsidR="0066136A" w:rsidRPr="00487149">
        <w:rPr>
          <w:lang w:val="fr-FR"/>
        </w:rPr>
        <w:t>, de films ou autre forme.</w:t>
      </w:r>
    </w:p>
    <w:p w14:paraId="09EBD79B" w14:textId="77777777" w:rsidR="005A7503" w:rsidRPr="00487149" w:rsidRDefault="005A7503" w:rsidP="005A7503">
      <w:pPr>
        <w:rPr>
          <w:lang w:val="fr-FR"/>
        </w:rPr>
      </w:pPr>
      <w:r w:rsidRPr="00487149">
        <w:rPr>
          <w:lang w:val="fr-FR"/>
        </w:rPr>
        <w:t>Dès le début de la Renaissance, beaucoup d'aristocrates collectionnaient les curiosités pour distraire leurs amis. Les Universités et particulièrement les facultés de médecine entretenaient également des collections de spécimens pour leurs étudiants. Ces collections sont les prédécesseurs des musées d'histoire naturelle modernes. Le musée de l'université d'Utrecht, entre autres, continue de présenter une importante collection de raretés animales et humaines du XVIIIe siècle dans leur arrangement d'origine.</w:t>
      </w:r>
    </w:p>
    <w:p w14:paraId="37BAFD05" w14:textId="218495A5" w:rsidR="005A7503" w:rsidRPr="00487149" w:rsidRDefault="005A7503" w:rsidP="005A7503">
      <w:pPr>
        <w:rPr>
          <w:lang w:val="fr-FR"/>
        </w:rPr>
      </w:pPr>
      <w:r w:rsidRPr="00487149">
        <w:rPr>
          <w:lang w:val="fr-FR"/>
        </w:rPr>
        <w:t xml:space="preserve">Une autre étape importante dans la genèse des musées scientifiques fut la révolution industrielle, avec ses grandes expositions nationales destinées à prouver le succès commun de la science et de l'industrie. On peut citer par exemple </w:t>
      </w:r>
      <w:r w:rsidR="00B47E86" w:rsidRPr="00487149">
        <w:rPr>
          <w:lang w:val="fr-FR"/>
        </w:rPr>
        <w:t xml:space="preserve">le cas de </w:t>
      </w:r>
      <w:r w:rsidRPr="00487149">
        <w:rPr>
          <w:lang w:val="fr-FR"/>
        </w:rPr>
        <w:t xml:space="preserve">l'exposition universelle du Crystal Palace (1851) qui donna finalement naissance au Science Museum de Londres. </w:t>
      </w:r>
    </w:p>
    <w:p w14:paraId="1B898D00" w14:textId="77777777" w:rsidR="005A7503" w:rsidRPr="00487149" w:rsidRDefault="005A7503" w:rsidP="005A7503">
      <w:pPr>
        <w:rPr>
          <w:lang w:val="fr-FR"/>
        </w:rPr>
      </w:pPr>
      <w:r w:rsidRPr="00487149">
        <w:rPr>
          <w:lang w:val="fr-FR"/>
        </w:rPr>
        <w:t>Aux États-Unis de nombreuses sociétés d'histoire naturelle ont créé au début du XIXe siècle leurs collections qui depuis sont devenues des musées. On peut citer par exemple le musée de la Science de Boston, ouvert en 1864.</w:t>
      </w:r>
    </w:p>
    <w:p w14:paraId="06F2E6DC" w14:textId="24991800" w:rsidR="005A7503" w:rsidRPr="00487149" w:rsidRDefault="005A7503" w:rsidP="005A7503">
      <w:pPr>
        <w:rPr>
          <w:lang w:val="fr-FR"/>
        </w:rPr>
      </w:pPr>
      <w:r w:rsidRPr="00487149">
        <w:rPr>
          <w:lang w:val="fr-FR"/>
        </w:rPr>
        <w:lastRenderedPageBreak/>
        <w:t xml:space="preserve">Le pionnier des musées scientifiques interactifs modernes semble avoir été le </w:t>
      </w:r>
      <w:r w:rsidR="006B60E6" w:rsidRPr="00487149">
        <w:rPr>
          <w:lang w:val="fr-FR"/>
        </w:rPr>
        <w:t>«</w:t>
      </w:r>
      <w:r w:rsidRPr="00487149">
        <w:rPr>
          <w:lang w:val="fr-FR"/>
        </w:rPr>
        <w:t>Deutsches Museum</w:t>
      </w:r>
      <w:r w:rsidR="006B60E6" w:rsidRPr="00487149">
        <w:rPr>
          <w:lang w:val="fr-FR"/>
        </w:rPr>
        <w:t>»</w:t>
      </w:r>
      <w:r w:rsidRPr="00487149">
        <w:rPr>
          <w:lang w:val="fr-FR"/>
        </w:rPr>
        <w:t xml:space="preserve"> de Munich au début du XXe siècle. Ce musée possédait des </w:t>
      </w:r>
      <w:r w:rsidR="008C02F5" w:rsidRPr="00487149">
        <w:rPr>
          <w:lang w:val="fr-FR"/>
        </w:rPr>
        <w:t>objets en mouvement</w:t>
      </w:r>
      <w:r w:rsidRPr="00487149">
        <w:rPr>
          <w:lang w:val="fr-FR"/>
        </w:rPr>
        <w:t xml:space="preserve"> et encourageait les visiteurs à actionner les leviers et appuyer sur les boutons. Le concept a été ramené aux États-Unis par Julius Rosenwald, dirigeant de Sears, Roebuck and Company, qui a visité le </w:t>
      </w:r>
      <w:r w:rsidR="006B60E6" w:rsidRPr="00487149">
        <w:rPr>
          <w:lang w:val="fr-FR"/>
        </w:rPr>
        <w:t>« </w:t>
      </w:r>
      <w:r w:rsidRPr="00487149">
        <w:rPr>
          <w:lang w:val="fr-FR"/>
        </w:rPr>
        <w:t>Deutsches Museum</w:t>
      </w:r>
      <w:r w:rsidR="006B60E6" w:rsidRPr="00487149">
        <w:rPr>
          <w:lang w:val="fr-FR"/>
        </w:rPr>
        <w:t> »</w:t>
      </w:r>
      <w:r w:rsidRPr="00487149">
        <w:rPr>
          <w:lang w:val="fr-FR"/>
        </w:rPr>
        <w:t xml:space="preserve"> en 1911. L'expérience l'a tellement intéressé qu'il </w:t>
      </w:r>
      <w:proofErr w:type="gramStart"/>
      <w:r w:rsidRPr="00487149">
        <w:rPr>
          <w:lang w:val="fr-FR"/>
        </w:rPr>
        <w:t>a</w:t>
      </w:r>
      <w:proofErr w:type="gramEnd"/>
      <w:r w:rsidRPr="00487149">
        <w:rPr>
          <w:lang w:val="fr-FR"/>
        </w:rPr>
        <w:t xml:space="preserve"> construit un musée similaire à Chicago, le Museum of Science and Industry, ouvert graduellement entre 1933 et 1940.</w:t>
      </w:r>
    </w:p>
    <w:p w14:paraId="2F8F3FB1" w14:textId="19746FB8" w:rsidR="00F06014" w:rsidRPr="00487149" w:rsidRDefault="00F06014" w:rsidP="005A7503">
      <w:pPr>
        <w:rPr>
          <w:lang w:val="fr-FR"/>
        </w:rPr>
      </w:pPr>
      <w:r w:rsidRPr="00487149">
        <w:rPr>
          <w:lang w:val="fr-FR"/>
        </w:rPr>
        <w:t xml:space="preserve">Les musées interactifs </w:t>
      </w:r>
      <w:r w:rsidR="005A7503" w:rsidRPr="00487149">
        <w:rPr>
          <w:lang w:val="fr-FR"/>
        </w:rPr>
        <w:t xml:space="preserve">comme nous les connaissons aujourd’hui </w:t>
      </w:r>
      <w:r w:rsidRPr="00487149">
        <w:rPr>
          <w:lang w:val="fr-FR"/>
        </w:rPr>
        <w:t>existent un peu partout dans le monde et se sont surtout développés à partir des années 90’</w:t>
      </w:r>
      <w:r w:rsidR="00E254DE" w:rsidRPr="00487149">
        <w:rPr>
          <w:lang w:val="fr-FR"/>
        </w:rPr>
        <w:t xml:space="preserve">. Afin d’attirer plus de visiteurs et de rendre les musées classiques plus attractifs, </w:t>
      </w:r>
      <w:r w:rsidR="00561B13" w:rsidRPr="00487149">
        <w:rPr>
          <w:lang w:val="fr-FR"/>
        </w:rPr>
        <w:t>cette</w:t>
      </w:r>
      <w:r w:rsidR="00E254DE" w:rsidRPr="00487149">
        <w:rPr>
          <w:lang w:val="fr-FR"/>
        </w:rPr>
        <w:t xml:space="preserve"> nouve</w:t>
      </w:r>
      <w:r w:rsidR="00561B13" w:rsidRPr="00487149">
        <w:rPr>
          <w:lang w:val="fr-FR"/>
        </w:rPr>
        <w:t xml:space="preserve">lle forme de musée </w:t>
      </w:r>
      <w:r w:rsidR="005A7503" w:rsidRPr="00487149">
        <w:rPr>
          <w:lang w:val="fr-FR"/>
        </w:rPr>
        <w:t>n’a cessé de se développer et de se perfectionner</w:t>
      </w:r>
      <w:r w:rsidR="0008797A" w:rsidRPr="00487149">
        <w:rPr>
          <w:lang w:val="fr-FR"/>
        </w:rPr>
        <w:t xml:space="preserve"> au fil du temps</w:t>
      </w:r>
      <w:r w:rsidR="00E254DE" w:rsidRPr="00487149">
        <w:rPr>
          <w:lang w:val="fr-FR"/>
        </w:rPr>
        <w:t xml:space="preserve">. </w:t>
      </w:r>
      <w:r w:rsidR="0066136A" w:rsidRPr="00487149">
        <w:rPr>
          <w:lang w:val="fr-FR"/>
        </w:rPr>
        <w:t>Certains des musées se sont retransformés, comme par exemple aux Etats-Unis, le Musée de l’Industrie et de la Science</w:t>
      </w:r>
      <w:r w:rsidR="00A711B4" w:rsidRPr="00487149">
        <w:rPr>
          <w:lang w:val="fr-FR"/>
        </w:rPr>
        <w:t xml:space="preserve"> en Californie</w:t>
      </w:r>
      <w:r w:rsidR="0066136A" w:rsidRPr="00487149">
        <w:rPr>
          <w:lang w:val="fr-FR"/>
        </w:rPr>
        <w:t>, qui s’est développé en Science Center à partir de 1993</w:t>
      </w:r>
      <w:r w:rsidR="00A711B4" w:rsidRPr="00487149">
        <w:rPr>
          <w:lang w:val="fr-FR"/>
        </w:rPr>
        <w:t xml:space="preserve"> et a </w:t>
      </w:r>
      <w:r w:rsidR="00B40F1E" w:rsidRPr="00487149">
        <w:rPr>
          <w:lang w:val="fr-FR"/>
        </w:rPr>
        <w:t>rouvert</w:t>
      </w:r>
      <w:r w:rsidR="00A711B4" w:rsidRPr="00487149">
        <w:rPr>
          <w:lang w:val="fr-FR"/>
        </w:rPr>
        <w:t xml:space="preserve"> ses portes en 1998</w:t>
      </w:r>
      <w:r w:rsidR="0066136A" w:rsidRPr="00487149">
        <w:rPr>
          <w:lang w:val="fr-FR"/>
        </w:rPr>
        <w:t xml:space="preserve">. </w:t>
      </w:r>
      <w:r w:rsidR="00A711B4" w:rsidRPr="00487149">
        <w:rPr>
          <w:lang w:val="fr-FR"/>
        </w:rPr>
        <w:t xml:space="preserve">C’est </w:t>
      </w:r>
      <w:r w:rsidR="008C02F5" w:rsidRPr="00487149">
        <w:rPr>
          <w:lang w:val="fr-FR"/>
        </w:rPr>
        <w:t xml:space="preserve">un des </w:t>
      </w:r>
      <w:r w:rsidR="00A711B4" w:rsidRPr="00487149">
        <w:rPr>
          <w:lang w:val="fr-FR"/>
        </w:rPr>
        <w:t>exemple</w:t>
      </w:r>
      <w:r w:rsidR="008C02F5" w:rsidRPr="00487149">
        <w:rPr>
          <w:lang w:val="fr-FR"/>
        </w:rPr>
        <w:t>s</w:t>
      </w:r>
      <w:r w:rsidR="00A711B4" w:rsidRPr="00487149">
        <w:rPr>
          <w:lang w:val="fr-FR"/>
        </w:rPr>
        <w:t xml:space="preserve"> le</w:t>
      </w:r>
      <w:r w:rsidR="008C02F5" w:rsidRPr="00487149">
        <w:rPr>
          <w:lang w:val="fr-FR"/>
        </w:rPr>
        <w:t>s</w:t>
      </w:r>
      <w:r w:rsidR="00A711B4" w:rsidRPr="00487149">
        <w:rPr>
          <w:lang w:val="fr-FR"/>
        </w:rPr>
        <w:t xml:space="preserve"> plus parlant</w:t>
      </w:r>
      <w:r w:rsidR="008C02F5" w:rsidRPr="00487149">
        <w:rPr>
          <w:lang w:val="fr-FR"/>
        </w:rPr>
        <w:t>s</w:t>
      </w:r>
      <w:r w:rsidR="00A711B4" w:rsidRPr="00487149">
        <w:rPr>
          <w:lang w:val="fr-FR"/>
        </w:rPr>
        <w:t xml:space="preserve">, ce géant </w:t>
      </w:r>
      <w:r w:rsidR="00B40F1E" w:rsidRPr="00487149">
        <w:rPr>
          <w:lang w:val="fr-FR"/>
        </w:rPr>
        <w:t>(</w:t>
      </w:r>
      <w:r w:rsidR="00B47E86" w:rsidRPr="00487149">
        <w:rPr>
          <w:lang w:val="fr-FR"/>
        </w:rPr>
        <w:t xml:space="preserve">le </w:t>
      </w:r>
      <w:r w:rsidR="00B40F1E" w:rsidRPr="00487149">
        <w:rPr>
          <w:lang w:val="fr-FR"/>
        </w:rPr>
        <w:t xml:space="preserve">complexe </w:t>
      </w:r>
      <w:r w:rsidR="00B47E86" w:rsidRPr="00487149">
        <w:rPr>
          <w:lang w:val="fr-FR"/>
        </w:rPr>
        <w:t xml:space="preserve">couvre </w:t>
      </w:r>
      <w:r w:rsidR="00B40F1E" w:rsidRPr="00487149">
        <w:rPr>
          <w:lang w:val="fr-FR"/>
        </w:rPr>
        <w:t>de plus de 2 ha</w:t>
      </w:r>
      <w:r w:rsidR="00B47E86" w:rsidRPr="00487149">
        <w:rPr>
          <w:lang w:val="fr-FR"/>
        </w:rPr>
        <w:t xml:space="preserve"> !) </w:t>
      </w:r>
      <w:r w:rsidR="00A711B4" w:rsidRPr="00487149">
        <w:rPr>
          <w:lang w:val="fr-FR"/>
        </w:rPr>
        <w:t>accueille 1.5 millions de visiteurs</w:t>
      </w:r>
      <w:r w:rsidR="00B40F1E" w:rsidRPr="00487149">
        <w:rPr>
          <w:lang w:val="fr-FR"/>
        </w:rPr>
        <w:t xml:space="preserve"> par an. D</w:t>
      </w:r>
      <w:r w:rsidR="00A711B4" w:rsidRPr="00487149">
        <w:rPr>
          <w:lang w:val="fr-FR"/>
        </w:rPr>
        <w:t>es expositions temporaires</w:t>
      </w:r>
      <w:r w:rsidR="00B40F1E" w:rsidRPr="00487149">
        <w:rPr>
          <w:lang w:val="fr-FR"/>
        </w:rPr>
        <w:t xml:space="preserve"> (</w:t>
      </w:r>
      <w:r w:rsidR="006B60E6" w:rsidRPr="00487149">
        <w:rPr>
          <w:lang w:val="fr-FR"/>
        </w:rPr>
        <w:t xml:space="preserve">sur le thème de </w:t>
      </w:r>
      <w:r w:rsidR="00B40F1E" w:rsidRPr="00487149">
        <w:rPr>
          <w:lang w:val="fr-FR"/>
        </w:rPr>
        <w:t>Star Wars, momies, etc°),</w:t>
      </w:r>
      <w:r w:rsidR="00A711B4" w:rsidRPr="00487149">
        <w:rPr>
          <w:lang w:val="fr-FR"/>
        </w:rPr>
        <w:t xml:space="preserve"> </w:t>
      </w:r>
      <w:r w:rsidR="00B40F1E" w:rsidRPr="00487149">
        <w:rPr>
          <w:lang w:val="fr-FR"/>
        </w:rPr>
        <w:t xml:space="preserve">de nombreuses </w:t>
      </w:r>
      <w:r w:rsidR="00A711B4" w:rsidRPr="00487149">
        <w:rPr>
          <w:lang w:val="fr-FR"/>
        </w:rPr>
        <w:t>stations d’</w:t>
      </w:r>
      <w:r w:rsidR="00B40F1E" w:rsidRPr="00487149">
        <w:rPr>
          <w:lang w:val="fr-FR"/>
        </w:rPr>
        <w:t>expérimentation (gravité, électricité, etc.) font</w:t>
      </w:r>
      <w:r w:rsidR="00A711B4" w:rsidRPr="00487149">
        <w:rPr>
          <w:lang w:val="fr-FR"/>
        </w:rPr>
        <w:t xml:space="preserve"> le succès de ce musée. </w:t>
      </w:r>
      <w:r w:rsidR="00E254DE" w:rsidRPr="00487149">
        <w:rPr>
          <w:lang w:val="fr-FR"/>
        </w:rPr>
        <w:t>Ce</w:t>
      </w:r>
      <w:r w:rsidR="00A711B4" w:rsidRPr="00487149">
        <w:rPr>
          <w:lang w:val="fr-FR"/>
        </w:rPr>
        <w:t>ci n’est qu’un ex</w:t>
      </w:r>
      <w:r w:rsidR="00B40F1E" w:rsidRPr="00487149">
        <w:rPr>
          <w:lang w:val="fr-FR"/>
        </w:rPr>
        <w:t>e</w:t>
      </w:r>
      <w:r w:rsidR="00A711B4" w:rsidRPr="00487149">
        <w:rPr>
          <w:lang w:val="fr-FR"/>
        </w:rPr>
        <w:t xml:space="preserve">mple, </w:t>
      </w:r>
      <w:r w:rsidR="00B47E86" w:rsidRPr="00487149">
        <w:rPr>
          <w:lang w:val="fr-FR"/>
        </w:rPr>
        <w:t xml:space="preserve">comment </w:t>
      </w:r>
      <w:r w:rsidR="00A711B4" w:rsidRPr="00487149">
        <w:rPr>
          <w:lang w:val="fr-FR"/>
        </w:rPr>
        <w:t>le</w:t>
      </w:r>
      <w:r w:rsidR="00AC5B9E" w:rsidRPr="00487149">
        <w:rPr>
          <w:lang w:val="fr-FR"/>
        </w:rPr>
        <w:t xml:space="preserve">s </w:t>
      </w:r>
      <w:r w:rsidR="00662135">
        <w:rPr>
          <w:lang w:val="fr-FR"/>
        </w:rPr>
        <w:t>s</w:t>
      </w:r>
      <w:r w:rsidR="00662135" w:rsidRPr="00487149">
        <w:rPr>
          <w:lang w:val="fr-FR"/>
        </w:rPr>
        <w:t xml:space="preserve">cience </w:t>
      </w:r>
      <w:r w:rsidR="00662135">
        <w:rPr>
          <w:lang w:val="fr-FR"/>
        </w:rPr>
        <w:t>c</w:t>
      </w:r>
      <w:r w:rsidR="00662135" w:rsidRPr="00487149">
        <w:rPr>
          <w:lang w:val="fr-FR"/>
        </w:rPr>
        <w:t xml:space="preserve">enters </w:t>
      </w:r>
      <w:r w:rsidR="00E254DE" w:rsidRPr="00487149">
        <w:rPr>
          <w:lang w:val="fr-FR"/>
        </w:rPr>
        <w:t xml:space="preserve">ont </w:t>
      </w:r>
      <w:r w:rsidR="00B47E86" w:rsidRPr="00487149">
        <w:rPr>
          <w:rFonts w:ascii="Arial" w:hAnsi="Arial" w:cs="Arial"/>
          <w:lang w:val="fr-FR"/>
        </w:rPr>
        <w:t>é</w:t>
      </w:r>
      <w:r w:rsidR="00B47E86" w:rsidRPr="00487149">
        <w:rPr>
          <w:lang w:val="fr-FR"/>
        </w:rPr>
        <w:t>volu</w:t>
      </w:r>
      <w:r w:rsidR="00B47E86" w:rsidRPr="00487149">
        <w:rPr>
          <w:rFonts w:ascii="Arial" w:hAnsi="Arial" w:cs="Arial"/>
          <w:lang w:val="fr-FR"/>
        </w:rPr>
        <w:t>é</w:t>
      </w:r>
      <w:r w:rsidR="00E254DE" w:rsidRPr="00487149">
        <w:rPr>
          <w:lang w:val="fr-FR"/>
        </w:rPr>
        <w:t xml:space="preserve"> et se sont adaptés au fil du temps</w:t>
      </w:r>
      <w:r w:rsidR="00B47E86" w:rsidRPr="00487149">
        <w:rPr>
          <w:lang w:val="fr-FR"/>
        </w:rPr>
        <w:t xml:space="preserve">. D’autres </w:t>
      </w:r>
      <w:r w:rsidR="0008797A" w:rsidRPr="00487149">
        <w:rPr>
          <w:lang w:val="fr-FR"/>
        </w:rPr>
        <w:t>centres comme le Nemo Science Center d’Amsterdam ou Technopolis à Maline</w:t>
      </w:r>
      <w:r w:rsidR="006B60E6" w:rsidRPr="00487149">
        <w:rPr>
          <w:lang w:val="fr-FR"/>
        </w:rPr>
        <w:t>s</w:t>
      </w:r>
      <w:r w:rsidR="0008797A" w:rsidRPr="00487149">
        <w:rPr>
          <w:lang w:val="fr-FR"/>
        </w:rPr>
        <w:t xml:space="preserve"> (</w:t>
      </w:r>
      <w:r w:rsidR="00B47E86" w:rsidRPr="00487149">
        <w:rPr>
          <w:lang w:val="fr-FR"/>
        </w:rPr>
        <w:t xml:space="preserve">Mechelen) </w:t>
      </w:r>
      <w:r w:rsidR="0008797A" w:rsidRPr="00487149">
        <w:rPr>
          <w:lang w:val="fr-FR"/>
        </w:rPr>
        <w:t xml:space="preserve">pour </w:t>
      </w:r>
      <w:r w:rsidR="00B47E86" w:rsidRPr="00487149">
        <w:rPr>
          <w:lang w:val="fr-FR"/>
        </w:rPr>
        <w:t xml:space="preserve">ne </w:t>
      </w:r>
      <w:r w:rsidR="0008797A" w:rsidRPr="00487149">
        <w:rPr>
          <w:lang w:val="fr-FR"/>
        </w:rPr>
        <w:t xml:space="preserve">citer que </w:t>
      </w:r>
      <w:r w:rsidR="00B47E86" w:rsidRPr="00487149">
        <w:rPr>
          <w:lang w:val="fr-FR"/>
        </w:rPr>
        <w:t xml:space="preserve">ces </w:t>
      </w:r>
      <w:r w:rsidR="0008797A" w:rsidRPr="00487149">
        <w:rPr>
          <w:lang w:val="fr-FR"/>
        </w:rPr>
        <w:t>deux</w:t>
      </w:r>
      <w:r w:rsidR="00B47E86" w:rsidRPr="00487149">
        <w:rPr>
          <w:lang w:val="fr-FR"/>
        </w:rPr>
        <w:t xml:space="preserve">, </w:t>
      </w:r>
      <w:r w:rsidR="0008797A" w:rsidRPr="00487149">
        <w:rPr>
          <w:lang w:val="fr-FR"/>
        </w:rPr>
        <w:t>ont été entièrement crées</w:t>
      </w:r>
      <w:r w:rsidR="00B47E86" w:rsidRPr="00487149">
        <w:rPr>
          <w:lang w:val="fr-FR"/>
        </w:rPr>
        <w:t xml:space="preserve"> du n</w:t>
      </w:r>
      <w:r w:rsidR="00B47E86" w:rsidRPr="00487149">
        <w:rPr>
          <w:rFonts w:ascii="Arial" w:hAnsi="Arial" w:cs="Arial"/>
          <w:lang w:val="fr-FR"/>
        </w:rPr>
        <w:t>é</w:t>
      </w:r>
      <w:r w:rsidR="00B47E86" w:rsidRPr="00487149">
        <w:rPr>
          <w:lang w:val="fr-FR"/>
        </w:rPr>
        <w:t>ant</w:t>
      </w:r>
      <w:r w:rsidR="0008797A" w:rsidRPr="00487149">
        <w:rPr>
          <w:lang w:val="fr-FR"/>
        </w:rPr>
        <w:t xml:space="preserve">, sans avoir </w:t>
      </w:r>
      <w:r w:rsidR="00B47E86" w:rsidRPr="00487149">
        <w:rPr>
          <w:lang w:val="fr-FR"/>
        </w:rPr>
        <w:t>eu un quelconque pass</w:t>
      </w:r>
      <w:r w:rsidR="00B47E86" w:rsidRPr="00487149">
        <w:rPr>
          <w:rFonts w:ascii="Arial" w:hAnsi="Arial" w:cs="Arial"/>
          <w:lang w:val="fr-FR"/>
        </w:rPr>
        <w:t>é</w:t>
      </w:r>
      <w:r w:rsidR="00B47E86" w:rsidRPr="00487149">
        <w:rPr>
          <w:lang w:val="fr-FR"/>
        </w:rPr>
        <w:t xml:space="preserve"> </w:t>
      </w:r>
      <w:r w:rsidR="0008797A" w:rsidRPr="00487149">
        <w:rPr>
          <w:lang w:val="fr-FR"/>
        </w:rPr>
        <w:t>musé</w:t>
      </w:r>
      <w:r w:rsidR="00B47E86" w:rsidRPr="00487149">
        <w:rPr>
          <w:lang w:val="fr-FR"/>
        </w:rPr>
        <w:t>al.</w:t>
      </w:r>
      <w:r w:rsidR="0008797A" w:rsidRPr="00487149">
        <w:rPr>
          <w:lang w:val="fr-FR"/>
        </w:rPr>
        <w:t xml:space="preserve"> Il est manifeste que ce genre de musée interactif, qu’il se soit créé </w:t>
      </w:r>
      <w:r w:rsidR="00863AE2" w:rsidRPr="00487149">
        <w:rPr>
          <w:lang w:val="fr-FR"/>
        </w:rPr>
        <w:t>du n</w:t>
      </w:r>
      <w:r w:rsidR="00863AE2" w:rsidRPr="00487149">
        <w:rPr>
          <w:rFonts w:ascii="Arial" w:hAnsi="Arial" w:cs="Arial"/>
          <w:lang w:val="fr-FR"/>
        </w:rPr>
        <w:t>é</w:t>
      </w:r>
      <w:r w:rsidR="00863AE2" w:rsidRPr="00487149">
        <w:rPr>
          <w:lang w:val="fr-FR"/>
        </w:rPr>
        <w:t>ant</w:t>
      </w:r>
      <w:r w:rsidR="0008797A" w:rsidRPr="00487149">
        <w:rPr>
          <w:lang w:val="fr-FR"/>
        </w:rPr>
        <w:t xml:space="preserve"> ou transformé à partir d’un musée plus classique existant, a vu le jour </w:t>
      </w:r>
      <w:r w:rsidR="00E254DE" w:rsidRPr="00487149">
        <w:rPr>
          <w:lang w:val="fr-FR"/>
        </w:rPr>
        <w:t xml:space="preserve">afin de répondre à </w:t>
      </w:r>
      <w:r w:rsidR="00D51344" w:rsidRPr="00487149">
        <w:rPr>
          <w:lang w:val="fr-FR"/>
        </w:rPr>
        <w:t>une</w:t>
      </w:r>
      <w:r w:rsidR="00E254DE" w:rsidRPr="00487149">
        <w:rPr>
          <w:lang w:val="fr-FR"/>
        </w:rPr>
        <w:t xml:space="preserve"> demande des consommateurs</w:t>
      </w:r>
      <w:r w:rsidR="00A711B4" w:rsidRPr="00487149">
        <w:rPr>
          <w:lang w:val="fr-FR"/>
        </w:rPr>
        <w:t xml:space="preserve"> et </w:t>
      </w:r>
      <w:r w:rsidR="00863AE2" w:rsidRPr="00487149">
        <w:rPr>
          <w:lang w:val="fr-FR"/>
        </w:rPr>
        <w:t>c’est de là que r</w:t>
      </w:r>
      <w:r w:rsidR="00863AE2" w:rsidRPr="00487149">
        <w:rPr>
          <w:rFonts w:ascii="Arial" w:hAnsi="Arial" w:cs="Arial"/>
          <w:lang w:val="fr-FR"/>
        </w:rPr>
        <w:t>é</w:t>
      </w:r>
      <w:r w:rsidR="00863AE2" w:rsidRPr="00487149">
        <w:rPr>
          <w:lang w:val="fr-FR"/>
        </w:rPr>
        <w:t xml:space="preserve">sulte leur </w:t>
      </w:r>
      <w:r w:rsidR="00A711B4" w:rsidRPr="00487149">
        <w:rPr>
          <w:lang w:val="fr-FR"/>
        </w:rPr>
        <w:t>succès</w:t>
      </w:r>
      <w:r w:rsidR="00E254DE" w:rsidRPr="00487149">
        <w:rPr>
          <w:lang w:val="fr-FR"/>
        </w:rPr>
        <w:t xml:space="preserve">. </w:t>
      </w:r>
      <w:sdt>
        <w:sdtPr>
          <w:rPr>
            <w:lang w:val="fr-FR"/>
          </w:rPr>
          <w:id w:val="-33124766"/>
          <w:citation/>
        </w:sdtPr>
        <w:sdtContent>
          <w:r w:rsidR="00E254DE" w:rsidRPr="00487149">
            <w:rPr>
              <w:lang w:val="fr-FR"/>
            </w:rPr>
            <w:fldChar w:fldCharType="begin"/>
          </w:r>
          <w:r w:rsidR="00E254DE" w:rsidRPr="00487149">
            <w:rPr>
              <w:lang w:val="fr-FR"/>
            </w:rPr>
            <w:instrText xml:space="preserve"> CITATION Per00 \l 5132 </w:instrText>
          </w:r>
          <w:r w:rsidR="00E254DE" w:rsidRPr="00487149">
            <w:rPr>
              <w:lang w:val="fr-FR"/>
            </w:rPr>
            <w:fldChar w:fldCharType="separate"/>
          </w:r>
          <w:r w:rsidR="00A139AC" w:rsidRPr="00487149">
            <w:rPr>
              <w:noProof/>
              <w:lang w:val="fr-FR"/>
            </w:rPr>
            <w:t>(Persson, 2000)</w:t>
          </w:r>
          <w:r w:rsidR="00E254DE" w:rsidRPr="00487149">
            <w:rPr>
              <w:lang w:val="fr-FR"/>
            </w:rPr>
            <w:fldChar w:fldCharType="end"/>
          </w:r>
        </w:sdtContent>
      </w:sdt>
      <w:r w:rsidR="000D7B6D" w:rsidRPr="00487149">
        <w:rPr>
          <w:lang w:val="fr-FR"/>
        </w:rPr>
        <w:t>.</w:t>
      </w:r>
    </w:p>
    <w:p w14:paraId="258B44DD" w14:textId="77777777" w:rsidR="0008797A" w:rsidRPr="00487149" w:rsidRDefault="0008797A" w:rsidP="0008797A">
      <w:pPr>
        <w:pStyle w:val="Heading2"/>
        <w:rPr>
          <w:lang w:val="fr-FR"/>
        </w:rPr>
      </w:pPr>
      <w:bookmarkStart w:id="4" w:name="_Toc247102559"/>
      <w:r w:rsidRPr="00487149">
        <w:rPr>
          <w:lang w:val="fr-FR"/>
        </w:rPr>
        <w:t>2.2. Le concept des Science Centers</w:t>
      </w:r>
      <w:bookmarkEnd w:id="4"/>
    </w:p>
    <w:p w14:paraId="6ADDAAC6" w14:textId="79479523" w:rsidR="0008797A" w:rsidRPr="00487149" w:rsidRDefault="00863AE2" w:rsidP="0008797A">
      <w:pPr>
        <w:rPr>
          <w:lang w:val="fr-FR"/>
        </w:rPr>
      </w:pPr>
      <w:r w:rsidRPr="00487149">
        <w:rPr>
          <w:lang w:val="fr-FR"/>
        </w:rPr>
        <w:t xml:space="preserve">Par l’analyse </w:t>
      </w:r>
      <w:r w:rsidR="0008797A" w:rsidRPr="00487149">
        <w:rPr>
          <w:lang w:val="fr-FR"/>
        </w:rPr>
        <w:t xml:space="preserve">des concepts des différents </w:t>
      </w:r>
      <w:r w:rsidR="00662135">
        <w:rPr>
          <w:lang w:val="fr-FR"/>
        </w:rPr>
        <w:t>s</w:t>
      </w:r>
      <w:r w:rsidR="00662135" w:rsidRPr="00487149">
        <w:rPr>
          <w:lang w:val="fr-FR"/>
        </w:rPr>
        <w:t xml:space="preserve">cience </w:t>
      </w:r>
      <w:r w:rsidR="00662135">
        <w:rPr>
          <w:lang w:val="fr-FR"/>
        </w:rPr>
        <w:t>c</w:t>
      </w:r>
      <w:r w:rsidR="00662135" w:rsidRPr="00487149">
        <w:rPr>
          <w:lang w:val="fr-FR"/>
        </w:rPr>
        <w:t xml:space="preserve">enters </w:t>
      </w:r>
      <w:r w:rsidR="0008797A" w:rsidRPr="00487149">
        <w:rPr>
          <w:lang w:val="fr-FR"/>
        </w:rPr>
        <w:t xml:space="preserve">(en Europe et aux Etats-Unis) au regard de leur profil sur internet, </w:t>
      </w:r>
      <w:r w:rsidRPr="00487149">
        <w:rPr>
          <w:lang w:val="fr-FR"/>
        </w:rPr>
        <w:t>la presse</w:t>
      </w:r>
      <w:r w:rsidR="0008797A" w:rsidRPr="00487149">
        <w:rPr>
          <w:lang w:val="fr-FR"/>
        </w:rPr>
        <w:t xml:space="preserve">, </w:t>
      </w:r>
      <w:r w:rsidRPr="00487149">
        <w:rPr>
          <w:lang w:val="fr-FR"/>
        </w:rPr>
        <w:t xml:space="preserve">les </w:t>
      </w:r>
      <w:r w:rsidR="0008797A" w:rsidRPr="00487149">
        <w:rPr>
          <w:lang w:val="fr-FR"/>
        </w:rPr>
        <w:t>affiches et leur communication en général ainsi que leur mission et objectifs, nous constatons que les centres affichent sans exception la volonté de faire connaître la science sous une forme ludique au plus grand nombre de visiteurs.</w:t>
      </w:r>
      <w:r w:rsidR="001B499A" w:rsidRPr="00487149">
        <w:rPr>
          <w:lang w:val="fr-FR"/>
        </w:rPr>
        <w:t xml:space="preserve"> « La science pour tous » est le mot d’ordre, apprendre en </w:t>
      </w:r>
      <w:r w:rsidR="001B499A" w:rsidRPr="00487149">
        <w:rPr>
          <w:lang w:val="fr-FR"/>
        </w:rPr>
        <w:lastRenderedPageBreak/>
        <w:t>s’amusant</w:t>
      </w:r>
      <w:r w:rsidR="00D81886" w:rsidRPr="00487149">
        <w:rPr>
          <w:lang w:val="fr-FR"/>
        </w:rPr>
        <w:t xml:space="preserve"> et ceci à tous les </w:t>
      </w:r>
      <w:r w:rsidR="008C2A59" w:rsidRPr="00487149">
        <w:rPr>
          <w:lang w:val="fr-FR"/>
        </w:rPr>
        <w:t>âges</w:t>
      </w:r>
      <w:r w:rsidR="001B499A" w:rsidRPr="00487149">
        <w:rPr>
          <w:lang w:val="fr-FR"/>
        </w:rPr>
        <w:t>.</w:t>
      </w:r>
      <w:r w:rsidR="008C2A59" w:rsidRPr="00487149">
        <w:rPr>
          <w:lang w:val="fr-FR"/>
        </w:rPr>
        <w:t xml:space="preserve"> </w:t>
      </w:r>
      <w:r w:rsidR="00EB6733" w:rsidRPr="00487149">
        <w:rPr>
          <w:lang w:val="fr-FR"/>
        </w:rPr>
        <w:t xml:space="preserve">La science peut être amusante, magique et étonnante, </w:t>
      </w:r>
      <w:r w:rsidR="00662135">
        <w:rPr>
          <w:lang w:val="fr-FR"/>
        </w:rPr>
        <w:t xml:space="preserve">et </w:t>
      </w:r>
      <w:proofErr w:type="gramStart"/>
      <w:r w:rsidR="00EB6733" w:rsidRPr="00487149">
        <w:rPr>
          <w:lang w:val="fr-FR"/>
        </w:rPr>
        <w:t xml:space="preserve">les </w:t>
      </w:r>
      <w:r w:rsidR="00662135">
        <w:rPr>
          <w:lang w:val="fr-FR"/>
        </w:rPr>
        <w:t>s</w:t>
      </w:r>
      <w:r w:rsidR="00662135" w:rsidRPr="00487149">
        <w:rPr>
          <w:lang w:val="fr-FR"/>
        </w:rPr>
        <w:t>cience</w:t>
      </w:r>
      <w:proofErr w:type="gramEnd"/>
      <w:r w:rsidR="00662135" w:rsidRPr="00487149">
        <w:rPr>
          <w:lang w:val="fr-FR"/>
        </w:rPr>
        <w:t xml:space="preserve"> </w:t>
      </w:r>
      <w:r w:rsidR="00662135">
        <w:rPr>
          <w:lang w:val="fr-FR"/>
        </w:rPr>
        <w:t>c</w:t>
      </w:r>
      <w:r w:rsidR="00662135" w:rsidRPr="00487149">
        <w:rPr>
          <w:lang w:val="fr-FR"/>
        </w:rPr>
        <w:t>enters</w:t>
      </w:r>
      <w:r w:rsidR="00662135">
        <w:rPr>
          <w:lang w:val="fr-FR"/>
        </w:rPr>
        <w:t xml:space="preserve"> en apportent la preuve.</w:t>
      </w:r>
    </w:p>
    <w:p w14:paraId="54ED5BA0" w14:textId="3C1FCB53" w:rsidR="0008797A" w:rsidRPr="00487149" w:rsidRDefault="0008797A" w:rsidP="00EB6733">
      <w:pPr>
        <w:rPr>
          <w:lang w:val="fr-FR"/>
        </w:rPr>
      </w:pPr>
      <w:r w:rsidRPr="00487149">
        <w:rPr>
          <w:lang w:val="fr-FR"/>
        </w:rPr>
        <w:t>Le volet éducatif comporte une partie essentielle de</w:t>
      </w:r>
      <w:r w:rsidR="00863AE2" w:rsidRPr="00487149">
        <w:rPr>
          <w:lang w:val="fr-FR"/>
        </w:rPr>
        <w:t xml:space="preserve"> ce</w:t>
      </w:r>
      <w:r w:rsidRPr="00487149">
        <w:rPr>
          <w:lang w:val="fr-FR"/>
        </w:rPr>
        <w:t xml:space="preserve">s centres et </w:t>
      </w:r>
      <w:r w:rsidR="008C2A59" w:rsidRPr="00487149">
        <w:rPr>
          <w:lang w:val="fr-FR"/>
        </w:rPr>
        <w:t>la majorité</w:t>
      </w:r>
      <w:r w:rsidR="008861F4" w:rsidRPr="00487149">
        <w:rPr>
          <w:lang w:val="fr-FR"/>
        </w:rPr>
        <w:t xml:space="preserve"> </w:t>
      </w:r>
      <w:r w:rsidR="00863AE2" w:rsidRPr="00487149">
        <w:rPr>
          <w:lang w:val="fr-FR"/>
        </w:rPr>
        <w:t xml:space="preserve">d’entre eux </w:t>
      </w:r>
      <w:r w:rsidR="008861F4" w:rsidRPr="00487149">
        <w:rPr>
          <w:lang w:val="fr-FR"/>
        </w:rPr>
        <w:t>collabore</w:t>
      </w:r>
      <w:r w:rsidRPr="00487149">
        <w:rPr>
          <w:lang w:val="fr-FR"/>
        </w:rPr>
        <w:t xml:space="preserve"> avec l’enseignement à plusieurs niveaux.</w:t>
      </w:r>
      <w:r w:rsidR="00B166E3" w:rsidRPr="00487149">
        <w:rPr>
          <w:lang w:val="fr-FR"/>
        </w:rPr>
        <w:t xml:space="preserve"> Outre les stations d’expérimentations et le musée en lui-même, </w:t>
      </w:r>
      <w:r w:rsidR="00863AE2" w:rsidRPr="00487149">
        <w:rPr>
          <w:lang w:val="fr-FR"/>
        </w:rPr>
        <w:t>ils</w:t>
      </w:r>
      <w:r w:rsidR="00B166E3" w:rsidRPr="00487149">
        <w:rPr>
          <w:lang w:val="fr-FR"/>
        </w:rPr>
        <w:t xml:space="preserve"> proposent des cours en laboratoire sur différents thèmes, des démonstrations et travaux pratiques qui sont adapté</w:t>
      </w:r>
      <w:r w:rsidR="003579E7" w:rsidRPr="00487149">
        <w:rPr>
          <w:lang w:val="fr-FR"/>
        </w:rPr>
        <w:t>s à tous les niveaux scolaires.</w:t>
      </w:r>
      <w:r w:rsidRPr="00487149">
        <w:rPr>
          <w:lang w:val="fr-FR"/>
        </w:rPr>
        <w:t xml:space="preserve"> </w:t>
      </w:r>
      <w:r w:rsidR="00EB6733" w:rsidRPr="00487149">
        <w:rPr>
          <w:lang w:val="fr-FR"/>
        </w:rPr>
        <w:t xml:space="preserve">Les musées peuvent en effet être une alternative ludique à la salle de classe et les stations d’expérimentation permettent aux enfants de réellement vivre la science et de la comprendre plus facilement à travers la pratique </w:t>
      </w:r>
      <w:sdt>
        <w:sdtPr>
          <w:rPr>
            <w:lang w:val="fr-FR"/>
          </w:rPr>
          <w:id w:val="-1103878944"/>
          <w:citation/>
        </w:sdtPr>
        <w:sdtContent>
          <w:r w:rsidR="00EB6733" w:rsidRPr="00487149">
            <w:rPr>
              <w:lang w:val="fr-FR"/>
            </w:rPr>
            <w:fldChar w:fldCharType="begin"/>
          </w:r>
          <w:r w:rsidR="00EB6733" w:rsidRPr="00487149">
            <w:rPr>
              <w:lang w:val="fr-FR"/>
            </w:rPr>
            <w:instrText xml:space="preserve">CITATION Sem90 \l 5132 </w:instrText>
          </w:r>
          <w:r w:rsidR="00EB6733" w:rsidRPr="00487149">
            <w:rPr>
              <w:lang w:val="fr-FR"/>
            </w:rPr>
            <w:fldChar w:fldCharType="separate"/>
          </w:r>
          <w:r w:rsidR="00A139AC" w:rsidRPr="00487149">
            <w:rPr>
              <w:noProof/>
              <w:lang w:val="fr-FR"/>
            </w:rPr>
            <w:t>(Robert, 1990)</w:t>
          </w:r>
          <w:r w:rsidR="00EB6733" w:rsidRPr="00487149">
            <w:rPr>
              <w:lang w:val="fr-FR"/>
            </w:rPr>
            <w:fldChar w:fldCharType="end"/>
          </w:r>
        </w:sdtContent>
      </w:sdt>
      <w:r w:rsidR="00EB6733" w:rsidRPr="00487149">
        <w:rPr>
          <w:lang w:val="fr-FR"/>
        </w:rPr>
        <w:t>. D’ailleurs il existe des études sur l’intérêt pédagogique des expériences proposées dans les musées et l’influence positive sur l’apprentissage des élèves.</w:t>
      </w:r>
      <w:sdt>
        <w:sdtPr>
          <w:rPr>
            <w:lang w:val="fr-FR"/>
          </w:rPr>
          <w:id w:val="362102299"/>
          <w:citation/>
        </w:sdtPr>
        <w:sdtContent>
          <w:r w:rsidR="00EB6733" w:rsidRPr="00487149">
            <w:rPr>
              <w:lang w:val="fr-FR"/>
            </w:rPr>
            <w:fldChar w:fldCharType="begin"/>
          </w:r>
          <w:r w:rsidR="00EB6733" w:rsidRPr="00487149">
            <w:rPr>
              <w:lang w:val="fr-FR"/>
            </w:rPr>
            <w:instrText xml:space="preserve">CITATION All44 \l 5132 </w:instrText>
          </w:r>
          <w:r w:rsidR="00EB6733" w:rsidRPr="00487149">
            <w:rPr>
              <w:lang w:val="fr-FR"/>
            </w:rPr>
            <w:fldChar w:fldCharType="separate"/>
          </w:r>
          <w:r w:rsidR="00A139AC" w:rsidRPr="00487149">
            <w:rPr>
              <w:noProof/>
              <w:lang w:val="fr-FR"/>
            </w:rPr>
            <w:t xml:space="preserve"> (Allen, 2004)</w:t>
          </w:r>
          <w:r w:rsidR="00EB6733" w:rsidRPr="00487149">
            <w:rPr>
              <w:lang w:val="fr-FR"/>
            </w:rPr>
            <w:fldChar w:fldCharType="end"/>
          </w:r>
        </w:sdtContent>
      </w:sdt>
      <w:r w:rsidR="00EB6733" w:rsidRPr="00487149">
        <w:rPr>
          <w:lang w:val="fr-FR"/>
        </w:rPr>
        <w:t xml:space="preserve">. Les expériences vécues et le droit de toucher favorisent la curiosité des enfants et aident à la compréhension des phénomènes </w:t>
      </w:r>
      <w:sdt>
        <w:sdtPr>
          <w:rPr>
            <w:lang w:val="fr-FR"/>
          </w:rPr>
          <w:id w:val="686495115"/>
          <w:citation/>
        </w:sdtPr>
        <w:sdtContent>
          <w:r w:rsidR="001B499A" w:rsidRPr="00487149">
            <w:rPr>
              <w:lang w:val="fr-FR"/>
            </w:rPr>
            <w:fldChar w:fldCharType="begin"/>
          </w:r>
          <w:r w:rsidR="001B499A" w:rsidRPr="00487149">
            <w:rPr>
              <w:lang w:val="fr-FR"/>
            </w:rPr>
            <w:instrText xml:space="preserve"> CITATION Fal05 \l 1031 </w:instrText>
          </w:r>
          <w:r w:rsidR="001B499A" w:rsidRPr="00487149">
            <w:rPr>
              <w:lang w:val="fr-FR"/>
            </w:rPr>
            <w:fldChar w:fldCharType="separate"/>
          </w:r>
          <w:r w:rsidR="00A139AC" w:rsidRPr="00487149">
            <w:rPr>
              <w:noProof/>
              <w:lang w:val="fr-FR"/>
            </w:rPr>
            <w:t>(Falk &amp; Stroksdieck, 2005)</w:t>
          </w:r>
          <w:r w:rsidR="001B499A" w:rsidRPr="00487149">
            <w:rPr>
              <w:lang w:val="fr-FR"/>
            </w:rPr>
            <w:fldChar w:fldCharType="end"/>
          </w:r>
        </w:sdtContent>
      </w:sdt>
      <w:r w:rsidR="00D81886" w:rsidRPr="00487149">
        <w:rPr>
          <w:lang w:val="fr-FR"/>
        </w:rPr>
        <w:t xml:space="preserve">. Sur </w:t>
      </w:r>
      <w:r w:rsidR="00863AE2" w:rsidRPr="00487149">
        <w:rPr>
          <w:lang w:val="fr-FR"/>
        </w:rPr>
        <w:t>I</w:t>
      </w:r>
      <w:r w:rsidR="00D81886" w:rsidRPr="00487149">
        <w:rPr>
          <w:lang w:val="fr-FR"/>
        </w:rPr>
        <w:t xml:space="preserve">nternet, les </w:t>
      </w:r>
      <w:r w:rsidR="00662135">
        <w:rPr>
          <w:lang w:val="fr-FR"/>
        </w:rPr>
        <w:t>s</w:t>
      </w:r>
      <w:r w:rsidR="00662135" w:rsidRPr="00487149">
        <w:rPr>
          <w:lang w:val="fr-FR"/>
        </w:rPr>
        <w:t xml:space="preserve">cience </w:t>
      </w:r>
      <w:r w:rsidR="00662135">
        <w:rPr>
          <w:lang w:val="fr-FR"/>
        </w:rPr>
        <w:t>c</w:t>
      </w:r>
      <w:r w:rsidR="00662135" w:rsidRPr="00487149">
        <w:rPr>
          <w:lang w:val="fr-FR"/>
        </w:rPr>
        <w:t xml:space="preserve">enters </w:t>
      </w:r>
      <w:r w:rsidR="00D81886" w:rsidRPr="00487149">
        <w:rPr>
          <w:lang w:val="fr-FR"/>
        </w:rPr>
        <w:t>comme Technopolis à M</w:t>
      </w:r>
      <w:r w:rsidR="00D51344" w:rsidRPr="00487149">
        <w:rPr>
          <w:lang w:val="fr-FR"/>
        </w:rPr>
        <w:t>alines</w:t>
      </w:r>
      <w:r w:rsidR="00D81886" w:rsidRPr="00487149">
        <w:rPr>
          <w:lang w:val="fr-FR"/>
        </w:rPr>
        <w:t xml:space="preserve">, Heureka à Vantaa, pour </w:t>
      </w:r>
      <w:r w:rsidR="00863AE2" w:rsidRPr="00487149">
        <w:rPr>
          <w:lang w:val="fr-FR"/>
        </w:rPr>
        <w:t xml:space="preserve">ne </w:t>
      </w:r>
      <w:r w:rsidR="00D81886" w:rsidRPr="00487149">
        <w:rPr>
          <w:lang w:val="fr-FR"/>
        </w:rPr>
        <w:t xml:space="preserve">mentionner que </w:t>
      </w:r>
      <w:r w:rsidR="00863AE2" w:rsidRPr="00487149">
        <w:rPr>
          <w:lang w:val="fr-FR"/>
        </w:rPr>
        <w:t>ces derniers</w:t>
      </w:r>
      <w:r w:rsidR="00D81886" w:rsidRPr="00487149">
        <w:rPr>
          <w:lang w:val="fr-FR"/>
        </w:rPr>
        <w:t xml:space="preserve">, ont une rubrique spécifique dédiée aux écoles, où les enseignants peuvent retrouver des informations utiles et organiser leur visite en fonction du niveau des élèves de la classe. Il est évident que du point de vue éducatif les centres présentent un intérêt pour les </w:t>
      </w:r>
      <w:r w:rsidR="00863AE2" w:rsidRPr="00487149">
        <w:rPr>
          <w:lang w:val="fr-FR"/>
        </w:rPr>
        <w:t xml:space="preserve">enseignants et les </w:t>
      </w:r>
      <w:r w:rsidR="00863AE2" w:rsidRPr="00487149">
        <w:rPr>
          <w:rFonts w:ascii="Arial" w:hAnsi="Arial" w:cs="Arial"/>
          <w:lang w:val="fr-FR"/>
        </w:rPr>
        <w:t>é</w:t>
      </w:r>
      <w:r w:rsidR="00863AE2" w:rsidRPr="00487149">
        <w:rPr>
          <w:lang w:val="fr-FR"/>
        </w:rPr>
        <w:t>l</w:t>
      </w:r>
      <w:r w:rsidR="00863AE2" w:rsidRPr="00487149">
        <w:rPr>
          <w:rFonts w:ascii="Arial" w:hAnsi="Arial" w:cs="Arial"/>
          <w:lang w:val="fr-FR"/>
        </w:rPr>
        <w:t>è</w:t>
      </w:r>
      <w:r w:rsidR="00863AE2" w:rsidRPr="00487149">
        <w:rPr>
          <w:lang w:val="fr-FR"/>
        </w:rPr>
        <w:t>ves qui</w:t>
      </w:r>
      <w:r w:rsidR="00D81886" w:rsidRPr="00487149">
        <w:rPr>
          <w:lang w:val="fr-FR"/>
        </w:rPr>
        <w:t xml:space="preserve"> viennent compléter de façon lud</w:t>
      </w:r>
      <w:r w:rsidR="008C2A59" w:rsidRPr="00487149">
        <w:rPr>
          <w:lang w:val="fr-FR"/>
        </w:rPr>
        <w:t xml:space="preserve">ique les cours théoriques de </w:t>
      </w:r>
      <w:r w:rsidR="00D81886" w:rsidRPr="00487149">
        <w:rPr>
          <w:lang w:val="fr-FR"/>
        </w:rPr>
        <w:t>science.</w:t>
      </w:r>
    </w:p>
    <w:p w14:paraId="30E0DFF8" w14:textId="31648D3F" w:rsidR="004D1A58" w:rsidRPr="00487149" w:rsidRDefault="00EB6733" w:rsidP="0008797A">
      <w:pPr>
        <w:rPr>
          <w:lang w:val="fr-FR"/>
        </w:rPr>
      </w:pPr>
      <w:r w:rsidRPr="00487149">
        <w:rPr>
          <w:lang w:val="fr-FR"/>
        </w:rPr>
        <w:t xml:space="preserve">Les familles sont également au centre des musées interactifs, </w:t>
      </w:r>
      <w:proofErr w:type="gramStart"/>
      <w:r w:rsidRPr="00487149">
        <w:rPr>
          <w:lang w:val="fr-FR"/>
        </w:rPr>
        <w:t>l</w:t>
      </w:r>
      <w:r w:rsidR="008861F4" w:rsidRPr="00487149">
        <w:rPr>
          <w:lang w:val="fr-FR"/>
        </w:rPr>
        <w:t xml:space="preserve">es </w:t>
      </w:r>
      <w:r w:rsidR="00662135">
        <w:rPr>
          <w:lang w:val="fr-FR"/>
        </w:rPr>
        <w:t>s</w:t>
      </w:r>
      <w:r w:rsidR="00662135" w:rsidRPr="00487149">
        <w:rPr>
          <w:lang w:val="fr-FR"/>
        </w:rPr>
        <w:t>cience</w:t>
      </w:r>
      <w:proofErr w:type="gramEnd"/>
      <w:r w:rsidR="00662135" w:rsidRPr="00487149">
        <w:rPr>
          <w:lang w:val="fr-FR"/>
        </w:rPr>
        <w:t xml:space="preserve"> </w:t>
      </w:r>
      <w:r w:rsidR="00662135">
        <w:rPr>
          <w:lang w:val="fr-FR"/>
        </w:rPr>
        <w:t>c</w:t>
      </w:r>
      <w:r w:rsidR="00662135" w:rsidRPr="00487149">
        <w:rPr>
          <w:lang w:val="fr-FR"/>
        </w:rPr>
        <w:t xml:space="preserve">enters </w:t>
      </w:r>
      <w:r w:rsidR="008861F4" w:rsidRPr="00487149">
        <w:rPr>
          <w:lang w:val="fr-FR"/>
        </w:rPr>
        <w:t>s’affichent volontairement comme attraction pour toute la famille</w:t>
      </w:r>
      <w:r w:rsidRPr="00487149">
        <w:rPr>
          <w:lang w:val="fr-FR"/>
        </w:rPr>
        <w:t xml:space="preserve">. </w:t>
      </w:r>
      <w:r w:rsidR="004D1A58" w:rsidRPr="00487149">
        <w:rPr>
          <w:lang w:val="fr-FR"/>
        </w:rPr>
        <w:t>Que ce soit dans les musées scientifiques ou dans d’autres lieux de loisirs, les dispositifs interactifs connaissent un g</w:t>
      </w:r>
      <w:r w:rsidR="00393B8A" w:rsidRPr="00487149">
        <w:rPr>
          <w:lang w:val="fr-FR"/>
        </w:rPr>
        <w:t>rand succès auprès des familles</w:t>
      </w:r>
      <w:sdt>
        <w:sdtPr>
          <w:rPr>
            <w:lang w:val="fr-FR"/>
          </w:rPr>
          <w:id w:val="-1401275949"/>
          <w:citation/>
        </w:sdtPr>
        <w:sdtContent>
          <w:r w:rsidR="00393B8A" w:rsidRPr="00487149">
            <w:rPr>
              <w:lang w:val="fr-FR"/>
            </w:rPr>
            <w:fldChar w:fldCharType="begin"/>
          </w:r>
          <w:r w:rsidR="00393B8A" w:rsidRPr="00487149">
            <w:rPr>
              <w:lang w:val="fr-FR"/>
            </w:rPr>
            <w:instrText xml:space="preserve"> CITATION Bro95 \l 5132 </w:instrText>
          </w:r>
          <w:r w:rsidR="00393B8A" w:rsidRPr="00487149">
            <w:rPr>
              <w:lang w:val="fr-FR"/>
            </w:rPr>
            <w:fldChar w:fldCharType="separate"/>
          </w:r>
          <w:r w:rsidR="00A139AC" w:rsidRPr="00487149">
            <w:rPr>
              <w:noProof/>
              <w:lang w:val="fr-FR"/>
            </w:rPr>
            <w:t xml:space="preserve"> (Brown, 1995)</w:t>
          </w:r>
          <w:r w:rsidR="00393B8A" w:rsidRPr="00487149">
            <w:rPr>
              <w:lang w:val="fr-FR"/>
            </w:rPr>
            <w:fldChar w:fldCharType="end"/>
          </w:r>
        </w:sdtContent>
      </w:sdt>
      <w:r w:rsidR="004D1A58" w:rsidRPr="00487149">
        <w:rPr>
          <w:lang w:val="fr-FR"/>
        </w:rPr>
        <w:t xml:space="preserve">. Les réactions du public familial face aux dispositifs interactifs ont fait l’objet de plusieurs recherches, en particulier dans les </w:t>
      </w:r>
      <w:r w:rsidR="00662135">
        <w:rPr>
          <w:lang w:val="fr-FR"/>
        </w:rPr>
        <w:t>s</w:t>
      </w:r>
      <w:r w:rsidR="00662135" w:rsidRPr="00487149">
        <w:rPr>
          <w:lang w:val="fr-FR"/>
        </w:rPr>
        <w:t xml:space="preserve">cience </w:t>
      </w:r>
      <w:r w:rsidR="00662135">
        <w:rPr>
          <w:lang w:val="fr-FR"/>
        </w:rPr>
        <w:t>c</w:t>
      </w:r>
      <w:r w:rsidR="00662135" w:rsidRPr="00487149">
        <w:rPr>
          <w:lang w:val="fr-FR"/>
        </w:rPr>
        <w:t>enters</w:t>
      </w:r>
      <w:r w:rsidR="004D1A58" w:rsidRPr="00487149">
        <w:rPr>
          <w:lang w:val="fr-FR"/>
        </w:rPr>
        <w:t>, tels le Museum de Londres</w:t>
      </w:r>
      <w:sdt>
        <w:sdtPr>
          <w:rPr>
            <w:lang w:val="fr-FR"/>
          </w:rPr>
          <w:id w:val="906499233"/>
          <w:citation/>
        </w:sdtPr>
        <w:sdtContent>
          <w:r w:rsidR="00393B8A" w:rsidRPr="00487149">
            <w:rPr>
              <w:lang w:val="fr-FR"/>
            </w:rPr>
            <w:fldChar w:fldCharType="begin"/>
          </w:r>
          <w:r w:rsidR="00D51344" w:rsidRPr="00487149">
            <w:rPr>
              <w:lang w:val="fr-FR"/>
            </w:rPr>
            <w:instrText xml:space="preserve">CITATION Blu0a \t  \l 5132 </w:instrText>
          </w:r>
          <w:r w:rsidR="00393B8A" w:rsidRPr="00487149">
            <w:rPr>
              <w:lang w:val="fr-FR"/>
            </w:rPr>
            <w:fldChar w:fldCharType="separate"/>
          </w:r>
          <w:r w:rsidR="00A139AC" w:rsidRPr="00487149">
            <w:rPr>
              <w:noProof/>
              <w:lang w:val="fr-FR"/>
            </w:rPr>
            <w:t xml:space="preserve"> (Blud, 1990 a)</w:t>
          </w:r>
          <w:r w:rsidR="00393B8A" w:rsidRPr="00487149">
            <w:rPr>
              <w:lang w:val="fr-FR"/>
            </w:rPr>
            <w:fldChar w:fldCharType="end"/>
          </w:r>
        </w:sdtContent>
      </w:sdt>
      <w:sdt>
        <w:sdtPr>
          <w:rPr>
            <w:lang w:val="fr-FR"/>
          </w:rPr>
          <w:id w:val="-1503497776"/>
          <w:citation/>
        </w:sdtPr>
        <w:sdtContent>
          <w:r w:rsidR="00393B8A" w:rsidRPr="00487149">
            <w:rPr>
              <w:lang w:val="fr-FR"/>
            </w:rPr>
            <w:fldChar w:fldCharType="begin"/>
          </w:r>
          <w:r w:rsidR="001609D0" w:rsidRPr="00487149">
            <w:rPr>
              <w:lang w:val="fr-FR"/>
            </w:rPr>
            <w:instrText xml:space="preserve">CITATION Blu0b \t  \l 5132 </w:instrText>
          </w:r>
          <w:r w:rsidR="00393B8A" w:rsidRPr="00487149">
            <w:rPr>
              <w:lang w:val="fr-FR"/>
            </w:rPr>
            <w:fldChar w:fldCharType="separate"/>
          </w:r>
          <w:r w:rsidR="00A139AC" w:rsidRPr="00487149">
            <w:rPr>
              <w:noProof/>
              <w:lang w:val="fr-FR"/>
            </w:rPr>
            <w:t xml:space="preserve"> (Blud, 1990 b)</w:t>
          </w:r>
          <w:r w:rsidR="00393B8A" w:rsidRPr="00487149">
            <w:rPr>
              <w:lang w:val="fr-FR"/>
            </w:rPr>
            <w:fldChar w:fldCharType="end"/>
          </w:r>
        </w:sdtContent>
      </w:sdt>
      <w:r w:rsidR="004D1A58" w:rsidRPr="00487149">
        <w:rPr>
          <w:lang w:val="fr-FR"/>
        </w:rPr>
        <w:t xml:space="preserve">, le New York Hall of Science </w:t>
      </w:r>
      <w:sdt>
        <w:sdtPr>
          <w:rPr>
            <w:lang w:val="fr-FR"/>
          </w:rPr>
          <w:id w:val="575485998"/>
          <w:citation/>
        </w:sdtPr>
        <w:sdtContent>
          <w:r w:rsidR="001609D0" w:rsidRPr="00487149">
            <w:rPr>
              <w:lang w:val="fr-FR"/>
            </w:rPr>
            <w:fldChar w:fldCharType="begin"/>
          </w:r>
          <w:r w:rsidR="001609D0" w:rsidRPr="00487149">
            <w:rPr>
              <w:lang w:val="fr-FR"/>
            </w:rPr>
            <w:instrText xml:space="preserve"> CITATION Kro91 \l 5132 </w:instrText>
          </w:r>
          <w:r w:rsidR="001609D0" w:rsidRPr="00487149">
            <w:rPr>
              <w:lang w:val="fr-FR"/>
            </w:rPr>
            <w:fldChar w:fldCharType="separate"/>
          </w:r>
          <w:r w:rsidR="00A139AC" w:rsidRPr="00487149">
            <w:rPr>
              <w:noProof/>
              <w:lang w:val="fr-FR"/>
            </w:rPr>
            <w:t>(Kropf, 1991)</w:t>
          </w:r>
          <w:r w:rsidR="001609D0" w:rsidRPr="00487149">
            <w:rPr>
              <w:lang w:val="fr-FR"/>
            </w:rPr>
            <w:fldChar w:fldCharType="end"/>
          </w:r>
        </w:sdtContent>
      </w:sdt>
      <w:r w:rsidR="000227F6" w:rsidRPr="00487149">
        <w:rPr>
          <w:lang w:val="fr-FR"/>
        </w:rPr>
        <w:t xml:space="preserve"> </w:t>
      </w:r>
      <w:r w:rsidR="004D1A58" w:rsidRPr="00487149">
        <w:rPr>
          <w:lang w:val="fr-FR"/>
        </w:rPr>
        <w:t>et le Children’s Discovery Museum de San Jose</w:t>
      </w:r>
      <w:sdt>
        <w:sdtPr>
          <w:rPr>
            <w:lang w:val="fr-FR"/>
          </w:rPr>
          <w:id w:val="-713029364"/>
          <w:citation/>
        </w:sdtPr>
        <w:sdtContent>
          <w:r w:rsidR="001609D0" w:rsidRPr="00487149">
            <w:rPr>
              <w:lang w:val="fr-FR"/>
            </w:rPr>
            <w:fldChar w:fldCharType="begin"/>
          </w:r>
          <w:r w:rsidR="001609D0" w:rsidRPr="00487149">
            <w:rPr>
              <w:lang w:val="fr-FR"/>
            </w:rPr>
            <w:instrText xml:space="preserve">CITATION Cro00 \l 5132 </w:instrText>
          </w:r>
          <w:r w:rsidR="001609D0" w:rsidRPr="00487149">
            <w:rPr>
              <w:lang w:val="fr-FR"/>
            </w:rPr>
            <w:fldChar w:fldCharType="separate"/>
          </w:r>
          <w:r w:rsidR="00A139AC" w:rsidRPr="00487149">
            <w:rPr>
              <w:noProof/>
              <w:lang w:val="fr-FR"/>
            </w:rPr>
            <w:t xml:space="preserve"> (Crowley, Callanan, Tenenbaum, &amp; Allen, 2000)</w:t>
          </w:r>
          <w:r w:rsidR="001609D0" w:rsidRPr="00487149">
            <w:rPr>
              <w:lang w:val="fr-FR"/>
            </w:rPr>
            <w:fldChar w:fldCharType="end"/>
          </w:r>
        </w:sdtContent>
      </w:sdt>
      <w:r w:rsidR="004D1A58" w:rsidRPr="00487149">
        <w:rPr>
          <w:lang w:val="fr-FR"/>
        </w:rPr>
        <w:t xml:space="preserve">. </w:t>
      </w:r>
      <w:r w:rsidR="00863AE2" w:rsidRPr="00487149">
        <w:rPr>
          <w:lang w:val="fr-FR"/>
        </w:rPr>
        <w:t>Ainsi,</w:t>
      </w:r>
      <w:r w:rsidR="004D1A58" w:rsidRPr="00487149">
        <w:rPr>
          <w:lang w:val="fr-FR"/>
        </w:rPr>
        <w:t xml:space="preserve"> il semble que les dispositifs interactifs, dans le sens d’objets muséaux nécessitant la participation de ou des visiteurs, suscitent particulièrement </w:t>
      </w:r>
      <w:r w:rsidR="001609D0" w:rsidRPr="00487149">
        <w:rPr>
          <w:lang w:val="fr-FR"/>
        </w:rPr>
        <w:t>l’intérêt des groupes familiaux</w:t>
      </w:r>
      <w:sdt>
        <w:sdtPr>
          <w:rPr>
            <w:lang w:val="fr-FR"/>
          </w:rPr>
          <w:id w:val="496387867"/>
          <w:citation/>
        </w:sdtPr>
        <w:sdtContent>
          <w:r w:rsidR="001609D0" w:rsidRPr="00487149">
            <w:rPr>
              <w:lang w:val="fr-FR"/>
            </w:rPr>
            <w:fldChar w:fldCharType="begin"/>
          </w:r>
          <w:r w:rsidR="001609D0" w:rsidRPr="00487149">
            <w:rPr>
              <w:lang w:val="fr-FR"/>
            </w:rPr>
            <w:instrText xml:space="preserve"> CITATION Kro91 \l 5132 </w:instrText>
          </w:r>
          <w:r w:rsidR="001609D0" w:rsidRPr="00487149">
            <w:rPr>
              <w:lang w:val="fr-FR"/>
            </w:rPr>
            <w:fldChar w:fldCharType="separate"/>
          </w:r>
          <w:r w:rsidR="00A139AC" w:rsidRPr="00487149">
            <w:rPr>
              <w:noProof/>
              <w:lang w:val="fr-FR"/>
            </w:rPr>
            <w:t xml:space="preserve"> (Kropf, 1991)</w:t>
          </w:r>
          <w:r w:rsidR="001609D0" w:rsidRPr="00487149">
            <w:rPr>
              <w:lang w:val="fr-FR"/>
            </w:rPr>
            <w:fldChar w:fldCharType="end"/>
          </w:r>
        </w:sdtContent>
      </w:sdt>
      <w:r w:rsidR="00863AE2" w:rsidRPr="00487149">
        <w:rPr>
          <w:lang w:val="fr-FR"/>
        </w:rPr>
        <w:t xml:space="preserve"> : en </w:t>
      </w:r>
      <w:r w:rsidR="006F734C" w:rsidRPr="00487149">
        <w:rPr>
          <w:lang w:val="fr-FR"/>
        </w:rPr>
        <w:t xml:space="preserve">effet les familles privilégient </w:t>
      </w:r>
      <w:r w:rsidR="00863AE2" w:rsidRPr="00487149">
        <w:rPr>
          <w:lang w:val="fr-FR"/>
        </w:rPr>
        <w:t>les dispositifs interactifs au d</w:t>
      </w:r>
      <w:r w:rsidR="00863AE2" w:rsidRPr="00487149">
        <w:rPr>
          <w:rFonts w:ascii="Arial" w:hAnsi="Arial" w:cs="Arial"/>
          <w:lang w:val="fr-FR"/>
        </w:rPr>
        <w:t>é</w:t>
      </w:r>
      <w:r w:rsidR="00863AE2" w:rsidRPr="00487149">
        <w:rPr>
          <w:lang w:val="fr-FR"/>
        </w:rPr>
        <w:t xml:space="preserve">triment </w:t>
      </w:r>
      <w:r w:rsidR="006F734C" w:rsidRPr="00487149">
        <w:rPr>
          <w:lang w:val="fr-FR"/>
        </w:rPr>
        <w:t xml:space="preserve">des dispositifs </w:t>
      </w:r>
      <w:r w:rsidR="006F734C" w:rsidRPr="00487149">
        <w:rPr>
          <w:lang w:val="fr-FR"/>
        </w:rPr>
        <w:lastRenderedPageBreak/>
        <w:t>statiques</w:t>
      </w:r>
      <w:r w:rsidR="00863AE2" w:rsidRPr="00487149">
        <w:rPr>
          <w:lang w:val="fr-FR"/>
        </w:rPr>
        <w:t xml:space="preserve">. </w:t>
      </w:r>
      <w:sdt>
        <w:sdtPr>
          <w:rPr>
            <w:lang w:val="fr-FR"/>
          </w:rPr>
          <w:id w:val="-996423934"/>
          <w:citation/>
        </w:sdtPr>
        <w:sdtContent>
          <w:r w:rsidR="001609D0" w:rsidRPr="00487149">
            <w:rPr>
              <w:lang w:val="fr-FR"/>
            </w:rPr>
            <w:fldChar w:fldCharType="begin"/>
          </w:r>
          <w:r w:rsidR="001609D0" w:rsidRPr="00487149">
            <w:rPr>
              <w:lang w:val="fr-FR"/>
            </w:rPr>
            <w:instrText xml:space="preserve"> CITATION Kro91 \l 5132 </w:instrText>
          </w:r>
          <w:r w:rsidR="001609D0" w:rsidRPr="00487149">
            <w:rPr>
              <w:lang w:val="fr-FR"/>
            </w:rPr>
            <w:fldChar w:fldCharType="separate"/>
          </w:r>
          <w:r w:rsidR="00A139AC" w:rsidRPr="00487149">
            <w:rPr>
              <w:noProof/>
              <w:lang w:val="fr-FR"/>
            </w:rPr>
            <w:t>(Kropf, 1991)</w:t>
          </w:r>
          <w:r w:rsidR="001609D0" w:rsidRPr="00487149">
            <w:rPr>
              <w:lang w:val="fr-FR"/>
            </w:rPr>
            <w:fldChar w:fldCharType="end"/>
          </w:r>
        </w:sdtContent>
      </w:sdt>
      <w:r w:rsidR="006F734C" w:rsidRPr="00487149">
        <w:rPr>
          <w:lang w:val="fr-FR"/>
        </w:rPr>
        <w:t xml:space="preserve">. </w:t>
      </w:r>
      <w:r w:rsidR="000C0506" w:rsidRPr="00487149">
        <w:rPr>
          <w:lang w:val="fr-FR"/>
        </w:rPr>
        <w:t>L</w:t>
      </w:r>
      <w:r w:rsidR="00883B74" w:rsidRPr="00487149">
        <w:rPr>
          <w:lang w:val="fr-FR"/>
        </w:rPr>
        <w:t xml:space="preserve">’apprentissage autour des stations d’expérimentation a aussi </w:t>
      </w:r>
      <w:r w:rsidR="00863AE2" w:rsidRPr="00487149">
        <w:rPr>
          <w:rFonts w:ascii="Arial" w:hAnsi="Arial" w:cs="Arial"/>
          <w:lang w:val="fr-FR"/>
        </w:rPr>
        <w:t>é</w:t>
      </w:r>
      <w:r w:rsidR="00863AE2" w:rsidRPr="00487149">
        <w:rPr>
          <w:lang w:val="fr-FR"/>
        </w:rPr>
        <w:t>t</w:t>
      </w:r>
      <w:r w:rsidR="00863AE2" w:rsidRPr="00487149">
        <w:rPr>
          <w:rFonts w:ascii="Arial" w:hAnsi="Arial" w:cs="Arial"/>
          <w:lang w:val="fr-FR"/>
        </w:rPr>
        <w:t>é</w:t>
      </w:r>
      <w:r w:rsidR="00863AE2" w:rsidRPr="00487149">
        <w:rPr>
          <w:lang w:val="fr-FR"/>
        </w:rPr>
        <w:t xml:space="preserve"> </w:t>
      </w:r>
      <w:r w:rsidR="00883B74" w:rsidRPr="00487149">
        <w:rPr>
          <w:lang w:val="fr-FR"/>
        </w:rPr>
        <w:t xml:space="preserve">étudié dans le cadre d’une visite en famille, on a notamment comparé les l’importance des échanges familiaux selon </w:t>
      </w:r>
      <w:r w:rsidR="00863AE2" w:rsidRPr="00487149">
        <w:rPr>
          <w:lang w:val="fr-FR"/>
        </w:rPr>
        <w:t xml:space="preserve">que </w:t>
      </w:r>
      <w:r w:rsidR="00883B74" w:rsidRPr="00487149">
        <w:rPr>
          <w:lang w:val="fr-FR"/>
        </w:rPr>
        <w:t xml:space="preserve">les expositions </w:t>
      </w:r>
      <w:r w:rsidR="00863AE2" w:rsidRPr="00487149">
        <w:rPr>
          <w:lang w:val="fr-FR"/>
        </w:rPr>
        <w:t xml:space="preserve">soient </w:t>
      </w:r>
      <w:r w:rsidR="00883B74" w:rsidRPr="00487149">
        <w:rPr>
          <w:lang w:val="fr-FR"/>
        </w:rPr>
        <w:t xml:space="preserve">statiques </w:t>
      </w:r>
      <w:r w:rsidR="00863AE2" w:rsidRPr="00487149">
        <w:rPr>
          <w:lang w:val="fr-FR"/>
        </w:rPr>
        <w:t xml:space="preserve">ou </w:t>
      </w:r>
      <w:r w:rsidR="00883B74" w:rsidRPr="00487149">
        <w:rPr>
          <w:lang w:val="fr-FR"/>
        </w:rPr>
        <w:t>interactives. Il s’avère que l’apprentissage familial devant les stations d’expérimentation s’accroît si les parents et les enfants discutent entre eux, ce facteur influant beaucoup moins sur l’apprentissage au</w:t>
      </w:r>
      <w:r w:rsidR="001609D0" w:rsidRPr="00487149">
        <w:rPr>
          <w:lang w:val="fr-FR"/>
        </w:rPr>
        <w:t>tour des dispositifs statiques</w:t>
      </w:r>
      <w:sdt>
        <w:sdtPr>
          <w:rPr>
            <w:lang w:val="fr-FR"/>
          </w:rPr>
          <w:id w:val="-1103340318"/>
          <w:citation/>
        </w:sdtPr>
        <w:sdtContent>
          <w:r w:rsidR="001609D0" w:rsidRPr="00487149">
            <w:rPr>
              <w:lang w:val="fr-FR"/>
            </w:rPr>
            <w:fldChar w:fldCharType="begin"/>
          </w:r>
          <w:r w:rsidR="00D51344" w:rsidRPr="00487149">
            <w:rPr>
              <w:lang w:val="fr-FR"/>
            </w:rPr>
            <w:instrText xml:space="preserve">CITATION Blu0b \t  \l 5132 </w:instrText>
          </w:r>
          <w:r w:rsidR="001609D0" w:rsidRPr="00487149">
            <w:rPr>
              <w:lang w:val="fr-FR"/>
            </w:rPr>
            <w:fldChar w:fldCharType="separate"/>
          </w:r>
          <w:r w:rsidR="00A139AC" w:rsidRPr="00487149">
            <w:rPr>
              <w:noProof/>
              <w:lang w:val="fr-FR"/>
            </w:rPr>
            <w:t xml:space="preserve"> (Blud, 1990 b)</w:t>
          </w:r>
          <w:r w:rsidR="001609D0" w:rsidRPr="00487149">
            <w:rPr>
              <w:lang w:val="fr-FR"/>
            </w:rPr>
            <w:fldChar w:fldCharType="end"/>
          </w:r>
        </w:sdtContent>
      </w:sdt>
      <w:r w:rsidR="001609D0" w:rsidRPr="00487149">
        <w:rPr>
          <w:lang w:val="fr-FR"/>
        </w:rPr>
        <w:t xml:space="preserve">. </w:t>
      </w:r>
      <w:r w:rsidR="00883B74" w:rsidRPr="00487149">
        <w:rPr>
          <w:lang w:val="fr-FR"/>
        </w:rPr>
        <w:t>Par ailleurs, une étude a été réalisée sur l’impact des dispositifs interactifs sur la mémoire des visiteurs en famille ; il semble que les discussions entre les membres de la famille après la visite soient un facteur de rétenti</w:t>
      </w:r>
      <w:r w:rsidR="001073CE" w:rsidRPr="00487149">
        <w:rPr>
          <w:lang w:val="fr-FR"/>
        </w:rPr>
        <w:t>on et de formation de souvenirs</w:t>
      </w:r>
      <w:sdt>
        <w:sdtPr>
          <w:rPr>
            <w:lang w:val="fr-FR"/>
          </w:rPr>
          <w:id w:val="2058419546"/>
          <w:citation/>
        </w:sdtPr>
        <w:sdtContent>
          <w:r w:rsidR="001073CE" w:rsidRPr="00487149">
            <w:rPr>
              <w:lang w:val="fr-FR"/>
            </w:rPr>
            <w:fldChar w:fldCharType="begin"/>
          </w:r>
          <w:r w:rsidR="001073CE" w:rsidRPr="00487149">
            <w:rPr>
              <w:lang w:val="fr-FR"/>
            </w:rPr>
            <w:instrText xml:space="preserve">CITATION McM94 \l 5132 </w:instrText>
          </w:r>
          <w:r w:rsidR="001073CE" w:rsidRPr="00487149">
            <w:rPr>
              <w:lang w:val="fr-FR"/>
            </w:rPr>
            <w:fldChar w:fldCharType="separate"/>
          </w:r>
          <w:r w:rsidR="00A139AC" w:rsidRPr="00487149">
            <w:rPr>
              <w:noProof/>
              <w:lang w:val="fr-FR"/>
            </w:rPr>
            <w:t xml:space="preserve"> (Mc Manus, 1994)</w:t>
          </w:r>
          <w:r w:rsidR="001073CE" w:rsidRPr="00487149">
            <w:rPr>
              <w:lang w:val="fr-FR"/>
            </w:rPr>
            <w:fldChar w:fldCharType="end"/>
          </w:r>
        </w:sdtContent>
      </w:sdt>
      <w:r w:rsidR="001073CE" w:rsidRPr="00487149">
        <w:rPr>
          <w:lang w:val="fr-FR"/>
        </w:rPr>
        <w:t xml:space="preserve"> </w:t>
      </w:r>
      <w:sdt>
        <w:sdtPr>
          <w:rPr>
            <w:lang w:val="fr-FR"/>
          </w:rPr>
          <w:id w:val="-300001625"/>
          <w:citation/>
        </w:sdtPr>
        <w:sdtContent>
          <w:r w:rsidR="001073CE" w:rsidRPr="00487149">
            <w:rPr>
              <w:lang w:val="fr-FR"/>
            </w:rPr>
            <w:fldChar w:fldCharType="begin"/>
          </w:r>
          <w:r w:rsidR="00A139AC" w:rsidRPr="00487149">
            <w:rPr>
              <w:lang w:val="fr-FR"/>
            </w:rPr>
            <w:instrText xml:space="preserve">CITATION Ste91 \l 5132 </w:instrText>
          </w:r>
          <w:r w:rsidR="001073CE" w:rsidRPr="00487149">
            <w:rPr>
              <w:lang w:val="fr-FR"/>
            </w:rPr>
            <w:fldChar w:fldCharType="separate"/>
          </w:r>
          <w:r w:rsidR="00A139AC" w:rsidRPr="00487149">
            <w:rPr>
              <w:noProof/>
              <w:lang w:val="fr-FR"/>
            </w:rPr>
            <w:t>(Stevenson, 1991)</w:t>
          </w:r>
          <w:r w:rsidR="001073CE" w:rsidRPr="00487149">
            <w:rPr>
              <w:lang w:val="fr-FR"/>
            </w:rPr>
            <w:fldChar w:fldCharType="end"/>
          </w:r>
        </w:sdtContent>
      </w:sdt>
      <w:r w:rsidR="001073CE" w:rsidRPr="00487149">
        <w:rPr>
          <w:lang w:val="fr-FR"/>
        </w:rPr>
        <w:t>.</w:t>
      </w:r>
    </w:p>
    <w:p w14:paraId="3DFCF493" w14:textId="7EA0C816" w:rsidR="002A7C08" w:rsidRPr="00487149" w:rsidRDefault="000C0506" w:rsidP="0008797A">
      <w:pPr>
        <w:rPr>
          <w:lang w:val="fr-FR"/>
        </w:rPr>
      </w:pPr>
      <w:r w:rsidRPr="00487149">
        <w:rPr>
          <w:lang w:val="fr-FR"/>
        </w:rPr>
        <w:t xml:space="preserve">Les </w:t>
      </w:r>
      <w:r w:rsidR="00662135">
        <w:rPr>
          <w:lang w:val="fr-FR"/>
        </w:rPr>
        <w:t>s</w:t>
      </w:r>
      <w:r w:rsidR="00662135" w:rsidRPr="00487149">
        <w:rPr>
          <w:lang w:val="fr-FR"/>
        </w:rPr>
        <w:t xml:space="preserve">cience </w:t>
      </w:r>
      <w:r w:rsidR="00662135">
        <w:rPr>
          <w:lang w:val="fr-FR"/>
        </w:rPr>
        <w:t>c</w:t>
      </w:r>
      <w:r w:rsidR="00662135" w:rsidRPr="00487149">
        <w:rPr>
          <w:lang w:val="fr-FR"/>
        </w:rPr>
        <w:t xml:space="preserve">enters </w:t>
      </w:r>
      <w:r w:rsidRPr="00487149">
        <w:rPr>
          <w:lang w:val="fr-FR"/>
        </w:rPr>
        <w:t xml:space="preserve">s’adressent également aux groupes de tout type comme les associations diverses, les clubs sportifs, etc. </w:t>
      </w:r>
      <w:r w:rsidR="002D670F" w:rsidRPr="00487149">
        <w:rPr>
          <w:lang w:val="fr-FR"/>
        </w:rPr>
        <w:t xml:space="preserve">Des recherches relatives aux expositions interactives ont montré que les visiteurs en groupe consultaient plus longuement les dispositifs interactifs que les visiteurs seuls et que les dispositifs engendraient souvent la communication et le partage au </w:t>
      </w:r>
      <w:r w:rsidR="00863AE2" w:rsidRPr="00487149">
        <w:rPr>
          <w:lang w:val="fr-FR"/>
        </w:rPr>
        <w:t xml:space="preserve">sein </w:t>
      </w:r>
      <w:r w:rsidR="002D670F" w:rsidRPr="00487149">
        <w:rPr>
          <w:lang w:val="fr-FR"/>
        </w:rPr>
        <w:t>des groupes</w:t>
      </w:r>
      <w:sdt>
        <w:sdtPr>
          <w:rPr>
            <w:lang w:val="fr-FR"/>
          </w:rPr>
          <w:id w:val="257957441"/>
          <w:citation/>
        </w:sdtPr>
        <w:sdtContent>
          <w:r w:rsidR="002D670F" w:rsidRPr="00487149">
            <w:rPr>
              <w:lang w:val="fr-FR"/>
            </w:rPr>
            <w:fldChar w:fldCharType="begin"/>
          </w:r>
          <w:r w:rsidR="002D670F" w:rsidRPr="00487149">
            <w:rPr>
              <w:lang w:val="fr-FR"/>
            </w:rPr>
            <w:instrText xml:space="preserve"> CITATION LeM93 \l 5132 </w:instrText>
          </w:r>
          <w:r w:rsidR="002D670F" w:rsidRPr="00487149">
            <w:rPr>
              <w:lang w:val="fr-FR"/>
            </w:rPr>
            <w:fldChar w:fldCharType="separate"/>
          </w:r>
          <w:r w:rsidR="00A139AC" w:rsidRPr="00487149">
            <w:rPr>
              <w:noProof/>
              <w:lang w:val="fr-FR"/>
            </w:rPr>
            <w:t xml:space="preserve"> (Le Marec, 1993)</w:t>
          </w:r>
          <w:r w:rsidR="002D670F" w:rsidRPr="00487149">
            <w:rPr>
              <w:lang w:val="fr-FR"/>
            </w:rPr>
            <w:fldChar w:fldCharType="end"/>
          </w:r>
        </w:sdtContent>
      </w:sdt>
      <w:r w:rsidR="002D670F" w:rsidRPr="00487149">
        <w:rPr>
          <w:lang w:val="fr-FR"/>
        </w:rPr>
        <w:t>.</w:t>
      </w:r>
      <w:r w:rsidR="00646AD2" w:rsidRPr="00487149">
        <w:rPr>
          <w:lang w:val="fr-FR"/>
        </w:rPr>
        <w:t xml:space="preserve"> </w:t>
      </w:r>
      <w:r w:rsidRPr="00487149">
        <w:rPr>
          <w:lang w:val="fr-FR"/>
        </w:rPr>
        <w:t>Le Phaneo Science Center à Wolfsburg propose même une rubrique avec une offre spéciale pour les seniors.</w:t>
      </w:r>
    </w:p>
    <w:p w14:paraId="2C3F902F" w14:textId="1365F41A" w:rsidR="00D81886" w:rsidRPr="00487149" w:rsidRDefault="00D81886" w:rsidP="0008797A">
      <w:pPr>
        <w:rPr>
          <w:lang w:val="fr-FR"/>
        </w:rPr>
      </w:pPr>
      <w:r w:rsidRPr="00487149">
        <w:rPr>
          <w:lang w:val="fr-FR"/>
        </w:rPr>
        <w:t>Outre le positionnement envers les écoles</w:t>
      </w:r>
      <w:r w:rsidR="000C0506" w:rsidRPr="00487149">
        <w:rPr>
          <w:lang w:val="fr-FR"/>
        </w:rPr>
        <w:t xml:space="preserve">, </w:t>
      </w:r>
      <w:r w:rsidR="008C2A59" w:rsidRPr="00487149">
        <w:rPr>
          <w:lang w:val="fr-FR"/>
        </w:rPr>
        <w:t>les familles</w:t>
      </w:r>
      <w:r w:rsidR="000C0506" w:rsidRPr="00487149">
        <w:rPr>
          <w:lang w:val="fr-FR"/>
        </w:rPr>
        <w:t xml:space="preserve"> et les groupes</w:t>
      </w:r>
      <w:r w:rsidR="00A52564" w:rsidRPr="00487149">
        <w:rPr>
          <w:lang w:val="fr-FR"/>
        </w:rPr>
        <w:t xml:space="preserve">, </w:t>
      </w:r>
      <w:proofErr w:type="gramStart"/>
      <w:r w:rsidR="008C2A59" w:rsidRPr="00487149">
        <w:rPr>
          <w:lang w:val="fr-FR"/>
        </w:rPr>
        <w:t>les</w:t>
      </w:r>
      <w:r w:rsidRPr="00487149">
        <w:rPr>
          <w:lang w:val="fr-FR"/>
        </w:rPr>
        <w:t xml:space="preserve"> </w:t>
      </w:r>
      <w:r w:rsidR="00662135">
        <w:rPr>
          <w:lang w:val="fr-FR"/>
        </w:rPr>
        <w:t>s</w:t>
      </w:r>
      <w:r w:rsidR="00662135" w:rsidRPr="00487149">
        <w:rPr>
          <w:lang w:val="fr-FR"/>
        </w:rPr>
        <w:t>cience</w:t>
      </w:r>
      <w:proofErr w:type="gramEnd"/>
      <w:r w:rsidR="00662135" w:rsidRPr="00487149">
        <w:rPr>
          <w:lang w:val="fr-FR"/>
        </w:rPr>
        <w:t xml:space="preserve"> </w:t>
      </w:r>
      <w:r w:rsidR="00662135">
        <w:rPr>
          <w:lang w:val="fr-FR"/>
        </w:rPr>
        <w:t>c</w:t>
      </w:r>
      <w:r w:rsidR="00662135" w:rsidRPr="00487149">
        <w:rPr>
          <w:lang w:val="fr-FR"/>
        </w:rPr>
        <w:t xml:space="preserve">enters </w:t>
      </w:r>
      <w:r w:rsidR="008861F4" w:rsidRPr="00487149">
        <w:rPr>
          <w:lang w:val="fr-FR"/>
        </w:rPr>
        <w:t xml:space="preserve">(comme le </w:t>
      </w:r>
      <w:r w:rsidR="002A7C08" w:rsidRPr="00487149">
        <w:rPr>
          <w:lang w:val="fr-FR"/>
        </w:rPr>
        <w:t>Nemo Science Center à Amsterdam</w:t>
      </w:r>
      <w:r w:rsidR="008861F4" w:rsidRPr="00487149">
        <w:rPr>
          <w:lang w:val="fr-FR"/>
        </w:rPr>
        <w:t xml:space="preserve"> par exemple) </w:t>
      </w:r>
      <w:r w:rsidRPr="00487149">
        <w:rPr>
          <w:lang w:val="fr-FR"/>
        </w:rPr>
        <w:t xml:space="preserve">s’orientent également vers </w:t>
      </w:r>
      <w:r w:rsidR="00863AE2" w:rsidRPr="00487149">
        <w:rPr>
          <w:lang w:val="fr-FR"/>
        </w:rPr>
        <w:t>« </w:t>
      </w:r>
      <w:r w:rsidRPr="00487149">
        <w:rPr>
          <w:lang w:val="fr-FR"/>
        </w:rPr>
        <w:t>l’incentive</w:t>
      </w:r>
      <w:r w:rsidR="00863AE2" w:rsidRPr="00487149">
        <w:rPr>
          <w:lang w:val="fr-FR"/>
        </w:rPr>
        <w:t> »</w:t>
      </w:r>
      <w:r w:rsidR="002A7C08" w:rsidRPr="00487149">
        <w:rPr>
          <w:lang w:val="fr-FR"/>
        </w:rPr>
        <w:t>, l’événementiel</w:t>
      </w:r>
      <w:r w:rsidRPr="00487149">
        <w:rPr>
          <w:lang w:val="fr-FR"/>
        </w:rPr>
        <w:t xml:space="preserve"> et les entreprises. Les </w:t>
      </w:r>
      <w:r w:rsidR="008C2A59" w:rsidRPr="00487149">
        <w:rPr>
          <w:lang w:val="fr-FR"/>
        </w:rPr>
        <w:t>musées interactifs</w:t>
      </w:r>
      <w:r w:rsidRPr="00487149">
        <w:rPr>
          <w:lang w:val="fr-FR"/>
        </w:rPr>
        <w:t xml:space="preserve"> disposent de </w:t>
      </w:r>
      <w:r w:rsidR="00A52564" w:rsidRPr="00487149">
        <w:rPr>
          <w:lang w:val="fr-FR"/>
        </w:rPr>
        <w:t>locaux</w:t>
      </w:r>
      <w:r w:rsidRPr="00487149">
        <w:rPr>
          <w:lang w:val="fr-FR"/>
        </w:rPr>
        <w:t xml:space="preserve"> pour accueillir des entreprises pour leurs séminaires, réunions, </w:t>
      </w:r>
      <w:r w:rsidR="008C2A59" w:rsidRPr="00487149">
        <w:rPr>
          <w:lang w:val="fr-FR"/>
        </w:rPr>
        <w:t xml:space="preserve">conférences, </w:t>
      </w:r>
      <w:r w:rsidR="00A52564" w:rsidRPr="00487149">
        <w:rPr>
          <w:lang w:val="fr-FR"/>
        </w:rPr>
        <w:t xml:space="preserve">ou encore les activités d’incentive qui consistent en un ensemble de techniques de stimulation dont l'objectif est de développer et </w:t>
      </w:r>
      <w:r w:rsidR="00863AE2" w:rsidRPr="00487149">
        <w:rPr>
          <w:lang w:val="fr-FR"/>
        </w:rPr>
        <w:t>d’</w:t>
      </w:r>
      <w:r w:rsidR="00A52564" w:rsidRPr="00487149">
        <w:rPr>
          <w:lang w:val="fr-FR"/>
        </w:rPr>
        <w:t xml:space="preserve">entretenir la motivation de l'ensemble du personnel d'une entreprise </w:t>
      </w:r>
      <w:sdt>
        <w:sdtPr>
          <w:rPr>
            <w:lang w:val="fr-FR"/>
          </w:rPr>
          <w:id w:val="1312593849"/>
          <w:citation/>
        </w:sdtPr>
        <w:sdtContent>
          <w:r w:rsidR="00A52564" w:rsidRPr="00487149">
            <w:rPr>
              <w:lang w:val="fr-FR"/>
            </w:rPr>
            <w:fldChar w:fldCharType="begin"/>
          </w:r>
          <w:r w:rsidR="00A52564" w:rsidRPr="00487149">
            <w:rPr>
              <w:lang w:val="fr-FR"/>
            </w:rPr>
            <w:instrText xml:space="preserve"> CITATION Leh04 \l 1031 </w:instrText>
          </w:r>
          <w:r w:rsidR="00A52564" w:rsidRPr="00487149">
            <w:rPr>
              <w:lang w:val="fr-FR"/>
            </w:rPr>
            <w:fldChar w:fldCharType="separate"/>
          </w:r>
          <w:r w:rsidR="00A139AC" w:rsidRPr="00487149">
            <w:rPr>
              <w:noProof/>
              <w:lang w:val="fr-FR"/>
            </w:rPr>
            <w:t>(Lehu, 2004)</w:t>
          </w:r>
          <w:r w:rsidR="00A52564" w:rsidRPr="00487149">
            <w:rPr>
              <w:lang w:val="fr-FR"/>
            </w:rPr>
            <w:fldChar w:fldCharType="end"/>
          </w:r>
        </w:sdtContent>
      </w:sdt>
      <w:r w:rsidR="00A52564" w:rsidRPr="00487149">
        <w:rPr>
          <w:lang w:val="fr-FR"/>
        </w:rPr>
        <w:t>. Salles de conférence, possibilité de présentations vidéo, restauration,</w:t>
      </w:r>
      <w:r w:rsidR="002A7C08" w:rsidRPr="00487149">
        <w:rPr>
          <w:lang w:val="fr-FR"/>
        </w:rPr>
        <w:t xml:space="preserve"> soirées à thèmes,</w:t>
      </w:r>
      <w:r w:rsidR="00A52564" w:rsidRPr="00487149">
        <w:rPr>
          <w:lang w:val="fr-FR"/>
        </w:rPr>
        <w:t xml:space="preserve"> visite du musée, chasse au trésor, etc. tout est mis en œuvre afin que les entreprises</w:t>
      </w:r>
      <w:r w:rsidR="002A7C08" w:rsidRPr="00487149">
        <w:rPr>
          <w:lang w:val="fr-FR"/>
        </w:rPr>
        <w:t xml:space="preserve"> ou autres (associations, clubs, etc.)</w:t>
      </w:r>
      <w:r w:rsidR="00A52564" w:rsidRPr="00487149">
        <w:rPr>
          <w:lang w:val="fr-FR"/>
        </w:rPr>
        <w:t xml:space="preserve"> disposent </w:t>
      </w:r>
      <w:r w:rsidR="008C2A59" w:rsidRPr="00487149">
        <w:rPr>
          <w:lang w:val="fr-FR"/>
        </w:rPr>
        <w:t>du nécessaire</w:t>
      </w:r>
      <w:r w:rsidR="00A52564" w:rsidRPr="00487149">
        <w:rPr>
          <w:lang w:val="fr-FR"/>
        </w:rPr>
        <w:t xml:space="preserve"> pour </w:t>
      </w:r>
      <w:r w:rsidR="002A7C08" w:rsidRPr="00487149">
        <w:rPr>
          <w:lang w:val="fr-FR"/>
        </w:rPr>
        <w:t>l’encadrement</w:t>
      </w:r>
      <w:r w:rsidR="008C2A59" w:rsidRPr="00487149">
        <w:rPr>
          <w:lang w:val="fr-FR"/>
        </w:rPr>
        <w:t xml:space="preserve"> de leur</w:t>
      </w:r>
      <w:r w:rsidR="00A52564" w:rsidRPr="00487149">
        <w:rPr>
          <w:lang w:val="fr-FR"/>
        </w:rPr>
        <w:t xml:space="preserve"> visite au </w:t>
      </w:r>
      <w:r w:rsidR="006A4FE0">
        <w:rPr>
          <w:lang w:val="fr-FR"/>
        </w:rPr>
        <w:t>s</w:t>
      </w:r>
      <w:r w:rsidR="006A4FE0" w:rsidRPr="00487149">
        <w:rPr>
          <w:lang w:val="fr-FR"/>
        </w:rPr>
        <w:t xml:space="preserve">cience </w:t>
      </w:r>
      <w:r w:rsidR="006A4FE0">
        <w:rPr>
          <w:lang w:val="fr-FR"/>
        </w:rPr>
        <w:t>c</w:t>
      </w:r>
      <w:r w:rsidR="006A4FE0" w:rsidRPr="00487149">
        <w:rPr>
          <w:lang w:val="fr-FR"/>
        </w:rPr>
        <w:t>enter</w:t>
      </w:r>
      <w:r w:rsidR="00A52564" w:rsidRPr="00487149">
        <w:rPr>
          <w:lang w:val="fr-FR"/>
        </w:rPr>
        <w:t xml:space="preserve">. </w:t>
      </w:r>
    </w:p>
    <w:p w14:paraId="1D8B1A51" w14:textId="495246D0" w:rsidR="00B166E3" w:rsidRPr="00487149" w:rsidRDefault="00A52564" w:rsidP="00B246B3">
      <w:pPr>
        <w:rPr>
          <w:lang w:val="fr-FR"/>
        </w:rPr>
      </w:pPr>
      <w:r w:rsidRPr="00487149">
        <w:rPr>
          <w:lang w:val="fr-FR"/>
        </w:rPr>
        <w:t xml:space="preserve">Pour compléter d’avantage l’offre de ce type de musée, la plupart des </w:t>
      </w:r>
      <w:r w:rsidR="006A4FE0">
        <w:rPr>
          <w:lang w:val="fr-FR"/>
        </w:rPr>
        <w:t>centres</w:t>
      </w:r>
      <w:r w:rsidRPr="00487149">
        <w:rPr>
          <w:lang w:val="fr-FR"/>
        </w:rPr>
        <w:t xml:space="preserve"> opte</w:t>
      </w:r>
      <w:r w:rsidR="00863AE2" w:rsidRPr="00487149">
        <w:rPr>
          <w:lang w:val="fr-FR"/>
        </w:rPr>
        <w:t>nt</w:t>
      </w:r>
      <w:r w:rsidRPr="00487149">
        <w:rPr>
          <w:lang w:val="fr-FR"/>
        </w:rPr>
        <w:t xml:space="preserve"> pour des expositions temporaires sur plusieurs mois (généralement autour de 6 mois) </w:t>
      </w:r>
      <w:r w:rsidRPr="00487149">
        <w:rPr>
          <w:lang w:val="fr-FR"/>
        </w:rPr>
        <w:lastRenderedPageBreak/>
        <w:t xml:space="preserve">sur différents thèmes de la science. Ces expositions viennent compléter les installations fixes des musées et permettent en dehors des changements des stations d’expérimentation, de faire évoluer leur offre afin d’attirer encore plus de visiteurs. Cette démarche des expositions temporaires dans le cadre de l’activité marketing des musées, a déjà fait ses preuves pour les musées dits plus classiques afin d’attirer plus de visiteurs </w:t>
      </w:r>
      <w:sdt>
        <w:sdtPr>
          <w:rPr>
            <w:lang w:val="fr-FR"/>
          </w:rPr>
          <w:id w:val="2103676955"/>
          <w:citation/>
        </w:sdtPr>
        <w:sdtContent>
          <w:r w:rsidRPr="00487149">
            <w:rPr>
              <w:lang w:val="fr-FR"/>
            </w:rPr>
            <w:fldChar w:fldCharType="begin"/>
          </w:r>
          <w:r w:rsidRPr="00487149">
            <w:rPr>
              <w:lang w:val="fr-FR"/>
            </w:rPr>
            <w:instrText xml:space="preserve"> CITATION Tob92 \l 1031 </w:instrText>
          </w:r>
          <w:r w:rsidRPr="00487149">
            <w:rPr>
              <w:lang w:val="fr-FR"/>
            </w:rPr>
            <w:fldChar w:fldCharType="separate"/>
          </w:r>
          <w:r w:rsidR="00A139AC" w:rsidRPr="00487149">
            <w:rPr>
              <w:noProof/>
              <w:lang w:val="fr-FR"/>
            </w:rPr>
            <w:t>(Tobelem, 1992)</w:t>
          </w:r>
          <w:r w:rsidRPr="00487149">
            <w:rPr>
              <w:lang w:val="fr-FR"/>
            </w:rPr>
            <w:fldChar w:fldCharType="end"/>
          </w:r>
        </w:sdtContent>
      </w:sdt>
      <w:r w:rsidRPr="00487149">
        <w:rPr>
          <w:lang w:val="fr-FR"/>
        </w:rPr>
        <w:t xml:space="preserve"> et se trouve ici retranscrite dans la même logique.</w:t>
      </w:r>
    </w:p>
    <w:p w14:paraId="7C7D5496" w14:textId="309F7C38" w:rsidR="000D7B6D" w:rsidRPr="00487149" w:rsidRDefault="0008797A" w:rsidP="000D7B6D">
      <w:pPr>
        <w:pStyle w:val="Heading2"/>
        <w:rPr>
          <w:lang w:val="fr-FR"/>
        </w:rPr>
      </w:pPr>
      <w:bookmarkStart w:id="5" w:name="_Toc247102560"/>
      <w:r w:rsidRPr="00487149">
        <w:rPr>
          <w:lang w:val="fr-FR"/>
        </w:rPr>
        <w:t>2.3</w:t>
      </w:r>
      <w:r w:rsidR="000D7B6D" w:rsidRPr="00487149">
        <w:rPr>
          <w:lang w:val="fr-FR"/>
        </w:rPr>
        <w:t>. Les chiffres des « Science Centers »</w:t>
      </w:r>
      <w:bookmarkEnd w:id="5"/>
    </w:p>
    <w:p w14:paraId="6F23036A" w14:textId="0882F512" w:rsidR="00091094" w:rsidRPr="00487149" w:rsidRDefault="00B40F1E" w:rsidP="00091094">
      <w:pPr>
        <w:rPr>
          <w:lang w:val="fr-FR"/>
        </w:rPr>
      </w:pPr>
      <w:r w:rsidRPr="00487149">
        <w:rPr>
          <w:lang w:val="fr-FR"/>
        </w:rPr>
        <w:t>La</w:t>
      </w:r>
      <w:r w:rsidR="00561B13" w:rsidRPr="00487149">
        <w:rPr>
          <w:lang w:val="fr-FR"/>
        </w:rPr>
        <w:t xml:space="preserve"> </w:t>
      </w:r>
      <w:r w:rsidRPr="00487149">
        <w:rPr>
          <w:lang w:val="fr-FR"/>
        </w:rPr>
        <w:t>réussite</w:t>
      </w:r>
      <w:r w:rsidR="00561B13" w:rsidRPr="00487149">
        <w:rPr>
          <w:lang w:val="fr-FR"/>
        </w:rPr>
        <w:t xml:space="preserve"> de ce nouveau genre de </w:t>
      </w:r>
      <w:r w:rsidR="00175212" w:rsidRPr="00487149">
        <w:rPr>
          <w:lang w:val="fr-FR"/>
        </w:rPr>
        <w:t>« </w:t>
      </w:r>
      <w:r w:rsidR="00561B13" w:rsidRPr="00487149">
        <w:rPr>
          <w:lang w:val="fr-FR"/>
        </w:rPr>
        <w:t>musée</w:t>
      </w:r>
      <w:r w:rsidR="00175212" w:rsidRPr="00487149">
        <w:rPr>
          <w:lang w:val="fr-FR"/>
        </w:rPr>
        <w:t> »</w:t>
      </w:r>
      <w:r w:rsidR="00561B13" w:rsidRPr="00487149">
        <w:rPr>
          <w:lang w:val="fr-FR"/>
        </w:rPr>
        <w:t xml:space="preserve"> n’est plus à démontrer</w:t>
      </w:r>
      <w:r w:rsidRPr="00487149">
        <w:rPr>
          <w:lang w:val="fr-FR"/>
        </w:rPr>
        <w:t xml:space="preserve"> et ne se limite pas </w:t>
      </w:r>
      <w:r w:rsidR="00BB606E" w:rsidRPr="00487149">
        <w:rPr>
          <w:lang w:val="fr-FR"/>
        </w:rPr>
        <w:t>qu’</w:t>
      </w:r>
      <w:r w:rsidRPr="00487149">
        <w:rPr>
          <w:lang w:val="fr-FR"/>
        </w:rPr>
        <w:t>aux Etats-Unis</w:t>
      </w:r>
      <w:r w:rsidR="00561B13" w:rsidRPr="00487149">
        <w:rPr>
          <w:lang w:val="fr-FR"/>
        </w:rPr>
        <w:t xml:space="preserve">. Si nous prenons l’exemple de </w:t>
      </w:r>
      <w:proofErr w:type="gramStart"/>
      <w:r w:rsidR="00561B13" w:rsidRPr="00487149">
        <w:rPr>
          <w:lang w:val="fr-FR"/>
        </w:rPr>
        <w:t xml:space="preserve">différents </w:t>
      </w:r>
      <w:r w:rsidR="006A4FE0">
        <w:rPr>
          <w:lang w:val="fr-FR"/>
        </w:rPr>
        <w:t>s</w:t>
      </w:r>
      <w:r w:rsidR="006A4FE0" w:rsidRPr="00487149">
        <w:rPr>
          <w:lang w:val="fr-FR"/>
        </w:rPr>
        <w:t>cience</w:t>
      </w:r>
      <w:proofErr w:type="gramEnd"/>
      <w:r w:rsidR="006A4FE0" w:rsidRPr="00487149">
        <w:rPr>
          <w:lang w:val="fr-FR"/>
        </w:rPr>
        <w:t xml:space="preserve"> </w:t>
      </w:r>
      <w:r w:rsidR="006A4FE0">
        <w:rPr>
          <w:lang w:val="fr-FR"/>
        </w:rPr>
        <w:t>c</w:t>
      </w:r>
      <w:r w:rsidR="006A4FE0" w:rsidRPr="00487149">
        <w:rPr>
          <w:lang w:val="fr-FR"/>
        </w:rPr>
        <w:t xml:space="preserve">enters </w:t>
      </w:r>
      <w:r w:rsidR="00561B13" w:rsidRPr="00487149">
        <w:rPr>
          <w:lang w:val="fr-FR"/>
        </w:rPr>
        <w:t>en Europe</w:t>
      </w:r>
      <w:r w:rsidR="00872D4F" w:rsidRPr="00487149">
        <w:rPr>
          <w:lang w:val="fr-FR"/>
        </w:rPr>
        <w:t xml:space="preserve"> (comparable </w:t>
      </w:r>
      <w:r w:rsidR="00B36B66" w:rsidRPr="00487149">
        <w:rPr>
          <w:rFonts w:ascii="Arial" w:hAnsi="Arial" w:cs="Arial"/>
          <w:lang w:val="fr-FR"/>
        </w:rPr>
        <w:t>à</w:t>
      </w:r>
      <w:r w:rsidR="00B36B66" w:rsidRPr="00487149">
        <w:rPr>
          <w:lang w:val="fr-FR"/>
        </w:rPr>
        <w:t xml:space="preserve"> notre </w:t>
      </w:r>
      <w:r w:rsidR="00872D4F" w:rsidRPr="00487149">
        <w:rPr>
          <w:lang w:val="fr-FR"/>
        </w:rPr>
        <w:t>Projet)</w:t>
      </w:r>
      <w:r w:rsidR="0066136A" w:rsidRPr="00487149">
        <w:rPr>
          <w:lang w:val="fr-FR"/>
        </w:rPr>
        <w:t>, nous constat</w:t>
      </w:r>
      <w:r w:rsidRPr="00487149">
        <w:rPr>
          <w:lang w:val="fr-FR"/>
        </w:rPr>
        <w:t xml:space="preserve">ons qu’ils accueillent de nombreux visiteurs et </w:t>
      </w:r>
      <w:r w:rsidR="00B36B66" w:rsidRPr="00487149">
        <w:rPr>
          <w:lang w:val="fr-FR"/>
        </w:rPr>
        <w:t xml:space="preserve">qu’ils </w:t>
      </w:r>
      <w:r w:rsidRPr="00487149">
        <w:rPr>
          <w:lang w:val="fr-FR"/>
        </w:rPr>
        <w:t>sont devenus des attractions phares en matière de tourisme.</w:t>
      </w:r>
      <w:r w:rsidR="00091094" w:rsidRPr="00487149">
        <w:rPr>
          <w:lang w:val="fr-FR"/>
        </w:rPr>
        <w:t xml:space="preserve"> Ci-dessous </w:t>
      </w:r>
      <w:r w:rsidR="00B36B66" w:rsidRPr="00487149">
        <w:rPr>
          <w:lang w:val="fr-FR"/>
        </w:rPr>
        <w:t>les nombre d’</w:t>
      </w:r>
      <w:r w:rsidR="00091094" w:rsidRPr="00487149">
        <w:rPr>
          <w:lang w:val="fr-FR"/>
        </w:rPr>
        <w:t>entrées an</w:t>
      </w:r>
      <w:r w:rsidR="00B36B66" w:rsidRPr="00487149">
        <w:rPr>
          <w:lang w:val="fr-FR"/>
        </w:rPr>
        <w:t>nuelles</w:t>
      </w:r>
      <w:r w:rsidR="00091094" w:rsidRPr="00487149">
        <w:rPr>
          <w:lang w:val="fr-FR"/>
        </w:rPr>
        <w:t xml:space="preserve"> :</w:t>
      </w:r>
    </w:p>
    <w:p w14:paraId="2D46DC57" w14:textId="2266C0DD" w:rsidR="00091094" w:rsidRPr="00487149" w:rsidRDefault="00091094" w:rsidP="00091094">
      <w:pPr>
        <w:pStyle w:val="ListParagraph"/>
        <w:numPr>
          <w:ilvl w:val="0"/>
          <w:numId w:val="8"/>
        </w:numPr>
        <w:rPr>
          <w:lang w:val="fr-FR"/>
        </w:rPr>
      </w:pPr>
      <w:r w:rsidRPr="00487149">
        <w:rPr>
          <w:lang w:val="fr-FR"/>
        </w:rPr>
        <w:t>Nemo Science Center à Amsterdam (NL) :</w:t>
      </w:r>
      <w:r w:rsidRPr="00487149">
        <w:rPr>
          <w:lang w:val="fr-FR"/>
        </w:rPr>
        <w:tab/>
      </w:r>
      <w:r w:rsidRPr="00487149">
        <w:rPr>
          <w:lang w:val="fr-FR"/>
        </w:rPr>
        <w:tab/>
      </w:r>
      <w:r w:rsidR="0045706C" w:rsidRPr="00487149">
        <w:rPr>
          <w:lang w:val="fr-FR"/>
        </w:rPr>
        <w:t>5</w:t>
      </w:r>
      <w:r w:rsidR="0045706C">
        <w:rPr>
          <w:lang w:val="fr-FR"/>
        </w:rPr>
        <w:t>3</w:t>
      </w:r>
      <w:r w:rsidR="0045706C" w:rsidRPr="00487149">
        <w:rPr>
          <w:lang w:val="fr-FR"/>
        </w:rPr>
        <w:t>0</w:t>
      </w:r>
      <w:r w:rsidRPr="00487149">
        <w:rPr>
          <w:lang w:val="fr-FR"/>
        </w:rPr>
        <w:t xml:space="preserve">.000 </w:t>
      </w:r>
    </w:p>
    <w:p w14:paraId="127FBF90" w14:textId="77777777" w:rsidR="00091094" w:rsidRPr="00487149" w:rsidRDefault="00091094" w:rsidP="00091094">
      <w:pPr>
        <w:pStyle w:val="ListParagraph"/>
        <w:numPr>
          <w:ilvl w:val="0"/>
          <w:numId w:val="8"/>
        </w:numPr>
        <w:rPr>
          <w:lang w:val="fr-FR"/>
        </w:rPr>
      </w:pPr>
      <w:r w:rsidRPr="00487149">
        <w:rPr>
          <w:lang w:val="fr-FR"/>
        </w:rPr>
        <w:t>Heureka à Vantaa (FI) :</w:t>
      </w:r>
      <w:r w:rsidRPr="00487149">
        <w:rPr>
          <w:lang w:val="fr-FR"/>
        </w:rPr>
        <w:tab/>
      </w:r>
      <w:r w:rsidRPr="00487149">
        <w:rPr>
          <w:lang w:val="fr-FR"/>
        </w:rPr>
        <w:tab/>
      </w:r>
      <w:r w:rsidRPr="00487149">
        <w:rPr>
          <w:lang w:val="fr-FR"/>
        </w:rPr>
        <w:tab/>
      </w:r>
      <w:r w:rsidRPr="00487149">
        <w:rPr>
          <w:lang w:val="fr-FR"/>
        </w:rPr>
        <w:tab/>
        <w:t>280.000</w:t>
      </w:r>
    </w:p>
    <w:p w14:paraId="49E4B581" w14:textId="77777777" w:rsidR="00091094" w:rsidRPr="00487149" w:rsidRDefault="00091094" w:rsidP="00091094">
      <w:pPr>
        <w:pStyle w:val="ListParagraph"/>
        <w:numPr>
          <w:ilvl w:val="0"/>
          <w:numId w:val="8"/>
        </w:numPr>
        <w:rPr>
          <w:lang w:val="fr-FR"/>
        </w:rPr>
      </w:pPr>
      <w:r w:rsidRPr="00487149">
        <w:rPr>
          <w:lang w:val="fr-FR"/>
        </w:rPr>
        <w:t>Experimentarium à Copenhague (DK) :</w:t>
      </w:r>
      <w:r w:rsidRPr="00487149">
        <w:rPr>
          <w:lang w:val="fr-FR"/>
        </w:rPr>
        <w:tab/>
      </w:r>
      <w:r w:rsidRPr="00487149">
        <w:rPr>
          <w:lang w:val="fr-FR"/>
        </w:rPr>
        <w:tab/>
        <w:t>380.000</w:t>
      </w:r>
    </w:p>
    <w:p w14:paraId="6613E68F" w14:textId="77777777" w:rsidR="00091094" w:rsidRPr="00487149" w:rsidRDefault="00091094" w:rsidP="00091094">
      <w:pPr>
        <w:pStyle w:val="ListParagraph"/>
        <w:numPr>
          <w:ilvl w:val="0"/>
          <w:numId w:val="8"/>
        </w:numPr>
        <w:rPr>
          <w:lang w:val="fr-FR"/>
        </w:rPr>
      </w:pPr>
      <w:r w:rsidRPr="00487149">
        <w:rPr>
          <w:lang w:val="fr-FR"/>
        </w:rPr>
        <w:t>Techniquest à Cardiff (GB) :</w:t>
      </w:r>
      <w:r w:rsidRPr="00487149">
        <w:rPr>
          <w:lang w:val="fr-FR"/>
        </w:rPr>
        <w:tab/>
      </w:r>
      <w:r w:rsidRPr="00487149">
        <w:rPr>
          <w:lang w:val="fr-FR"/>
        </w:rPr>
        <w:tab/>
      </w:r>
      <w:r w:rsidRPr="00487149">
        <w:rPr>
          <w:lang w:val="fr-FR"/>
        </w:rPr>
        <w:tab/>
      </w:r>
      <w:r w:rsidRPr="00487149">
        <w:rPr>
          <w:lang w:val="fr-FR"/>
        </w:rPr>
        <w:tab/>
        <w:t>200.000</w:t>
      </w:r>
    </w:p>
    <w:p w14:paraId="2480EDD8" w14:textId="77777777" w:rsidR="00091094" w:rsidRPr="00487149" w:rsidRDefault="00091094" w:rsidP="00091094">
      <w:pPr>
        <w:pStyle w:val="ListParagraph"/>
        <w:numPr>
          <w:ilvl w:val="0"/>
          <w:numId w:val="8"/>
        </w:numPr>
        <w:rPr>
          <w:lang w:val="fr-FR"/>
        </w:rPr>
      </w:pPr>
      <w:r w:rsidRPr="00487149">
        <w:rPr>
          <w:lang w:val="fr-FR"/>
        </w:rPr>
        <w:t>Technopolis à Malines (BE) :</w:t>
      </w:r>
      <w:r w:rsidRPr="00487149">
        <w:rPr>
          <w:lang w:val="fr-FR"/>
        </w:rPr>
        <w:tab/>
      </w:r>
      <w:r w:rsidRPr="00487149">
        <w:rPr>
          <w:lang w:val="fr-FR"/>
        </w:rPr>
        <w:tab/>
      </w:r>
      <w:r w:rsidRPr="00487149">
        <w:rPr>
          <w:lang w:val="fr-FR"/>
        </w:rPr>
        <w:tab/>
      </w:r>
      <w:r w:rsidRPr="00487149">
        <w:rPr>
          <w:lang w:val="fr-FR"/>
        </w:rPr>
        <w:tab/>
        <w:t>250.000</w:t>
      </w:r>
    </w:p>
    <w:p w14:paraId="01312E8C" w14:textId="77777777" w:rsidR="00091094" w:rsidRPr="00487149" w:rsidRDefault="00091094" w:rsidP="00091094">
      <w:pPr>
        <w:pStyle w:val="ListParagraph"/>
        <w:numPr>
          <w:ilvl w:val="0"/>
          <w:numId w:val="8"/>
        </w:numPr>
        <w:rPr>
          <w:lang w:val="fr-FR"/>
        </w:rPr>
      </w:pPr>
      <w:r w:rsidRPr="00487149">
        <w:rPr>
          <w:lang w:val="fr-FR"/>
        </w:rPr>
        <w:t>Phaneo Science Center à Wolfsburg (DE) :</w:t>
      </w:r>
      <w:r w:rsidRPr="00487149">
        <w:rPr>
          <w:lang w:val="fr-FR"/>
        </w:rPr>
        <w:tab/>
      </w:r>
      <w:r w:rsidRPr="00487149">
        <w:rPr>
          <w:lang w:val="fr-FR"/>
        </w:rPr>
        <w:tab/>
        <w:t>280.000</w:t>
      </w:r>
    </w:p>
    <w:p w14:paraId="56D35161" w14:textId="77777777" w:rsidR="00091094" w:rsidRPr="00487149" w:rsidRDefault="00091094" w:rsidP="00091094">
      <w:pPr>
        <w:pStyle w:val="ListParagraph"/>
        <w:numPr>
          <w:ilvl w:val="0"/>
          <w:numId w:val="8"/>
        </w:numPr>
        <w:rPr>
          <w:lang w:val="fr-FR"/>
        </w:rPr>
      </w:pPr>
      <w:r w:rsidRPr="00487149">
        <w:rPr>
          <w:lang w:val="fr-FR"/>
        </w:rPr>
        <w:t>Technorama à Winterthur (CH) :</w:t>
      </w:r>
      <w:r w:rsidRPr="00487149">
        <w:rPr>
          <w:lang w:val="fr-FR"/>
        </w:rPr>
        <w:tab/>
      </w:r>
      <w:r w:rsidRPr="00487149">
        <w:rPr>
          <w:lang w:val="fr-FR"/>
        </w:rPr>
        <w:tab/>
      </w:r>
      <w:r w:rsidRPr="00487149">
        <w:rPr>
          <w:lang w:val="fr-FR"/>
        </w:rPr>
        <w:tab/>
        <w:t>270.000</w:t>
      </w:r>
    </w:p>
    <w:p w14:paraId="03E5C9A3" w14:textId="56093FE1" w:rsidR="00602CB2" w:rsidRPr="00487149" w:rsidRDefault="00020117" w:rsidP="00B36B66">
      <w:pPr>
        <w:rPr>
          <w:lang w:val="fr-FR"/>
        </w:rPr>
      </w:pPr>
      <w:r w:rsidRPr="00487149">
        <w:rPr>
          <w:lang w:val="fr-FR"/>
        </w:rPr>
        <w:t>Nous pouvons</w:t>
      </w:r>
      <w:r w:rsidR="00C66193" w:rsidRPr="00487149">
        <w:rPr>
          <w:lang w:val="fr-FR"/>
        </w:rPr>
        <w:t xml:space="preserve"> constater que les </w:t>
      </w:r>
      <w:r w:rsidR="000A4671" w:rsidRPr="00487149">
        <w:rPr>
          <w:lang w:val="fr-FR"/>
        </w:rPr>
        <w:t>attractions</w:t>
      </w:r>
      <w:r w:rsidR="00C66193" w:rsidRPr="00487149">
        <w:rPr>
          <w:lang w:val="fr-FR"/>
        </w:rPr>
        <w:t xml:space="preserve"> attir</w:t>
      </w:r>
      <w:r w:rsidRPr="00487149">
        <w:rPr>
          <w:lang w:val="fr-FR"/>
        </w:rPr>
        <w:t>en</w:t>
      </w:r>
      <w:r w:rsidR="00C66193" w:rsidRPr="00487149">
        <w:rPr>
          <w:lang w:val="fr-FR"/>
        </w:rPr>
        <w:t>t</w:t>
      </w:r>
      <w:r w:rsidRPr="00487149">
        <w:rPr>
          <w:lang w:val="fr-FR"/>
        </w:rPr>
        <w:t xml:space="preserve"> </w:t>
      </w:r>
      <w:r w:rsidR="00D51344" w:rsidRPr="00487149">
        <w:rPr>
          <w:lang w:val="fr-FR"/>
        </w:rPr>
        <w:t>en moyenne</w:t>
      </w:r>
      <w:r w:rsidRPr="00487149">
        <w:rPr>
          <w:lang w:val="fr-FR"/>
        </w:rPr>
        <w:t xml:space="preserve"> plus de </w:t>
      </w:r>
      <w:r w:rsidR="00091094" w:rsidRPr="00487149">
        <w:rPr>
          <w:lang w:val="fr-FR"/>
        </w:rPr>
        <w:t>3</w:t>
      </w:r>
      <w:r w:rsidR="00832BBA" w:rsidRPr="00487149">
        <w:rPr>
          <w:lang w:val="fr-FR"/>
        </w:rPr>
        <w:t>00.000</w:t>
      </w:r>
      <w:r w:rsidRPr="00487149">
        <w:rPr>
          <w:lang w:val="fr-FR"/>
        </w:rPr>
        <w:t xml:space="preserve"> visiteurs par an</w:t>
      </w:r>
      <w:r w:rsidR="00F9403D" w:rsidRPr="00487149">
        <w:rPr>
          <w:lang w:val="fr-FR"/>
        </w:rPr>
        <w:t>.</w:t>
      </w:r>
      <w:r w:rsidR="008C0A9B" w:rsidRPr="00487149">
        <w:rPr>
          <w:lang w:val="fr-FR"/>
        </w:rPr>
        <w:t xml:space="preserve"> </w:t>
      </w:r>
      <w:r w:rsidR="00C868B9" w:rsidRPr="00487149">
        <w:rPr>
          <w:lang w:val="fr-FR"/>
        </w:rPr>
        <w:t>Les nombres de stations d’expérimentation peuvent varier d’un centre à l’autre</w:t>
      </w:r>
      <w:r w:rsidR="00B36B66" w:rsidRPr="00487149">
        <w:rPr>
          <w:lang w:val="fr-FR"/>
        </w:rPr>
        <w:t> : pour les centres mentionnés ci-dessus, l</w:t>
      </w:r>
      <w:r w:rsidR="00C868B9" w:rsidRPr="00487149">
        <w:rPr>
          <w:lang w:val="fr-FR"/>
        </w:rPr>
        <w:t xml:space="preserve">a moyenne se </w:t>
      </w:r>
      <w:r w:rsidR="00B36B66" w:rsidRPr="00487149">
        <w:rPr>
          <w:lang w:val="fr-FR"/>
        </w:rPr>
        <w:t xml:space="preserve">situant </w:t>
      </w:r>
      <w:r w:rsidR="00C868B9" w:rsidRPr="00487149">
        <w:rPr>
          <w:lang w:val="fr-FR"/>
        </w:rPr>
        <w:t>autour des 400 stations</w:t>
      </w:r>
      <w:r w:rsidR="00AB61EF" w:rsidRPr="00487149">
        <w:rPr>
          <w:lang w:val="fr-FR"/>
        </w:rPr>
        <w:t>.</w:t>
      </w:r>
    </w:p>
    <w:p w14:paraId="444D1308" w14:textId="3B34FC04" w:rsidR="00B3649E" w:rsidRPr="00487149" w:rsidRDefault="00B3649E" w:rsidP="00F9403D">
      <w:pPr>
        <w:rPr>
          <w:lang w:val="fr-FR"/>
        </w:rPr>
      </w:pPr>
      <w:r w:rsidRPr="00487149">
        <w:rPr>
          <w:lang w:val="fr-FR"/>
        </w:rPr>
        <w:t xml:space="preserve">L’afflux </w:t>
      </w:r>
      <w:r w:rsidR="00B1581B" w:rsidRPr="00487149">
        <w:rPr>
          <w:lang w:val="fr-FR"/>
        </w:rPr>
        <w:t xml:space="preserve">de visiteurs </w:t>
      </w:r>
      <w:r w:rsidRPr="00487149">
        <w:rPr>
          <w:lang w:val="fr-FR"/>
        </w:rPr>
        <w:t xml:space="preserve">constaté vers ces centres de sciences </w:t>
      </w:r>
      <w:r w:rsidR="008314C2" w:rsidRPr="00487149">
        <w:rPr>
          <w:lang w:val="fr-FR"/>
        </w:rPr>
        <w:t xml:space="preserve">d’Europe de l’Ouest </w:t>
      </w:r>
      <w:r w:rsidRPr="00487149">
        <w:rPr>
          <w:lang w:val="fr-FR"/>
        </w:rPr>
        <w:t xml:space="preserve">est </w:t>
      </w:r>
      <w:r w:rsidR="00B1581B" w:rsidRPr="00487149">
        <w:rPr>
          <w:lang w:val="fr-FR"/>
        </w:rPr>
        <w:t>typique</w:t>
      </w:r>
      <w:r w:rsidRPr="00487149">
        <w:rPr>
          <w:lang w:val="fr-FR"/>
        </w:rPr>
        <w:t xml:space="preserve">; il n’est pas à confondre avec celui des musées classiques ; il résulte des nombreuses particularités développées </w:t>
      </w:r>
      <w:r w:rsidR="00D016F1" w:rsidRPr="00487149">
        <w:rPr>
          <w:lang w:val="fr-FR"/>
        </w:rPr>
        <w:t xml:space="preserve">dans les chapitres précédents et suivants </w:t>
      </w:r>
      <w:r w:rsidR="00B1581B" w:rsidRPr="00487149">
        <w:rPr>
          <w:lang w:val="fr-FR"/>
        </w:rPr>
        <w:t xml:space="preserve">ainsi que de </w:t>
      </w:r>
      <w:r w:rsidR="002B64BD" w:rsidRPr="00487149">
        <w:rPr>
          <w:lang w:val="fr-FR"/>
        </w:rPr>
        <w:t xml:space="preserve">l’afflux quasi-automatique de </w:t>
      </w:r>
      <w:r w:rsidR="00B1581B" w:rsidRPr="00487149">
        <w:rPr>
          <w:lang w:val="fr-FR"/>
        </w:rPr>
        <w:t>la population scolarisée</w:t>
      </w:r>
      <w:r w:rsidR="002B64BD" w:rsidRPr="00487149">
        <w:rPr>
          <w:lang w:val="fr-FR"/>
        </w:rPr>
        <w:t xml:space="preserve"> ; il </w:t>
      </w:r>
      <w:r w:rsidR="00B1581B" w:rsidRPr="00487149">
        <w:rPr>
          <w:lang w:val="fr-FR"/>
        </w:rPr>
        <w:t xml:space="preserve">est caractéristique pour toutes les zones de chalandises (Einzugsgebiete) de nos régions à forte densité de </w:t>
      </w:r>
      <w:r w:rsidR="00B1581B" w:rsidRPr="00487149">
        <w:rPr>
          <w:lang w:val="fr-FR"/>
        </w:rPr>
        <w:lastRenderedPageBreak/>
        <w:t xml:space="preserve">population. Le </w:t>
      </w:r>
      <w:r w:rsidR="00D016F1" w:rsidRPr="00487149">
        <w:rPr>
          <w:lang w:val="fr-FR"/>
        </w:rPr>
        <w:t>Grand-</w:t>
      </w:r>
      <w:r w:rsidR="00B1581B" w:rsidRPr="00487149">
        <w:rPr>
          <w:lang w:val="fr-FR"/>
        </w:rPr>
        <w:t xml:space="preserve">Duché est - comme nous le verrons plus loin - particulièrement bien situé à la fois pour sa géographie et </w:t>
      </w:r>
      <w:r w:rsidR="002B64BD" w:rsidRPr="00487149">
        <w:rPr>
          <w:lang w:val="fr-FR"/>
        </w:rPr>
        <w:t>s</w:t>
      </w:r>
      <w:r w:rsidR="00B1581B" w:rsidRPr="00487149">
        <w:rPr>
          <w:lang w:val="fr-FR"/>
        </w:rPr>
        <w:t xml:space="preserve">es </w:t>
      </w:r>
      <w:r w:rsidR="002B64BD" w:rsidRPr="00487149">
        <w:rPr>
          <w:lang w:val="fr-FR"/>
        </w:rPr>
        <w:t xml:space="preserve">nombreux </w:t>
      </w:r>
      <w:r w:rsidR="00B1581B" w:rsidRPr="00487149">
        <w:rPr>
          <w:lang w:val="fr-FR"/>
        </w:rPr>
        <w:t xml:space="preserve">flux de trafic </w:t>
      </w:r>
      <w:r w:rsidR="002B64BD" w:rsidRPr="00487149">
        <w:rPr>
          <w:lang w:val="fr-FR"/>
        </w:rPr>
        <w:t>variés</w:t>
      </w:r>
      <w:r w:rsidR="00B1581B" w:rsidRPr="00487149">
        <w:rPr>
          <w:lang w:val="fr-FR"/>
        </w:rPr>
        <w:t xml:space="preserve"> que pour sa convivialité linguistique.</w:t>
      </w:r>
    </w:p>
    <w:p w14:paraId="36D677BF" w14:textId="699D30D7" w:rsidR="00B3649E" w:rsidRPr="00487149" w:rsidRDefault="00B1581B" w:rsidP="002B64BD">
      <w:pPr>
        <w:rPr>
          <w:lang w:val="fr-FR"/>
        </w:rPr>
      </w:pPr>
      <w:r w:rsidRPr="00487149">
        <w:rPr>
          <w:lang w:val="fr-FR"/>
        </w:rPr>
        <w:t xml:space="preserve">En sus, le projet luxembourgeois allie des spécificités </w:t>
      </w:r>
      <w:r w:rsidR="002B64BD" w:rsidRPr="00487149">
        <w:rPr>
          <w:lang w:val="fr-FR"/>
        </w:rPr>
        <w:t xml:space="preserve">non-disponibles dans les autres </w:t>
      </w:r>
      <w:r w:rsidR="0045706C">
        <w:rPr>
          <w:lang w:val="fr-FR"/>
        </w:rPr>
        <w:t>s</w:t>
      </w:r>
      <w:r w:rsidR="0045706C" w:rsidRPr="00487149">
        <w:rPr>
          <w:lang w:val="fr-FR"/>
        </w:rPr>
        <w:t xml:space="preserve">cience </w:t>
      </w:r>
      <w:r w:rsidR="0045706C">
        <w:rPr>
          <w:lang w:val="fr-FR"/>
        </w:rPr>
        <w:t>c</w:t>
      </w:r>
      <w:r w:rsidR="0045706C" w:rsidRPr="00487149">
        <w:rPr>
          <w:lang w:val="fr-FR"/>
        </w:rPr>
        <w:t xml:space="preserve">enters </w:t>
      </w:r>
      <w:r w:rsidR="002B64BD" w:rsidRPr="00487149">
        <w:rPr>
          <w:lang w:val="fr-FR"/>
        </w:rPr>
        <w:t xml:space="preserve">(environnement industriel intense et actif, représentation de histoire de l’énergie industrielle, spécimens uniques d’équipements énergétiques </w:t>
      </w:r>
      <w:proofErr w:type="gramStart"/>
      <w:r w:rsidR="002B64BD" w:rsidRPr="00487149">
        <w:rPr>
          <w:lang w:val="fr-FR"/>
        </w:rPr>
        <w:t>restaurés…)</w:t>
      </w:r>
      <w:proofErr w:type="gramEnd"/>
      <w:r w:rsidR="002B64BD" w:rsidRPr="00487149">
        <w:rPr>
          <w:lang w:val="fr-FR"/>
        </w:rPr>
        <w:t xml:space="preserve">. Malgré ces </w:t>
      </w:r>
      <w:r w:rsidR="00D016F1" w:rsidRPr="00487149">
        <w:rPr>
          <w:lang w:val="fr-FR"/>
        </w:rPr>
        <w:t>atouts originaux du Projet</w:t>
      </w:r>
      <w:r w:rsidR="002B64BD" w:rsidRPr="00487149">
        <w:rPr>
          <w:lang w:val="fr-FR"/>
        </w:rPr>
        <w:t xml:space="preserve">, la terminologie de « musée » </w:t>
      </w:r>
      <w:r w:rsidR="004F018C" w:rsidRPr="00487149">
        <w:rPr>
          <w:lang w:val="fr-FR"/>
        </w:rPr>
        <w:t xml:space="preserve">tout court </w:t>
      </w:r>
      <w:r w:rsidR="002B64BD" w:rsidRPr="00487149">
        <w:rPr>
          <w:lang w:val="fr-FR"/>
        </w:rPr>
        <w:t>ne convient plus à ce genre d’activité</w:t>
      </w:r>
      <w:r w:rsidR="004F018C" w:rsidRPr="00487149">
        <w:rPr>
          <w:lang w:val="fr-FR"/>
        </w:rPr>
        <w:t xml:space="preserve"> ; à la rigueur on </w:t>
      </w:r>
      <w:r w:rsidR="00D016F1" w:rsidRPr="00487149">
        <w:rPr>
          <w:lang w:val="fr-FR"/>
        </w:rPr>
        <w:t xml:space="preserve">pourrait </w:t>
      </w:r>
      <w:r w:rsidR="004F018C" w:rsidRPr="00487149">
        <w:rPr>
          <w:lang w:val="fr-FR"/>
        </w:rPr>
        <w:t>parler de musée scientifique interactif.</w:t>
      </w:r>
    </w:p>
    <w:p w14:paraId="4DF6D474" w14:textId="36305570" w:rsidR="007E102A" w:rsidRDefault="008C0A9B" w:rsidP="007E102A">
      <w:pPr>
        <w:rPr>
          <w:lang w:val="fr-FR"/>
        </w:rPr>
      </w:pPr>
      <w:r w:rsidRPr="00487149">
        <w:rPr>
          <w:lang w:val="fr-FR"/>
        </w:rPr>
        <w:t xml:space="preserve">La plupart des </w:t>
      </w:r>
      <w:r w:rsidR="002B64BD" w:rsidRPr="00487149">
        <w:rPr>
          <w:lang w:val="fr-FR"/>
        </w:rPr>
        <w:t>centres</w:t>
      </w:r>
      <w:r w:rsidRPr="00487149">
        <w:rPr>
          <w:lang w:val="fr-FR"/>
        </w:rPr>
        <w:t xml:space="preserve"> </w:t>
      </w:r>
      <w:r w:rsidR="006A4FE0" w:rsidRPr="006A4FE0">
        <w:rPr>
          <w:lang w:val="fr-FR"/>
        </w:rPr>
        <w:t>existent</w:t>
      </w:r>
      <w:r w:rsidRPr="00487149">
        <w:rPr>
          <w:lang w:val="fr-FR"/>
        </w:rPr>
        <w:t xml:space="preserve"> déjà depuis plusieurs années </w:t>
      </w:r>
      <w:r w:rsidR="00D51344" w:rsidRPr="00487149">
        <w:rPr>
          <w:lang w:val="fr-FR"/>
        </w:rPr>
        <w:t xml:space="preserve">(au moins aux alentours d’une dizaine d’années) </w:t>
      </w:r>
      <w:r w:rsidRPr="00487149">
        <w:rPr>
          <w:lang w:val="fr-FR"/>
        </w:rPr>
        <w:t>et les chiffres d’entrée</w:t>
      </w:r>
      <w:r w:rsidR="00531C76" w:rsidRPr="00487149">
        <w:rPr>
          <w:lang w:val="fr-FR"/>
        </w:rPr>
        <w:t xml:space="preserve">s sont </w:t>
      </w:r>
      <w:r w:rsidR="00091094" w:rsidRPr="00487149">
        <w:rPr>
          <w:lang w:val="fr-FR"/>
        </w:rPr>
        <w:t xml:space="preserve">stables ou </w:t>
      </w:r>
      <w:r w:rsidR="00D51344" w:rsidRPr="00487149">
        <w:rPr>
          <w:lang w:val="fr-FR"/>
        </w:rPr>
        <w:t xml:space="preserve">à </w:t>
      </w:r>
      <w:r w:rsidR="00091094" w:rsidRPr="00487149">
        <w:rPr>
          <w:lang w:val="fr-FR"/>
        </w:rPr>
        <w:t>tendance croissante</w:t>
      </w:r>
      <w:r w:rsidR="002B64BD" w:rsidRPr="00487149">
        <w:rPr>
          <w:lang w:val="fr-FR"/>
        </w:rPr>
        <w:t>.</w:t>
      </w:r>
      <w:r w:rsidR="00091094" w:rsidRPr="00487149">
        <w:rPr>
          <w:lang w:val="fr-FR"/>
        </w:rPr>
        <w:t xml:space="preserve"> </w:t>
      </w:r>
      <w:r w:rsidR="002B64BD" w:rsidRPr="00487149">
        <w:rPr>
          <w:lang w:val="fr-FR"/>
        </w:rPr>
        <w:t>Ils</w:t>
      </w:r>
      <w:r w:rsidR="00D51344" w:rsidRPr="00487149">
        <w:rPr>
          <w:lang w:val="fr-FR"/>
        </w:rPr>
        <w:t xml:space="preserve"> </w:t>
      </w:r>
      <w:r w:rsidR="00091094" w:rsidRPr="00487149">
        <w:rPr>
          <w:lang w:val="fr-FR"/>
        </w:rPr>
        <w:t xml:space="preserve">n’encaissent pas de diminution représentative du nombre de visiteurs. Sur les </w:t>
      </w:r>
      <w:r w:rsidR="00175212" w:rsidRPr="00487149">
        <w:rPr>
          <w:lang w:val="fr-FR"/>
        </w:rPr>
        <w:t xml:space="preserve">centres </w:t>
      </w:r>
      <w:r w:rsidR="00091094" w:rsidRPr="00487149">
        <w:rPr>
          <w:lang w:val="fr-FR"/>
        </w:rPr>
        <w:t xml:space="preserve">interactifs analysés, </w:t>
      </w:r>
      <w:r w:rsidR="00D51344" w:rsidRPr="00487149">
        <w:rPr>
          <w:lang w:val="fr-FR"/>
        </w:rPr>
        <w:t xml:space="preserve">nous </w:t>
      </w:r>
      <w:r w:rsidR="00B854D1" w:rsidRPr="00487149">
        <w:rPr>
          <w:lang w:val="fr-FR"/>
        </w:rPr>
        <w:t>constatons</w:t>
      </w:r>
      <w:r w:rsidR="00D51344" w:rsidRPr="00487149">
        <w:rPr>
          <w:lang w:val="fr-FR"/>
        </w:rPr>
        <w:t xml:space="preserve"> </w:t>
      </w:r>
      <w:r w:rsidR="00531C76" w:rsidRPr="00487149">
        <w:rPr>
          <w:lang w:val="fr-FR"/>
        </w:rPr>
        <w:t xml:space="preserve">que le </w:t>
      </w:r>
      <w:r w:rsidR="00D32B8B" w:rsidRPr="00487149">
        <w:rPr>
          <w:lang w:val="fr-FR"/>
        </w:rPr>
        <w:t>succès s’inscrit dans la durée</w:t>
      </w:r>
      <w:r w:rsidR="00175212" w:rsidRPr="00487149">
        <w:rPr>
          <w:lang w:val="fr-FR"/>
        </w:rPr>
        <w:t>. Il en va de m</w:t>
      </w:r>
      <w:r w:rsidR="00175212" w:rsidRPr="00487149">
        <w:rPr>
          <w:rFonts w:ascii="Arial" w:hAnsi="Arial" w:cs="Arial"/>
          <w:lang w:val="fr-FR"/>
        </w:rPr>
        <w:t>ê</w:t>
      </w:r>
      <w:r w:rsidR="00175212" w:rsidRPr="00487149">
        <w:rPr>
          <w:lang w:val="fr-FR"/>
        </w:rPr>
        <w:t>me pour l</w:t>
      </w:r>
      <w:r w:rsidR="00D51344" w:rsidRPr="00487149">
        <w:rPr>
          <w:lang w:val="fr-FR"/>
        </w:rPr>
        <w:t xml:space="preserve">es </w:t>
      </w:r>
      <w:r w:rsidR="00175212" w:rsidRPr="00487149">
        <w:rPr>
          <w:lang w:val="fr-FR"/>
        </w:rPr>
        <w:t xml:space="preserve">science centers </w:t>
      </w:r>
      <w:r w:rsidR="00D51344" w:rsidRPr="00487149">
        <w:rPr>
          <w:lang w:val="fr-FR"/>
        </w:rPr>
        <w:t xml:space="preserve">aux Etats-Unis </w:t>
      </w:r>
      <w:r w:rsidR="004F018C" w:rsidRPr="00487149">
        <w:rPr>
          <w:lang w:val="fr-FR"/>
        </w:rPr>
        <w:t xml:space="preserve">et en Asie </w:t>
      </w:r>
      <w:r w:rsidR="00175212" w:rsidRPr="00487149">
        <w:rPr>
          <w:lang w:val="fr-FR"/>
        </w:rPr>
        <w:t xml:space="preserve">(le Hong Kong Science Center per exemple) : ils </w:t>
      </w:r>
      <w:r w:rsidR="00D51344" w:rsidRPr="00487149">
        <w:rPr>
          <w:lang w:val="fr-FR"/>
        </w:rPr>
        <w:t xml:space="preserve">affichent des résultats similaires, à savoir des </w:t>
      </w:r>
      <w:r w:rsidR="00175212" w:rsidRPr="00487149">
        <w:rPr>
          <w:lang w:val="fr-FR"/>
        </w:rPr>
        <w:t>fr</w:t>
      </w:r>
      <w:r w:rsidR="00175212" w:rsidRPr="00487149">
        <w:rPr>
          <w:rFonts w:ascii="Arial" w:hAnsi="Arial" w:cs="Arial"/>
          <w:lang w:val="fr-FR"/>
        </w:rPr>
        <w:t>é</w:t>
      </w:r>
      <w:r w:rsidR="00175212" w:rsidRPr="00487149">
        <w:rPr>
          <w:lang w:val="fr-FR"/>
        </w:rPr>
        <w:t xml:space="preserve">quentations </w:t>
      </w:r>
      <w:r w:rsidR="00D51344" w:rsidRPr="00487149">
        <w:rPr>
          <w:lang w:val="fr-FR"/>
        </w:rPr>
        <w:t>stables en termes de visiteurs</w:t>
      </w:r>
      <w:r w:rsidR="00D32B8B" w:rsidRPr="00487149">
        <w:rPr>
          <w:lang w:val="fr-FR"/>
        </w:rPr>
        <w:t>.</w:t>
      </w:r>
      <w:r w:rsidR="0045706C">
        <w:rPr>
          <w:lang w:val="fr-FR"/>
        </w:rPr>
        <w:t xml:space="preserve"> Un exemple illustratif de l’évolution des visiteurs </w:t>
      </w:r>
      <w:proofErr w:type="gramStart"/>
      <w:r w:rsidR="0045706C">
        <w:rPr>
          <w:lang w:val="fr-FR"/>
        </w:rPr>
        <w:t>sont</w:t>
      </w:r>
      <w:proofErr w:type="gramEnd"/>
      <w:r w:rsidR="0045706C">
        <w:rPr>
          <w:lang w:val="fr-FR"/>
        </w:rPr>
        <w:t xml:space="preserve"> les </w:t>
      </w:r>
      <w:r w:rsidR="007E102A">
        <w:rPr>
          <w:lang w:val="fr-FR"/>
        </w:rPr>
        <w:t>statistiques</w:t>
      </w:r>
      <w:r w:rsidR="007E102A" w:rsidRPr="007E102A">
        <w:rPr>
          <w:lang w:val="fr-FR"/>
        </w:rPr>
        <w:t xml:space="preserve"> </w:t>
      </w:r>
      <w:r w:rsidR="007E102A">
        <w:rPr>
          <w:lang w:val="fr-FR"/>
        </w:rPr>
        <w:t xml:space="preserve">de fréquentations annuelles du Nemo Science Center :  </w:t>
      </w:r>
    </w:p>
    <w:tbl>
      <w:tblPr>
        <w:tblStyle w:val="TableGrid"/>
        <w:tblW w:w="0" w:type="auto"/>
        <w:tblInd w:w="3078" w:type="dxa"/>
        <w:tblLook w:val="04A0" w:firstRow="1" w:lastRow="0" w:firstColumn="1" w:lastColumn="0" w:noHBand="0" w:noVBand="1"/>
      </w:tblPr>
      <w:tblGrid>
        <w:gridCol w:w="1553"/>
        <w:gridCol w:w="1957"/>
      </w:tblGrid>
      <w:tr w:rsidR="007E102A" w14:paraId="456C6D02" w14:textId="77777777" w:rsidTr="007E102A">
        <w:tc>
          <w:tcPr>
            <w:tcW w:w="1553" w:type="dxa"/>
          </w:tcPr>
          <w:p w14:paraId="2CB08045" w14:textId="0472CB05" w:rsidR="007E102A" w:rsidRPr="007E102A" w:rsidRDefault="007E102A" w:rsidP="00F9403D">
            <w:pPr>
              <w:ind w:firstLine="0"/>
              <w:rPr>
                <w:rFonts w:ascii="Verdana" w:hAnsi="Verdana" w:cs="Verdana"/>
                <w:bCs/>
                <w:sz w:val="22"/>
              </w:rPr>
            </w:pPr>
            <w:r w:rsidRPr="007E102A">
              <w:rPr>
                <w:rFonts w:ascii="Verdana" w:hAnsi="Verdana" w:cs="Verdana"/>
                <w:bCs/>
                <w:sz w:val="22"/>
              </w:rPr>
              <w:t>2006</w:t>
            </w:r>
          </w:p>
        </w:tc>
        <w:tc>
          <w:tcPr>
            <w:tcW w:w="1957" w:type="dxa"/>
          </w:tcPr>
          <w:p w14:paraId="0A359A48" w14:textId="041A6A75" w:rsidR="007E102A" w:rsidRDefault="007E102A" w:rsidP="00F9403D">
            <w:pPr>
              <w:ind w:firstLine="0"/>
              <w:rPr>
                <w:rFonts w:ascii="Verdana" w:hAnsi="Verdana" w:cs="Verdana"/>
                <w:b/>
                <w:bCs/>
                <w:sz w:val="22"/>
              </w:rPr>
            </w:pPr>
            <w:r>
              <w:rPr>
                <w:rFonts w:ascii="Verdana" w:hAnsi="Verdana" w:cs="Verdana"/>
                <w:sz w:val="22"/>
              </w:rPr>
              <w:t>347.000</w:t>
            </w:r>
          </w:p>
        </w:tc>
      </w:tr>
      <w:tr w:rsidR="007E102A" w14:paraId="0F9902D2" w14:textId="77777777" w:rsidTr="007E102A">
        <w:tc>
          <w:tcPr>
            <w:tcW w:w="1553" w:type="dxa"/>
          </w:tcPr>
          <w:p w14:paraId="6B9ED00C" w14:textId="7DEA0C4D" w:rsidR="007E102A" w:rsidRPr="007E102A" w:rsidRDefault="007E102A" w:rsidP="00F9403D">
            <w:pPr>
              <w:ind w:firstLine="0"/>
              <w:rPr>
                <w:rFonts w:ascii="Verdana" w:hAnsi="Verdana" w:cs="Verdana"/>
                <w:bCs/>
                <w:sz w:val="22"/>
              </w:rPr>
            </w:pPr>
            <w:r w:rsidRPr="007E102A">
              <w:rPr>
                <w:rFonts w:ascii="Verdana" w:hAnsi="Verdana" w:cs="Verdana"/>
                <w:bCs/>
                <w:sz w:val="22"/>
              </w:rPr>
              <w:t>2007</w:t>
            </w:r>
          </w:p>
        </w:tc>
        <w:tc>
          <w:tcPr>
            <w:tcW w:w="1957" w:type="dxa"/>
          </w:tcPr>
          <w:p w14:paraId="46A052E5" w14:textId="16E6EA60" w:rsidR="007E102A" w:rsidRDefault="007E102A" w:rsidP="00F9403D">
            <w:pPr>
              <w:ind w:firstLine="0"/>
              <w:rPr>
                <w:rFonts w:ascii="Verdana" w:hAnsi="Verdana" w:cs="Verdana"/>
                <w:b/>
                <w:bCs/>
                <w:sz w:val="22"/>
              </w:rPr>
            </w:pPr>
            <w:r>
              <w:rPr>
                <w:rFonts w:ascii="Verdana" w:hAnsi="Verdana" w:cs="Verdana"/>
                <w:sz w:val="22"/>
              </w:rPr>
              <w:t>390.021</w:t>
            </w:r>
          </w:p>
        </w:tc>
      </w:tr>
      <w:tr w:rsidR="007E102A" w14:paraId="5809EA24" w14:textId="77777777" w:rsidTr="007E102A">
        <w:tc>
          <w:tcPr>
            <w:tcW w:w="1553" w:type="dxa"/>
          </w:tcPr>
          <w:p w14:paraId="7C0DEDC7" w14:textId="33BA16DA" w:rsidR="007E102A" w:rsidRPr="007E102A" w:rsidRDefault="007E102A" w:rsidP="00F9403D">
            <w:pPr>
              <w:ind w:firstLine="0"/>
              <w:rPr>
                <w:rFonts w:ascii="Verdana" w:hAnsi="Verdana" w:cs="Verdana"/>
                <w:bCs/>
                <w:sz w:val="22"/>
              </w:rPr>
            </w:pPr>
            <w:r w:rsidRPr="007E102A">
              <w:rPr>
                <w:rFonts w:ascii="Verdana" w:hAnsi="Verdana" w:cs="Verdana"/>
                <w:bCs/>
                <w:sz w:val="22"/>
              </w:rPr>
              <w:t>2008</w:t>
            </w:r>
          </w:p>
        </w:tc>
        <w:tc>
          <w:tcPr>
            <w:tcW w:w="1957" w:type="dxa"/>
          </w:tcPr>
          <w:p w14:paraId="3D67F40A" w14:textId="050B88F5" w:rsidR="007E102A" w:rsidRDefault="007E102A" w:rsidP="00F9403D">
            <w:pPr>
              <w:ind w:firstLine="0"/>
              <w:rPr>
                <w:rFonts w:ascii="Verdana" w:hAnsi="Verdana" w:cs="Verdana"/>
                <w:b/>
                <w:bCs/>
                <w:sz w:val="22"/>
              </w:rPr>
            </w:pPr>
            <w:r>
              <w:rPr>
                <w:rFonts w:ascii="Verdana" w:hAnsi="Verdana" w:cs="Verdana"/>
                <w:sz w:val="22"/>
              </w:rPr>
              <w:t>404.910</w:t>
            </w:r>
          </w:p>
        </w:tc>
      </w:tr>
      <w:tr w:rsidR="007E102A" w14:paraId="2037E2A7" w14:textId="77777777" w:rsidTr="007E102A">
        <w:tc>
          <w:tcPr>
            <w:tcW w:w="1553" w:type="dxa"/>
          </w:tcPr>
          <w:p w14:paraId="0F683E00" w14:textId="2691D7BA" w:rsidR="007E102A" w:rsidRPr="007E102A" w:rsidRDefault="007E102A" w:rsidP="00F9403D">
            <w:pPr>
              <w:ind w:firstLine="0"/>
              <w:rPr>
                <w:rFonts w:ascii="Verdana" w:hAnsi="Verdana" w:cs="Verdana"/>
                <w:bCs/>
                <w:sz w:val="22"/>
              </w:rPr>
            </w:pPr>
            <w:r w:rsidRPr="007E102A">
              <w:rPr>
                <w:rFonts w:ascii="Verdana" w:hAnsi="Verdana" w:cs="Verdana"/>
                <w:bCs/>
                <w:sz w:val="22"/>
              </w:rPr>
              <w:t>2009</w:t>
            </w:r>
          </w:p>
        </w:tc>
        <w:tc>
          <w:tcPr>
            <w:tcW w:w="1957" w:type="dxa"/>
          </w:tcPr>
          <w:p w14:paraId="2D1F2E17" w14:textId="440DC14D" w:rsidR="007E102A" w:rsidRDefault="007E102A" w:rsidP="00F9403D">
            <w:pPr>
              <w:ind w:firstLine="0"/>
              <w:rPr>
                <w:rFonts w:ascii="Verdana" w:hAnsi="Verdana" w:cs="Verdana"/>
                <w:b/>
                <w:bCs/>
                <w:sz w:val="22"/>
              </w:rPr>
            </w:pPr>
            <w:r>
              <w:rPr>
                <w:rFonts w:ascii="Verdana" w:hAnsi="Verdana" w:cs="Verdana"/>
                <w:sz w:val="22"/>
              </w:rPr>
              <w:t>401.067</w:t>
            </w:r>
          </w:p>
        </w:tc>
      </w:tr>
      <w:tr w:rsidR="007E102A" w14:paraId="73B27136" w14:textId="77777777" w:rsidTr="007E102A">
        <w:tc>
          <w:tcPr>
            <w:tcW w:w="1553" w:type="dxa"/>
          </w:tcPr>
          <w:p w14:paraId="1AFEE049" w14:textId="5EBD92CB" w:rsidR="007E102A" w:rsidRPr="007E102A" w:rsidRDefault="007E102A" w:rsidP="00F9403D">
            <w:pPr>
              <w:ind w:firstLine="0"/>
              <w:rPr>
                <w:rFonts w:ascii="Verdana" w:hAnsi="Verdana" w:cs="Verdana"/>
                <w:bCs/>
                <w:sz w:val="22"/>
              </w:rPr>
            </w:pPr>
            <w:r w:rsidRPr="007E102A">
              <w:rPr>
                <w:rFonts w:ascii="Verdana" w:hAnsi="Verdana" w:cs="Verdana"/>
                <w:bCs/>
                <w:sz w:val="22"/>
              </w:rPr>
              <w:t>2010</w:t>
            </w:r>
          </w:p>
        </w:tc>
        <w:tc>
          <w:tcPr>
            <w:tcW w:w="1957" w:type="dxa"/>
          </w:tcPr>
          <w:p w14:paraId="3EEF0C2A" w14:textId="29B55E33" w:rsidR="007E102A" w:rsidRDefault="007E102A" w:rsidP="00F9403D">
            <w:pPr>
              <w:ind w:firstLine="0"/>
              <w:rPr>
                <w:rFonts w:ascii="Verdana" w:hAnsi="Verdana" w:cs="Verdana"/>
                <w:b/>
                <w:bCs/>
                <w:sz w:val="22"/>
              </w:rPr>
            </w:pPr>
            <w:r>
              <w:rPr>
                <w:rFonts w:ascii="Verdana" w:hAnsi="Verdana" w:cs="Verdana"/>
                <w:sz w:val="22"/>
              </w:rPr>
              <w:t>508.601</w:t>
            </w:r>
          </w:p>
        </w:tc>
      </w:tr>
      <w:tr w:rsidR="007E102A" w14:paraId="65F39DD7" w14:textId="77777777" w:rsidTr="007E102A">
        <w:tc>
          <w:tcPr>
            <w:tcW w:w="1553" w:type="dxa"/>
          </w:tcPr>
          <w:p w14:paraId="1FAE092C" w14:textId="2DEB85F2" w:rsidR="007E102A" w:rsidRPr="007E102A" w:rsidRDefault="007E102A" w:rsidP="00F9403D">
            <w:pPr>
              <w:ind w:firstLine="0"/>
              <w:rPr>
                <w:rFonts w:ascii="Verdana" w:hAnsi="Verdana" w:cs="Verdana"/>
                <w:bCs/>
                <w:sz w:val="22"/>
              </w:rPr>
            </w:pPr>
            <w:r w:rsidRPr="007E102A">
              <w:rPr>
                <w:rFonts w:ascii="Verdana" w:hAnsi="Verdana" w:cs="Verdana"/>
                <w:bCs/>
                <w:sz w:val="22"/>
              </w:rPr>
              <w:t>2011</w:t>
            </w:r>
          </w:p>
        </w:tc>
        <w:tc>
          <w:tcPr>
            <w:tcW w:w="1957" w:type="dxa"/>
          </w:tcPr>
          <w:p w14:paraId="72A2ADD4" w14:textId="3F7E7054" w:rsidR="007E102A" w:rsidRDefault="007E102A" w:rsidP="00F9403D">
            <w:pPr>
              <w:ind w:firstLine="0"/>
              <w:rPr>
                <w:rFonts w:ascii="Verdana" w:hAnsi="Verdana" w:cs="Verdana"/>
                <w:b/>
                <w:bCs/>
                <w:sz w:val="22"/>
              </w:rPr>
            </w:pPr>
            <w:r>
              <w:rPr>
                <w:rFonts w:ascii="Verdana" w:hAnsi="Verdana" w:cs="Verdana"/>
                <w:sz w:val="22"/>
              </w:rPr>
              <w:t>502.946</w:t>
            </w:r>
          </w:p>
        </w:tc>
      </w:tr>
      <w:tr w:rsidR="007E102A" w14:paraId="6FC2CADC" w14:textId="77777777" w:rsidTr="007E102A">
        <w:tc>
          <w:tcPr>
            <w:tcW w:w="1553" w:type="dxa"/>
          </w:tcPr>
          <w:p w14:paraId="1C0F242E" w14:textId="7AA3AF1C" w:rsidR="007E102A" w:rsidRPr="007E102A" w:rsidRDefault="007E102A" w:rsidP="007E102A">
            <w:pPr>
              <w:ind w:firstLine="0"/>
              <w:rPr>
                <w:rFonts w:ascii="Verdana" w:hAnsi="Verdana" w:cs="Verdana"/>
                <w:bCs/>
                <w:sz w:val="22"/>
              </w:rPr>
            </w:pPr>
            <w:r w:rsidRPr="007E102A">
              <w:rPr>
                <w:rFonts w:ascii="Verdana" w:hAnsi="Verdana" w:cs="Verdana"/>
                <w:bCs/>
                <w:sz w:val="22"/>
              </w:rPr>
              <w:t>2012</w:t>
            </w:r>
          </w:p>
        </w:tc>
        <w:tc>
          <w:tcPr>
            <w:tcW w:w="1957" w:type="dxa"/>
          </w:tcPr>
          <w:p w14:paraId="0BEBCA76" w14:textId="30F3CBD5" w:rsidR="007E102A" w:rsidRDefault="007E102A" w:rsidP="007E102A">
            <w:pPr>
              <w:ind w:firstLine="0"/>
              <w:rPr>
                <w:rFonts w:ascii="Verdana" w:hAnsi="Verdana" w:cs="Verdana"/>
                <w:b/>
                <w:bCs/>
                <w:sz w:val="22"/>
              </w:rPr>
            </w:pPr>
            <w:r>
              <w:rPr>
                <w:rFonts w:ascii="Verdana" w:hAnsi="Verdana" w:cs="Verdana"/>
                <w:sz w:val="22"/>
              </w:rPr>
              <w:t>527.883</w:t>
            </w:r>
          </w:p>
        </w:tc>
      </w:tr>
    </w:tbl>
    <w:p w14:paraId="21753787" w14:textId="1A85D10B" w:rsidR="00F9403D" w:rsidRPr="00487149" w:rsidRDefault="00F9403D" w:rsidP="00F9403D">
      <w:pPr>
        <w:rPr>
          <w:lang w:val="fr-FR"/>
        </w:rPr>
      </w:pPr>
    </w:p>
    <w:p w14:paraId="28DFEA32" w14:textId="42BBA0F2" w:rsidR="00D32B8B" w:rsidRPr="00487149" w:rsidRDefault="00D32B8B" w:rsidP="006132B3">
      <w:pPr>
        <w:rPr>
          <w:lang w:val="fr-FR"/>
        </w:rPr>
      </w:pPr>
      <w:r w:rsidRPr="00487149">
        <w:rPr>
          <w:lang w:val="fr-FR"/>
        </w:rPr>
        <w:t>Les chiffres</w:t>
      </w:r>
      <w:r w:rsidR="006A4FE0">
        <w:rPr>
          <w:lang w:val="fr-FR"/>
        </w:rPr>
        <w:t xml:space="preserve"> de fréquentation</w:t>
      </w:r>
      <w:r w:rsidRPr="00487149">
        <w:rPr>
          <w:lang w:val="fr-FR"/>
        </w:rPr>
        <w:t xml:space="preserve"> </w:t>
      </w:r>
      <w:proofErr w:type="gramStart"/>
      <w:r w:rsidR="006A4FE0" w:rsidRPr="00487149">
        <w:rPr>
          <w:lang w:val="fr-FR"/>
        </w:rPr>
        <w:t>des</w:t>
      </w:r>
      <w:r w:rsidR="006A4FE0">
        <w:rPr>
          <w:lang w:val="fr-FR"/>
        </w:rPr>
        <w:t xml:space="preserve"> </w:t>
      </w:r>
      <w:r w:rsidR="00175212" w:rsidRPr="00487149">
        <w:rPr>
          <w:lang w:val="fr-FR"/>
        </w:rPr>
        <w:t>s</w:t>
      </w:r>
      <w:r w:rsidRPr="00487149">
        <w:rPr>
          <w:lang w:val="fr-FR"/>
        </w:rPr>
        <w:t>cience</w:t>
      </w:r>
      <w:proofErr w:type="gramEnd"/>
      <w:r w:rsidR="006A4FE0">
        <w:rPr>
          <w:lang w:val="fr-FR"/>
        </w:rPr>
        <w:t xml:space="preserve"> </w:t>
      </w:r>
      <w:r w:rsidR="00175212" w:rsidRPr="00487149">
        <w:rPr>
          <w:lang w:val="fr-FR"/>
        </w:rPr>
        <w:t xml:space="preserve">centers </w:t>
      </w:r>
      <w:r w:rsidRPr="00487149">
        <w:rPr>
          <w:lang w:val="fr-FR"/>
        </w:rPr>
        <w:t xml:space="preserve">aux </w:t>
      </w:r>
      <w:r w:rsidR="004F018C" w:rsidRPr="00487149">
        <w:rPr>
          <w:lang w:val="fr-FR"/>
        </w:rPr>
        <w:t>Etats-Unis</w:t>
      </w:r>
      <w:r w:rsidRPr="00487149">
        <w:rPr>
          <w:lang w:val="fr-FR"/>
        </w:rPr>
        <w:t xml:space="preserve"> sont </w:t>
      </w:r>
      <w:r w:rsidR="00175212" w:rsidRPr="00487149">
        <w:rPr>
          <w:lang w:val="fr-FR"/>
        </w:rPr>
        <w:t xml:space="preserve">encore plus </w:t>
      </w:r>
      <w:r w:rsidRPr="00487149">
        <w:rPr>
          <w:lang w:val="fr-FR"/>
        </w:rPr>
        <w:t>impressionnants</w:t>
      </w:r>
      <w:r w:rsidR="004967B6" w:rsidRPr="00487149">
        <w:rPr>
          <w:lang w:val="fr-FR"/>
        </w:rPr>
        <w:t xml:space="preserve">. </w:t>
      </w:r>
      <w:r w:rsidR="00175212" w:rsidRPr="00487149">
        <w:rPr>
          <w:lang w:val="fr-FR"/>
        </w:rPr>
        <w:t>L</w:t>
      </w:r>
      <w:r w:rsidRPr="00487149">
        <w:rPr>
          <w:lang w:val="fr-FR"/>
        </w:rPr>
        <w:t>es centres</w:t>
      </w:r>
      <w:r w:rsidR="004967B6" w:rsidRPr="00487149">
        <w:rPr>
          <w:lang w:val="fr-FR"/>
        </w:rPr>
        <w:t xml:space="preserve"> </w:t>
      </w:r>
      <w:r w:rsidR="00175212" w:rsidRPr="00487149">
        <w:rPr>
          <w:lang w:val="fr-FR"/>
        </w:rPr>
        <w:t>sont</w:t>
      </w:r>
      <w:r w:rsidRPr="00487149">
        <w:rPr>
          <w:lang w:val="fr-FR"/>
        </w:rPr>
        <w:t xml:space="preserve"> généralement </w:t>
      </w:r>
      <w:r w:rsidR="00175212" w:rsidRPr="00487149">
        <w:rPr>
          <w:lang w:val="fr-FR"/>
        </w:rPr>
        <w:t xml:space="preserve">de </w:t>
      </w:r>
      <w:r w:rsidRPr="00487149">
        <w:rPr>
          <w:lang w:val="fr-FR"/>
        </w:rPr>
        <w:t xml:space="preserve">plus </w:t>
      </w:r>
      <w:r w:rsidR="00175212" w:rsidRPr="00487149">
        <w:rPr>
          <w:lang w:val="fr-FR"/>
        </w:rPr>
        <w:t xml:space="preserve">grande dimension </w:t>
      </w:r>
      <w:r w:rsidRPr="00487149">
        <w:rPr>
          <w:lang w:val="fr-FR"/>
        </w:rPr>
        <w:t>(en termes de surface), avec une offre très conséquente en matière de stations d’expérimentation et expositions temporaires</w:t>
      </w:r>
      <w:r w:rsidR="00175212" w:rsidRPr="00487149">
        <w:rPr>
          <w:lang w:val="fr-FR"/>
        </w:rPr>
        <w:t>. L</w:t>
      </w:r>
      <w:r w:rsidRPr="00487149">
        <w:rPr>
          <w:lang w:val="fr-FR"/>
        </w:rPr>
        <w:t>e</w:t>
      </w:r>
      <w:r w:rsidR="00175212" w:rsidRPr="00487149">
        <w:rPr>
          <w:lang w:val="fr-FR"/>
        </w:rPr>
        <w:t xml:space="preserve"> succ</w:t>
      </w:r>
      <w:r w:rsidR="00D016F1" w:rsidRPr="00487149">
        <w:rPr>
          <w:rFonts w:ascii="Arial" w:hAnsi="Arial" w:cs="Arial"/>
          <w:lang w:val="fr-FR"/>
        </w:rPr>
        <w:t>è</w:t>
      </w:r>
      <w:r w:rsidR="00175212" w:rsidRPr="00487149">
        <w:rPr>
          <w:lang w:val="fr-FR"/>
        </w:rPr>
        <w:t>s se laisse facilement mesurer par le</w:t>
      </w:r>
      <w:r w:rsidR="004967B6" w:rsidRPr="00487149">
        <w:rPr>
          <w:lang w:val="fr-FR"/>
        </w:rPr>
        <w:t xml:space="preserve"> nombre de visiteurs. </w:t>
      </w:r>
      <w:r w:rsidR="00175212" w:rsidRPr="00487149">
        <w:rPr>
          <w:lang w:val="fr-FR"/>
        </w:rPr>
        <w:t xml:space="preserve">Ainsi, le </w:t>
      </w:r>
      <w:r w:rsidR="004967B6" w:rsidRPr="00487149">
        <w:rPr>
          <w:lang w:val="fr-FR"/>
        </w:rPr>
        <w:t>California Science Center</w:t>
      </w:r>
      <w:r w:rsidR="006132B3" w:rsidRPr="00487149">
        <w:rPr>
          <w:lang w:val="fr-FR"/>
        </w:rPr>
        <w:t xml:space="preserve"> à Los Angeles</w:t>
      </w:r>
      <w:r w:rsidR="004967B6" w:rsidRPr="00487149">
        <w:rPr>
          <w:lang w:val="fr-FR"/>
        </w:rPr>
        <w:t xml:space="preserve"> attire plus de 1,5 millions de visiteurs par an depuis son ouverture en 1998. Le Museum of Science à Boston affiche la même moyenne annuelle, il est l’attraction la plus visitée </w:t>
      </w:r>
      <w:r w:rsidR="00175212" w:rsidRPr="00487149">
        <w:rPr>
          <w:lang w:val="fr-FR"/>
        </w:rPr>
        <w:t xml:space="preserve">de la ville </w:t>
      </w:r>
      <w:r w:rsidR="004967B6" w:rsidRPr="00487149">
        <w:rPr>
          <w:lang w:val="fr-FR"/>
        </w:rPr>
        <w:t xml:space="preserve">depuis quelques années. </w:t>
      </w:r>
      <w:r w:rsidR="006132B3" w:rsidRPr="00487149">
        <w:rPr>
          <w:lang w:val="fr-FR"/>
        </w:rPr>
        <w:t xml:space="preserve">Le Museum of Science and Industry à Chicago, le Pacific Science Center à Seattle, le St. Louis Science Center attirent </w:t>
      </w:r>
      <w:r w:rsidR="00B854D1" w:rsidRPr="00487149">
        <w:rPr>
          <w:lang w:val="fr-FR"/>
        </w:rPr>
        <w:t xml:space="preserve">eux </w:t>
      </w:r>
      <w:r w:rsidR="006132B3" w:rsidRPr="00487149">
        <w:rPr>
          <w:lang w:val="fr-FR"/>
        </w:rPr>
        <w:t xml:space="preserve">aussi plus de 1,5 millions de visiteurs par an. </w:t>
      </w:r>
      <w:r w:rsidR="00175212" w:rsidRPr="00487149">
        <w:rPr>
          <w:lang w:val="fr-FR"/>
        </w:rPr>
        <w:t>En Asie, l</w:t>
      </w:r>
      <w:r w:rsidR="004F018C" w:rsidRPr="00487149">
        <w:rPr>
          <w:lang w:val="fr-FR"/>
        </w:rPr>
        <w:t xml:space="preserve">e Museum of Science de Hong Kong affiche </w:t>
      </w:r>
      <w:r w:rsidR="00175212" w:rsidRPr="00487149">
        <w:rPr>
          <w:rFonts w:ascii="Arial" w:hAnsi="Arial" w:cs="Arial"/>
          <w:lang w:val="fr-FR"/>
        </w:rPr>
        <w:t>é</w:t>
      </w:r>
      <w:r w:rsidR="00175212" w:rsidRPr="00487149">
        <w:rPr>
          <w:lang w:val="fr-FR"/>
        </w:rPr>
        <w:t xml:space="preserve">galement </w:t>
      </w:r>
      <w:r w:rsidR="004F018C" w:rsidRPr="00487149">
        <w:rPr>
          <w:lang w:val="fr-FR"/>
        </w:rPr>
        <w:t xml:space="preserve">près d’un million de visiteurs </w:t>
      </w:r>
      <w:r w:rsidR="00175212" w:rsidRPr="00487149">
        <w:rPr>
          <w:lang w:val="fr-FR"/>
        </w:rPr>
        <w:t>annuels.</w:t>
      </w:r>
    </w:p>
    <w:p w14:paraId="312843D3" w14:textId="32EF3744" w:rsidR="00935425" w:rsidRPr="00487149" w:rsidRDefault="006132B3" w:rsidP="00935425">
      <w:pPr>
        <w:rPr>
          <w:lang w:val="fr-FR"/>
        </w:rPr>
      </w:pPr>
      <w:r w:rsidRPr="00830C14">
        <w:rPr>
          <w:lang w:val="fr-FR"/>
        </w:rPr>
        <w:t>En comparant les ent</w:t>
      </w:r>
      <w:r w:rsidR="00935425" w:rsidRPr="00662135">
        <w:rPr>
          <w:lang w:val="fr-FR"/>
        </w:rPr>
        <w:t>r</w:t>
      </w:r>
      <w:r w:rsidRPr="00662135">
        <w:rPr>
          <w:lang w:val="fr-FR"/>
        </w:rPr>
        <w:t xml:space="preserve">ées des divers </w:t>
      </w:r>
      <w:r w:rsidR="00175212" w:rsidRPr="00662135">
        <w:rPr>
          <w:lang w:val="fr-FR"/>
        </w:rPr>
        <w:t>s</w:t>
      </w:r>
      <w:r w:rsidR="00175212" w:rsidRPr="006A4FE0">
        <w:rPr>
          <w:lang w:val="fr-FR"/>
        </w:rPr>
        <w:t xml:space="preserve">cience centers </w:t>
      </w:r>
      <w:r w:rsidRPr="006A4FE0">
        <w:rPr>
          <w:lang w:val="fr-FR"/>
        </w:rPr>
        <w:t>à l’échelle mondiale, nous constatons que le plus visité se trouve en Euro</w:t>
      </w:r>
      <w:r w:rsidRPr="00812989">
        <w:rPr>
          <w:lang w:val="fr-FR"/>
        </w:rPr>
        <w:t>pe</w:t>
      </w:r>
      <w:r w:rsidR="00B36B66" w:rsidRPr="002F5EEE">
        <w:rPr>
          <w:lang w:val="fr-FR"/>
        </w:rPr>
        <w:t xml:space="preserve">: </w:t>
      </w:r>
      <w:r w:rsidRPr="00D27480">
        <w:rPr>
          <w:lang w:val="fr-FR"/>
        </w:rPr>
        <w:t xml:space="preserve">la Cité des Sciences et de </w:t>
      </w:r>
      <w:r w:rsidR="00B36B66" w:rsidRPr="00487149">
        <w:rPr>
          <w:lang w:val="fr-FR"/>
        </w:rPr>
        <w:t xml:space="preserve">l’Industrie </w:t>
      </w:r>
      <w:r w:rsidR="009D612C" w:rsidRPr="00487149">
        <w:rPr>
          <w:rFonts w:ascii="Arial" w:hAnsi="Arial" w:cs="Arial"/>
          <w:lang w:val="fr-FR"/>
        </w:rPr>
        <w:lastRenderedPageBreak/>
        <w:t xml:space="preserve">à </w:t>
      </w:r>
      <w:r w:rsidR="009D612C" w:rsidRPr="00487149">
        <w:rPr>
          <w:lang w:val="fr-FR"/>
        </w:rPr>
        <w:t xml:space="preserve">Paris </w:t>
      </w:r>
      <w:r w:rsidRPr="00487149">
        <w:rPr>
          <w:lang w:val="fr-FR"/>
        </w:rPr>
        <w:t>avec plus de 5 millions de visiteurs par an.</w:t>
      </w:r>
      <w:r w:rsidR="00935425" w:rsidRPr="00487149">
        <w:rPr>
          <w:lang w:val="fr-FR"/>
        </w:rPr>
        <w:t xml:space="preserve"> </w:t>
      </w:r>
      <w:r w:rsidR="00B36B66" w:rsidRPr="00487149">
        <w:rPr>
          <w:lang w:val="fr-FR"/>
        </w:rPr>
        <w:t xml:space="preserve">Bien que </w:t>
      </w:r>
      <w:r w:rsidR="00935425" w:rsidRPr="00487149">
        <w:rPr>
          <w:lang w:val="fr-FR"/>
        </w:rPr>
        <w:t xml:space="preserve">Paris </w:t>
      </w:r>
      <w:r w:rsidR="00B36B66" w:rsidRPr="00487149">
        <w:rPr>
          <w:lang w:val="fr-FR"/>
        </w:rPr>
        <w:t>soit</w:t>
      </w:r>
      <w:r w:rsidR="00935425" w:rsidRPr="00487149">
        <w:rPr>
          <w:lang w:val="fr-FR"/>
        </w:rPr>
        <w:t xml:space="preserve"> la ville</w:t>
      </w:r>
      <w:r w:rsidR="00B36B66" w:rsidRPr="00487149">
        <w:rPr>
          <w:lang w:val="fr-FR"/>
        </w:rPr>
        <w:t xml:space="preserve"> touristique</w:t>
      </w:r>
      <w:r w:rsidR="00935425" w:rsidRPr="00487149">
        <w:rPr>
          <w:lang w:val="fr-FR"/>
        </w:rPr>
        <w:t xml:space="preserve"> la plus visitée au monde, les chiffres des entrées de ce </w:t>
      </w:r>
      <w:r w:rsidR="009D612C" w:rsidRPr="00487149">
        <w:rPr>
          <w:lang w:val="fr-FR"/>
        </w:rPr>
        <w:t xml:space="preserve">centre </w:t>
      </w:r>
      <w:r w:rsidR="00935425" w:rsidRPr="00487149">
        <w:rPr>
          <w:lang w:val="fr-FR"/>
        </w:rPr>
        <w:t xml:space="preserve">sont </w:t>
      </w:r>
      <w:r w:rsidR="00B36B66" w:rsidRPr="00487149">
        <w:rPr>
          <w:lang w:val="fr-FR"/>
        </w:rPr>
        <w:t>n</w:t>
      </w:r>
      <w:r w:rsidR="00B36B66" w:rsidRPr="00487149">
        <w:rPr>
          <w:rFonts w:ascii="Arial" w:hAnsi="Arial" w:cs="Arial"/>
          <w:lang w:val="fr-FR"/>
        </w:rPr>
        <w:t>é</w:t>
      </w:r>
      <w:r w:rsidR="00B36B66" w:rsidRPr="00487149">
        <w:rPr>
          <w:lang w:val="fr-FR"/>
        </w:rPr>
        <w:t xml:space="preserve">anmoins </w:t>
      </w:r>
      <w:r w:rsidR="00935425" w:rsidRPr="00487149">
        <w:rPr>
          <w:lang w:val="fr-FR"/>
        </w:rPr>
        <w:t>impressionnants. La Cité des Sciences et de l’Industrie est suivie du Science Museum à Londres avec 2,7 millions de visiteurs</w:t>
      </w:r>
      <w:r w:rsidR="009D612C" w:rsidRPr="00487149">
        <w:rPr>
          <w:lang w:val="fr-FR"/>
        </w:rPr>
        <w:t>. Le Shanghai Science and Technology Museum</w:t>
      </w:r>
      <w:r w:rsidR="00935425" w:rsidRPr="00487149">
        <w:rPr>
          <w:lang w:val="fr-FR"/>
        </w:rPr>
        <w:t xml:space="preserve"> vient en troisième position</w:t>
      </w:r>
      <w:r w:rsidR="009D612C" w:rsidRPr="00487149">
        <w:rPr>
          <w:lang w:val="fr-FR"/>
        </w:rPr>
        <w:t xml:space="preserve"> avec 2,5 millions, suivi du </w:t>
      </w:r>
      <w:r w:rsidR="00935425" w:rsidRPr="00487149">
        <w:rPr>
          <w:lang w:val="fr-FR"/>
        </w:rPr>
        <w:t>National Science and Technology Museum, Taiwan avec 2 millions</w:t>
      </w:r>
      <w:r w:rsidR="009D612C" w:rsidRPr="00487149">
        <w:rPr>
          <w:lang w:val="fr-FR"/>
        </w:rPr>
        <w:t>. La liste du palmar</w:t>
      </w:r>
      <w:r w:rsidR="009D612C" w:rsidRPr="00487149">
        <w:rPr>
          <w:rFonts w:ascii="Arial" w:hAnsi="Arial" w:cs="Arial"/>
          <w:lang w:val="fr-FR"/>
        </w:rPr>
        <w:t>è</w:t>
      </w:r>
      <w:r w:rsidR="009D612C" w:rsidRPr="00487149">
        <w:rPr>
          <w:lang w:val="fr-FR"/>
        </w:rPr>
        <w:t>s continue avec les c</w:t>
      </w:r>
      <w:r w:rsidR="00935425" w:rsidRPr="00487149">
        <w:rPr>
          <w:lang w:val="fr-FR"/>
        </w:rPr>
        <w:t>enters américains</w:t>
      </w:r>
      <w:r w:rsidR="009D612C" w:rsidRPr="00487149">
        <w:rPr>
          <w:lang w:val="fr-FR"/>
        </w:rPr>
        <w:t>, d</w:t>
      </w:r>
      <w:r w:rsidR="009D612C" w:rsidRPr="00487149">
        <w:rPr>
          <w:rFonts w:ascii="Arial" w:hAnsi="Arial" w:cs="Arial"/>
          <w:lang w:val="fr-FR"/>
        </w:rPr>
        <w:t>é</w:t>
      </w:r>
      <w:r w:rsidR="009D612C" w:rsidRPr="00487149">
        <w:rPr>
          <w:lang w:val="fr-FR"/>
        </w:rPr>
        <w:t>j</w:t>
      </w:r>
      <w:r w:rsidR="009D612C" w:rsidRPr="00487149">
        <w:rPr>
          <w:rFonts w:ascii="Arial" w:hAnsi="Arial" w:cs="Arial"/>
          <w:lang w:val="fr-FR"/>
        </w:rPr>
        <w:t>à</w:t>
      </w:r>
      <w:r w:rsidR="009D612C" w:rsidRPr="00487149">
        <w:rPr>
          <w:lang w:val="fr-FR"/>
        </w:rPr>
        <w:t xml:space="preserve"> mentionn</w:t>
      </w:r>
      <w:r w:rsidR="009D612C" w:rsidRPr="00487149">
        <w:rPr>
          <w:rFonts w:ascii="Arial" w:hAnsi="Arial" w:cs="Arial"/>
          <w:lang w:val="fr-FR"/>
        </w:rPr>
        <w:t>é</w:t>
      </w:r>
      <w:r w:rsidR="009D612C" w:rsidRPr="00487149">
        <w:rPr>
          <w:lang w:val="fr-FR"/>
        </w:rPr>
        <w:t>s et l</w:t>
      </w:r>
      <w:r w:rsidR="00935425" w:rsidRPr="00487149">
        <w:rPr>
          <w:lang w:val="fr-FR"/>
        </w:rPr>
        <w:t xml:space="preserve">e Deutsches Museum à Munich </w:t>
      </w:r>
      <w:r w:rsidR="009D612C" w:rsidRPr="00487149">
        <w:rPr>
          <w:lang w:val="fr-FR"/>
        </w:rPr>
        <w:t>avec</w:t>
      </w:r>
      <w:r w:rsidR="00935425" w:rsidRPr="00487149">
        <w:rPr>
          <w:lang w:val="fr-FR"/>
        </w:rPr>
        <w:t xml:space="preserve"> plus de 1,5 millions de visiteurs par an.</w:t>
      </w:r>
    </w:p>
    <w:p w14:paraId="70BED050" w14:textId="3326D4F2" w:rsidR="00890F97" w:rsidRPr="00487149" w:rsidRDefault="00B31EAB" w:rsidP="00E0055F">
      <w:pPr>
        <w:rPr>
          <w:lang w:val="fr-FR"/>
        </w:rPr>
      </w:pPr>
      <w:r w:rsidRPr="00487149">
        <w:rPr>
          <w:lang w:val="fr-FR"/>
        </w:rPr>
        <w:t xml:space="preserve">Pour </w:t>
      </w:r>
      <w:proofErr w:type="gramStart"/>
      <w:r w:rsidRPr="00487149">
        <w:rPr>
          <w:lang w:val="fr-FR"/>
        </w:rPr>
        <w:t xml:space="preserve">les </w:t>
      </w:r>
      <w:r w:rsidR="00B208CB" w:rsidRPr="00487149">
        <w:rPr>
          <w:lang w:val="fr-FR"/>
        </w:rPr>
        <w:t>science</w:t>
      </w:r>
      <w:proofErr w:type="gramEnd"/>
      <w:r w:rsidR="00B208CB" w:rsidRPr="00487149">
        <w:rPr>
          <w:lang w:val="fr-FR"/>
        </w:rPr>
        <w:t xml:space="preserve"> centers </w:t>
      </w:r>
      <w:r w:rsidRPr="00487149">
        <w:rPr>
          <w:lang w:val="fr-FR"/>
        </w:rPr>
        <w:t>en Europe</w:t>
      </w:r>
      <w:r w:rsidR="00B208CB" w:rsidRPr="00487149">
        <w:rPr>
          <w:lang w:val="fr-FR"/>
        </w:rPr>
        <w:t xml:space="preserve"> continentale</w:t>
      </w:r>
      <w:r w:rsidR="00890F97" w:rsidRPr="00487149">
        <w:rPr>
          <w:lang w:val="fr-FR"/>
        </w:rPr>
        <w:t>, comme</w:t>
      </w:r>
      <w:r w:rsidR="00B208CB" w:rsidRPr="00487149">
        <w:rPr>
          <w:lang w:val="fr-FR"/>
        </w:rPr>
        <w:t xml:space="preserve"> le</w:t>
      </w:r>
      <w:r w:rsidR="00890F97" w:rsidRPr="00487149">
        <w:rPr>
          <w:lang w:val="fr-FR"/>
        </w:rPr>
        <w:t xml:space="preserve"> Technorama (CH) ou encore Nemo (NL), le nombre de visiteurs permet </w:t>
      </w:r>
      <w:r w:rsidR="00DF7AB3" w:rsidRPr="00487149">
        <w:rPr>
          <w:lang w:val="fr-FR"/>
        </w:rPr>
        <w:t>généralement</w:t>
      </w:r>
      <w:r w:rsidR="00B208CB" w:rsidRPr="00487149">
        <w:rPr>
          <w:lang w:val="fr-FR"/>
        </w:rPr>
        <w:t xml:space="preserve"> </w:t>
      </w:r>
      <w:r w:rsidR="00890F97" w:rsidRPr="00487149">
        <w:rPr>
          <w:lang w:val="fr-FR"/>
        </w:rPr>
        <w:t>d’obtenir un degré d’autofinancement autour de 60%. Le reste des revenus proviennent d’aides financières sous forme de sponsoring ou de soutien financier des villes, des institutions du tourisme et des collectivités.</w:t>
      </w:r>
    </w:p>
    <w:p w14:paraId="634A8505" w14:textId="77777777" w:rsidR="00F9403D" w:rsidRPr="00487149" w:rsidRDefault="00681F8A" w:rsidP="00F9403D">
      <w:pPr>
        <w:pStyle w:val="Heading2"/>
        <w:rPr>
          <w:lang w:val="fr-FR"/>
        </w:rPr>
      </w:pPr>
      <w:bookmarkStart w:id="6" w:name="_Toc247102561"/>
      <w:r w:rsidRPr="00487149">
        <w:rPr>
          <w:lang w:val="fr-FR"/>
        </w:rPr>
        <w:t>2.4</w:t>
      </w:r>
      <w:r w:rsidR="00F9403D" w:rsidRPr="00487149">
        <w:rPr>
          <w:lang w:val="fr-FR"/>
        </w:rPr>
        <w:t>. La clientèle</w:t>
      </w:r>
      <w:r w:rsidR="00ED3EA4" w:rsidRPr="00487149">
        <w:rPr>
          <w:lang w:val="fr-FR"/>
        </w:rPr>
        <w:t xml:space="preserve"> des musées scientifiques interactifs</w:t>
      </w:r>
      <w:bookmarkEnd w:id="6"/>
    </w:p>
    <w:p w14:paraId="3CDE09AD" w14:textId="71A57EED" w:rsidR="00EB6733" w:rsidRPr="00487149" w:rsidRDefault="00B208CB" w:rsidP="00EB6733">
      <w:pPr>
        <w:rPr>
          <w:lang w:val="fr-FR"/>
        </w:rPr>
      </w:pPr>
      <w:r w:rsidRPr="00487149">
        <w:rPr>
          <w:lang w:val="fr-FR"/>
        </w:rPr>
        <w:t xml:space="preserve">Dans </w:t>
      </w:r>
      <w:r w:rsidR="00935425" w:rsidRPr="00487149">
        <w:rPr>
          <w:lang w:val="fr-FR"/>
        </w:rPr>
        <w:t xml:space="preserve">notre analyse de clientèle nous nous </w:t>
      </w:r>
      <w:r w:rsidRPr="00487149">
        <w:rPr>
          <w:lang w:val="fr-FR"/>
        </w:rPr>
        <w:t xml:space="preserve">limitons </w:t>
      </w:r>
      <w:r w:rsidR="00540C02" w:rsidRPr="00487149">
        <w:rPr>
          <w:lang w:val="fr-FR"/>
        </w:rPr>
        <w:t>aux</w:t>
      </w:r>
      <w:r w:rsidR="00935425" w:rsidRPr="00487149">
        <w:rPr>
          <w:lang w:val="fr-FR"/>
        </w:rPr>
        <w:t xml:space="preserve"> </w:t>
      </w:r>
      <w:r w:rsidRPr="00487149">
        <w:rPr>
          <w:lang w:val="fr-FR"/>
        </w:rPr>
        <w:t>science centers europ</w:t>
      </w:r>
      <w:r w:rsidRPr="00487149">
        <w:rPr>
          <w:rFonts w:ascii="Arial" w:hAnsi="Arial" w:cs="Arial"/>
          <w:lang w:val="fr-FR"/>
        </w:rPr>
        <w:t>é</w:t>
      </w:r>
      <w:r w:rsidRPr="00487149">
        <w:rPr>
          <w:lang w:val="fr-FR"/>
        </w:rPr>
        <w:t xml:space="preserve">ens </w:t>
      </w:r>
      <w:r w:rsidR="00935425" w:rsidRPr="00487149">
        <w:rPr>
          <w:lang w:val="fr-FR"/>
        </w:rPr>
        <w:t xml:space="preserve">afin d’identifier un public représentatif susceptible d’être </w:t>
      </w:r>
      <w:r w:rsidRPr="00487149">
        <w:rPr>
          <w:lang w:val="fr-FR"/>
        </w:rPr>
        <w:t xml:space="preserve">comparable aux visiteurs potentiels du futur </w:t>
      </w:r>
      <w:r w:rsidR="00935425" w:rsidRPr="00487149">
        <w:rPr>
          <w:lang w:val="fr-FR"/>
        </w:rPr>
        <w:t xml:space="preserve">Luxembourg Science Center. </w:t>
      </w:r>
      <w:r w:rsidR="00D32B8B" w:rsidRPr="00487149">
        <w:rPr>
          <w:lang w:val="fr-FR"/>
        </w:rPr>
        <w:t>Nous avons</w:t>
      </w:r>
      <w:r w:rsidR="00C868B9" w:rsidRPr="00487149">
        <w:rPr>
          <w:lang w:val="fr-FR"/>
        </w:rPr>
        <w:t xml:space="preserve"> découvert à travers les rapports d’activité, nos entretiens</w:t>
      </w:r>
      <w:r w:rsidR="00D32B8B" w:rsidRPr="00487149">
        <w:rPr>
          <w:lang w:val="fr-FR"/>
        </w:rPr>
        <w:t xml:space="preserve"> avec les responsables</w:t>
      </w:r>
      <w:r w:rsidR="00C868B9" w:rsidRPr="00487149">
        <w:rPr>
          <w:lang w:val="fr-FR"/>
        </w:rPr>
        <w:t xml:space="preserve"> et </w:t>
      </w:r>
      <w:r w:rsidR="00D32B8B" w:rsidRPr="00487149">
        <w:rPr>
          <w:lang w:val="fr-FR"/>
        </w:rPr>
        <w:t xml:space="preserve">les </w:t>
      </w:r>
      <w:r w:rsidR="00C868B9" w:rsidRPr="00487149">
        <w:rPr>
          <w:lang w:val="fr-FR"/>
        </w:rPr>
        <w:t>visites</w:t>
      </w:r>
      <w:r w:rsidR="00D32B8B" w:rsidRPr="00487149">
        <w:rPr>
          <w:lang w:val="fr-FR"/>
        </w:rPr>
        <w:t xml:space="preserve"> de centres de la science</w:t>
      </w:r>
      <w:r w:rsidR="00C868B9" w:rsidRPr="00487149">
        <w:rPr>
          <w:lang w:val="fr-FR"/>
        </w:rPr>
        <w:t xml:space="preserve"> que </w:t>
      </w:r>
      <w:r w:rsidR="00935425" w:rsidRPr="00487149">
        <w:rPr>
          <w:lang w:val="fr-FR"/>
        </w:rPr>
        <w:t>la clientèle est t</w:t>
      </w:r>
      <w:r w:rsidR="00D32B8B" w:rsidRPr="00487149">
        <w:rPr>
          <w:lang w:val="fr-FR"/>
        </w:rPr>
        <w:t>rès variée</w:t>
      </w:r>
      <w:r w:rsidR="00935425" w:rsidRPr="00487149">
        <w:rPr>
          <w:lang w:val="fr-FR"/>
        </w:rPr>
        <w:t xml:space="preserve"> et ne se limite pas </w:t>
      </w:r>
      <w:r w:rsidR="008C2A59" w:rsidRPr="00487149">
        <w:rPr>
          <w:lang w:val="fr-FR"/>
        </w:rPr>
        <w:t>à un</w:t>
      </w:r>
      <w:r w:rsidR="00935425" w:rsidRPr="00487149">
        <w:rPr>
          <w:lang w:val="fr-FR"/>
        </w:rPr>
        <w:t xml:space="preserve"> type de clientèle bien défini</w:t>
      </w:r>
      <w:r w:rsidR="00D32B8B" w:rsidRPr="00487149">
        <w:rPr>
          <w:lang w:val="fr-FR"/>
        </w:rPr>
        <w:t>.</w:t>
      </w:r>
    </w:p>
    <w:p w14:paraId="4F0AC5E1" w14:textId="75033398" w:rsidR="00B208CB" w:rsidRPr="00487149" w:rsidRDefault="00942B2F" w:rsidP="00ED3EA4">
      <w:pPr>
        <w:rPr>
          <w:lang w:val="fr-FR"/>
        </w:rPr>
      </w:pPr>
      <w:r w:rsidRPr="00487149">
        <w:rPr>
          <w:lang w:val="fr-FR"/>
        </w:rPr>
        <w:t xml:space="preserve">En </w:t>
      </w:r>
      <w:r w:rsidR="00B208CB" w:rsidRPr="00487149">
        <w:rPr>
          <w:lang w:val="fr-FR"/>
        </w:rPr>
        <w:t xml:space="preserve">comparant </w:t>
      </w:r>
      <w:r w:rsidRPr="00487149">
        <w:rPr>
          <w:lang w:val="fr-FR"/>
        </w:rPr>
        <w:t>des différents rapports d’activité</w:t>
      </w:r>
      <w:r w:rsidR="004754FF" w:rsidRPr="00487149">
        <w:rPr>
          <w:rStyle w:val="FootnoteReference"/>
          <w:lang w:val="fr-FR"/>
        </w:rPr>
        <w:footnoteReference w:id="5"/>
      </w:r>
      <w:r w:rsidRPr="00487149">
        <w:rPr>
          <w:lang w:val="fr-FR"/>
        </w:rPr>
        <w:t xml:space="preserve">, </w:t>
      </w:r>
      <w:r w:rsidR="00B208CB" w:rsidRPr="00487149">
        <w:rPr>
          <w:lang w:val="fr-FR"/>
        </w:rPr>
        <w:t xml:space="preserve">on constate que </w:t>
      </w:r>
      <w:r w:rsidRPr="00487149">
        <w:rPr>
          <w:lang w:val="fr-FR"/>
        </w:rPr>
        <w:t xml:space="preserve">les écoles représentent en moyenne environ 20% des visiteurs. </w:t>
      </w:r>
      <w:r w:rsidR="00B3667B" w:rsidRPr="00487149">
        <w:rPr>
          <w:lang w:val="fr-FR"/>
        </w:rPr>
        <w:t xml:space="preserve">Dans les </w:t>
      </w:r>
      <w:r w:rsidR="0091550C" w:rsidRPr="00487149">
        <w:rPr>
          <w:lang w:val="fr-FR"/>
        </w:rPr>
        <w:t xml:space="preserve">groupes scolaires qui visitent </w:t>
      </w:r>
      <w:proofErr w:type="gramStart"/>
      <w:r w:rsidR="0091550C" w:rsidRPr="00487149">
        <w:rPr>
          <w:lang w:val="fr-FR"/>
        </w:rPr>
        <w:t xml:space="preserve">les </w:t>
      </w:r>
      <w:r w:rsidR="00B208CB" w:rsidRPr="00487149">
        <w:rPr>
          <w:lang w:val="fr-FR"/>
        </w:rPr>
        <w:t>science</w:t>
      </w:r>
      <w:proofErr w:type="gramEnd"/>
      <w:r w:rsidR="00B208CB" w:rsidRPr="00487149">
        <w:rPr>
          <w:lang w:val="fr-FR"/>
        </w:rPr>
        <w:t xml:space="preserve"> centers</w:t>
      </w:r>
      <w:r w:rsidR="0091550C" w:rsidRPr="00487149">
        <w:rPr>
          <w:lang w:val="fr-FR"/>
        </w:rPr>
        <w:t xml:space="preserve">, l’enseignement </w:t>
      </w:r>
      <w:r w:rsidR="00B3667B" w:rsidRPr="00487149">
        <w:rPr>
          <w:lang w:val="fr-FR"/>
        </w:rPr>
        <w:t>secondaire</w:t>
      </w:r>
      <w:r w:rsidR="0091550C" w:rsidRPr="00487149">
        <w:rPr>
          <w:lang w:val="fr-FR"/>
        </w:rPr>
        <w:t xml:space="preserve"> domine avec un pourcentage de 50%, l’en</w:t>
      </w:r>
      <w:r w:rsidR="00B3667B" w:rsidRPr="00487149">
        <w:rPr>
          <w:lang w:val="fr-FR"/>
        </w:rPr>
        <w:t>seignement primaire représente autour des 30% et l’universitaire 20%</w:t>
      </w:r>
      <w:r w:rsidR="00D50A8B" w:rsidRPr="00487149">
        <w:rPr>
          <w:lang w:val="fr-FR"/>
        </w:rPr>
        <w:t xml:space="preserve"> (données du Nemo Science Center</w:t>
      </w:r>
      <w:r w:rsidR="00B36B66" w:rsidRPr="00487149">
        <w:rPr>
          <w:lang w:val="fr-FR"/>
        </w:rPr>
        <w:t xml:space="preserve">). Les </w:t>
      </w:r>
      <w:r w:rsidR="00D50A8B" w:rsidRPr="00487149">
        <w:rPr>
          <w:lang w:val="fr-FR"/>
        </w:rPr>
        <w:t xml:space="preserve">pourcentages varient sensiblement </w:t>
      </w:r>
      <w:r w:rsidR="00B208CB" w:rsidRPr="00487149">
        <w:rPr>
          <w:lang w:val="fr-FR"/>
        </w:rPr>
        <w:t>par</w:t>
      </w:r>
      <w:r w:rsidR="00D50A8B" w:rsidRPr="00487149">
        <w:rPr>
          <w:lang w:val="fr-FR"/>
        </w:rPr>
        <w:t xml:space="preserve"> </w:t>
      </w:r>
      <w:r w:rsidR="004F018C" w:rsidRPr="00487149">
        <w:rPr>
          <w:lang w:val="fr-FR"/>
        </w:rPr>
        <w:t>centre</w:t>
      </w:r>
      <w:r w:rsidR="00D50A8B" w:rsidRPr="00487149">
        <w:rPr>
          <w:lang w:val="fr-FR"/>
        </w:rPr>
        <w:t xml:space="preserve">, mais la tendance reste </w:t>
      </w:r>
      <w:r w:rsidR="00B208CB" w:rsidRPr="00487149">
        <w:rPr>
          <w:lang w:val="fr-FR"/>
        </w:rPr>
        <w:t xml:space="preserve">similaire, </w:t>
      </w:r>
      <w:r w:rsidR="00D50A8B" w:rsidRPr="00487149">
        <w:rPr>
          <w:lang w:val="fr-FR"/>
        </w:rPr>
        <w:t>avec une prédominance des élèves du secondaire, suivi du primaire et des universitaires</w:t>
      </w:r>
      <w:r w:rsidR="00B208CB" w:rsidRPr="00487149">
        <w:rPr>
          <w:lang w:val="fr-FR"/>
        </w:rPr>
        <w:t xml:space="preserve"> : </w:t>
      </w:r>
      <w:r w:rsidR="00B3667B" w:rsidRPr="00487149">
        <w:rPr>
          <w:lang w:val="fr-FR"/>
        </w:rPr>
        <w:t xml:space="preserve">des </w:t>
      </w:r>
      <w:r w:rsidR="00EB6733" w:rsidRPr="00487149">
        <w:rPr>
          <w:lang w:val="fr-FR"/>
        </w:rPr>
        <w:t xml:space="preserve">classes scolaires de tous les niveaux et de tous les âges </w:t>
      </w:r>
      <w:r w:rsidR="00D50A8B" w:rsidRPr="00487149">
        <w:rPr>
          <w:lang w:val="fr-FR"/>
        </w:rPr>
        <w:t xml:space="preserve">font </w:t>
      </w:r>
      <w:r w:rsidR="00B208CB" w:rsidRPr="00487149">
        <w:rPr>
          <w:lang w:val="fr-FR"/>
        </w:rPr>
        <w:t xml:space="preserve">ainsi </w:t>
      </w:r>
      <w:r w:rsidR="00D50A8B" w:rsidRPr="00487149">
        <w:rPr>
          <w:lang w:val="fr-FR"/>
        </w:rPr>
        <w:t>partie</w:t>
      </w:r>
      <w:r w:rsidR="00B3667B" w:rsidRPr="00487149">
        <w:rPr>
          <w:lang w:val="fr-FR"/>
        </w:rPr>
        <w:t xml:space="preserve"> des </w:t>
      </w:r>
      <w:r w:rsidR="00D50A8B" w:rsidRPr="00487149">
        <w:rPr>
          <w:lang w:val="fr-FR"/>
        </w:rPr>
        <w:t>visiteurs</w:t>
      </w:r>
      <w:r w:rsidR="00EB6733" w:rsidRPr="00487149">
        <w:rPr>
          <w:lang w:val="fr-FR"/>
        </w:rPr>
        <w:t xml:space="preserve">. </w:t>
      </w:r>
      <w:r w:rsidR="00F06290" w:rsidRPr="00487149">
        <w:rPr>
          <w:lang w:val="fr-FR"/>
        </w:rPr>
        <w:t xml:space="preserve">Dans le cas de Technorama à Winterthur en </w:t>
      </w:r>
      <w:r w:rsidR="00F06290" w:rsidRPr="00487149">
        <w:rPr>
          <w:lang w:val="fr-FR"/>
        </w:rPr>
        <w:lastRenderedPageBreak/>
        <w:t>Suis</w:t>
      </w:r>
      <w:r w:rsidR="00D50A8B" w:rsidRPr="00487149">
        <w:rPr>
          <w:lang w:val="fr-FR"/>
        </w:rPr>
        <w:t>se</w:t>
      </w:r>
      <w:r w:rsidR="00F06290" w:rsidRPr="00487149">
        <w:rPr>
          <w:lang w:val="fr-FR"/>
        </w:rPr>
        <w:t xml:space="preserve">, le centre accueille </w:t>
      </w:r>
      <w:r w:rsidR="003215CB" w:rsidRPr="00487149">
        <w:rPr>
          <w:lang w:val="fr-FR"/>
        </w:rPr>
        <w:t xml:space="preserve">également </w:t>
      </w:r>
      <w:r w:rsidR="00F06290" w:rsidRPr="00487149">
        <w:rPr>
          <w:lang w:val="fr-FR"/>
        </w:rPr>
        <w:t xml:space="preserve">des classes </w:t>
      </w:r>
      <w:r w:rsidR="00B166E3" w:rsidRPr="00487149">
        <w:rPr>
          <w:lang w:val="fr-FR"/>
        </w:rPr>
        <w:t xml:space="preserve">allemandes et autrichiennes. </w:t>
      </w:r>
      <w:r w:rsidR="00B208CB" w:rsidRPr="00487149">
        <w:rPr>
          <w:lang w:val="fr-FR"/>
        </w:rPr>
        <w:t>En l’absence de barri</w:t>
      </w:r>
      <w:r w:rsidR="00B208CB" w:rsidRPr="00487149">
        <w:rPr>
          <w:rFonts w:ascii="Arial" w:hAnsi="Arial" w:cs="Arial"/>
          <w:lang w:val="fr-FR"/>
        </w:rPr>
        <w:t>è</w:t>
      </w:r>
      <w:r w:rsidR="00B208CB" w:rsidRPr="00487149">
        <w:rPr>
          <w:lang w:val="fr-FR"/>
        </w:rPr>
        <w:t>re linguistique, u</w:t>
      </w:r>
      <w:r w:rsidR="00B166E3" w:rsidRPr="00487149">
        <w:rPr>
          <w:lang w:val="fr-FR"/>
        </w:rPr>
        <w:t xml:space="preserve">n </w:t>
      </w:r>
      <w:r w:rsidR="00B208CB" w:rsidRPr="00487149">
        <w:rPr>
          <w:lang w:val="fr-FR"/>
        </w:rPr>
        <w:t xml:space="preserve">centre </w:t>
      </w:r>
      <w:r w:rsidR="00B166E3" w:rsidRPr="00487149">
        <w:rPr>
          <w:lang w:val="fr-FR"/>
        </w:rPr>
        <w:t>interactif peut donc</w:t>
      </w:r>
      <w:r w:rsidR="003215CB" w:rsidRPr="00487149">
        <w:rPr>
          <w:lang w:val="fr-FR"/>
        </w:rPr>
        <w:t xml:space="preserve"> </w:t>
      </w:r>
      <w:r w:rsidR="00B166E3" w:rsidRPr="00487149">
        <w:rPr>
          <w:lang w:val="fr-FR"/>
        </w:rPr>
        <w:t>attirer des groupes scolaires de l’étranger</w:t>
      </w:r>
      <w:r w:rsidR="00D50A8B" w:rsidRPr="00487149">
        <w:rPr>
          <w:lang w:val="fr-FR"/>
        </w:rPr>
        <w:t>,</w:t>
      </w:r>
      <w:r w:rsidR="003215CB" w:rsidRPr="00487149">
        <w:rPr>
          <w:lang w:val="fr-FR"/>
        </w:rPr>
        <w:t xml:space="preserve"> </w:t>
      </w:r>
      <w:r w:rsidR="00B36B66" w:rsidRPr="00487149">
        <w:rPr>
          <w:lang w:val="fr-FR"/>
        </w:rPr>
        <w:t>m</w:t>
      </w:r>
      <w:r w:rsidR="00B36B66" w:rsidRPr="00487149">
        <w:rPr>
          <w:rFonts w:ascii="Arial" w:hAnsi="Arial" w:cs="Arial"/>
          <w:lang w:val="fr-FR"/>
        </w:rPr>
        <w:t>ê</w:t>
      </w:r>
      <w:r w:rsidR="00B36B66" w:rsidRPr="00487149">
        <w:rPr>
          <w:lang w:val="fr-FR"/>
        </w:rPr>
        <w:t>me si</w:t>
      </w:r>
      <w:r w:rsidR="003215CB" w:rsidRPr="00487149">
        <w:rPr>
          <w:lang w:val="fr-FR"/>
        </w:rPr>
        <w:t xml:space="preserve"> les systèmes éducatifs diff</w:t>
      </w:r>
      <w:r w:rsidR="00D016F1" w:rsidRPr="00487149">
        <w:rPr>
          <w:rFonts w:ascii="Arial" w:hAnsi="Arial" w:cs="Arial"/>
          <w:lang w:val="fr-FR"/>
        </w:rPr>
        <w:t>è</w:t>
      </w:r>
      <w:r w:rsidR="003215CB" w:rsidRPr="00487149">
        <w:rPr>
          <w:lang w:val="fr-FR"/>
        </w:rPr>
        <w:t>re</w:t>
      </w:r>
      <w:r w:rsidR="00B36B66" w:rsidRPr="00487149">
        <w:rPr>
          <w:lang w:val="fr-FR"/>
        </w:rPr>
        <w:t>nt</w:t>
      </w:r>
      <w:r w:rsidR="00B166E3" w:rsidRPr="00487149">
        <w:rPr>
          <w:lang w:val="fr-FR"/>
        </w:rPr>
        <w:t>.</w:t>
      </w:r>
      <w:r w:rsidR="003215CB" w:rsidRPr="00487149">
        <w:rPr>
          <w:lang w:val="fr-FR"/>
        </w:rPr>
        <w:t xml:space="preserve"> </w:t>
      </w:r>
    </w:p>
    <w:p w14:paraId="2D260B2A" w14:textId="2370C98A" w:rsidR="0091550C" w:rsidRPr="00487149" w:rsidRDefault="003215CB" w:rsidP="00ED3EA4">
      <w:pPr>
        <w:rPr>
          <w:lang w:val="fr-FR"/>
        </w:rPr>
      </w:pPr>
      <w:r w:rsidRPr="00487149">
        <w:rPr>
          <w:lang w:val="fr-FR"/>
        </w:rPr>
        <w:t>La motivation des classes scolaires pour leurs visites est celle d</w:t>
      </w:r>
      <w:r w:rsidR="00B36B66" w:rsidRPr="00487149">
        <w:rPr>
          <w:lang w:val="fr-FR"/>
        </w:rPr>
        <w:t>e compl</w:t>
      </w:r>
      <w:r w:rsidR="00B36B66" w:rsidRPr="00487149">
        <w:rPr>
          <w:rFonts w:ascii="Arial" w:hAnsi="Arial" w:cs="Arial"/>
          <w:lang w:val="fr-FR"/>
        </w:rPr>
        <w:t>é</w:t>
      </w:r>
      <w:r w:rsidR="00B36B66" w:rsidRPr="00487149">
        <w:rPr>
          <w:lang w:val="fr-FR"/>
        </w:rPr>
        <w:t xml:space="preserve">ter l’apprentissage </w:t>
      </w:r>
      <w:r w:rsidRPr="00487149">
        <w:rPr>
          <w:lang w:val="fr-FR"/>
        </w:rPr>
        <w:t xml:space="preserve">et </w:t>
      </w:r>
      <w:r w:rsidR="00B36B66" w:rsidRPr="00487149">
        <w:rPr>
          <w:lang w:val="fr-FR"/>
        </w:rPr>
        <w:t>l</w:t>
      </w:r>
      <w:r w:rsidR="00B208CB" w:rsidRPr="00487149">
        <w:rPr>
          <w:lang w:val="fr-FR"/>
        </w:rPr>
        <w:t>a</w:t>
      </w:r>
      <w:r w:rsidR="00B36B66" w:rsidRPr="00487149">
        <w:rPr>
          <w:lang w:val="fr-FR"/>
        </w:rPr>
        <w:t xml:space="preserve"> </w:t>
      </w:r>
      <w:r w:rsidRPr="00487149">
        <w:rPr>
          <w:lang w:val="fr-FR"/>
        </w:rPr>
        <w:t>compr</w:t>
      </w:r>
      <w:r w:rsidR="00B36B66" w:rsidRPr="00487149">
        <w:rPr>
          <w:rFonts w:ascii="Arial" w:hAnsi="Arial" w:cs="Arial"/>
          <w:lang w:val="fr-FR"/>
        </w:rPr>
        <w:t>é</w:t>
      </w:r>
      <w:r w:rsidR="00B36B66" w:rsidRPr="00487149">
        <w:rPr>
          <w:lang w:val="fr-FR"/>
        </w:rPr>
        <w:t>hension</w:t>
      </w:r>
      <w:r w:rsidRPr="00487149">
        <w:rPr>
          <w:lang w:val="fr-FR"/>
        </w:rPr>
        <w:t xml:space="preserve"> </w:t>
      </w:r>
      <w:r w:rsidR="00B36B66" w:rsidRPr="00487149">
        <w:rPr>
          <w:lang w:val="fr-FR"/>
        </w:rPr>
        <w:t>p</w:t>
      </w:r>
      <w:r w:rsidR="00B36B66" w:rsidRPr="00487149">
        <w:rPr>
          <w:rFonts w:ascii="Arial" w:hAnsi="Arial" w:cs="Arial"/>
          <w:lang w:val="fr-FR"/>
        </w:rPr>
        <w:t>é</w:t>
      </w:r>
      <w:r w:rsidR="00B36B66" w:rsidRPr="00487149">
        <w:rPr>
          <w:lang w:val="fr-FR"/>
        </w:rPr>
        <w:t>dagogique</w:t>
      </w:r>
      <w:r w:rsidRPr="00487149">
        <w:rPr>
          <w:lang w:val="fr-FR"/>
        </w:rPr>
        <w:t xml:space="preserve">. D’une part la visite </w:t>
      </w:r>
      <w:r w:rsidR="00B208CB" w:rsidRPr="00487149">
        <w:rPr>
          <w:lang w:val="fr-FR"/>
        </w:rPr>
        <w:t xml:space="preserve">perfectionne et enrichit </w:t>
      </w:r>
      <w:r w:rsidRPr="00487149">
        <w:rPr>
          <w:lang w:val="fr-FR"/>
        </w:rPr>
        <w:t>le programme scolaire suivi à l’</w:t>
      </w:r>
      <w:r w:rsidR="003D7F55" w:rsidRPr="00487149">
        <w:rPr>
          <w:lang w:val="fr-FR"/>
        </w:rPr>
        <w:t>école</w:t>
      </w:r>
      <w:r w:rsidR="00B36B66" w:rsidRPr="00487149">
        <w:rPr>
          <w:lang w:val="fr-FR"/>
        </w:rPr>
        <w:t xml:space="preserve"> : </w:t>
      </w:r>
      <w:r w:rsidR="003D7F55" w:rsidRPr="00487149">
        <w:rPr>
          <w:lang w:val="fr-FR"/>
        </w:rPr>
        <w:t xml:space="preserve">dans ce cadre les classes scolaires </w:t>
      </w:r>
      <w:r w:rsidR="00B208CB" w:rsidRPr="00487149">
        <w:rPr>
          <w:lang w:val="fr-FR"/>
        </w:rPr>
        <w:t>l</w:t>
      </w:r>
      <w:r w:rsidR="003D7F55" w:rsidRPr="00487149">
        <w:rPr>
          <w:lang w:val="fr-FR"/>
        </w:rPr>
        <w:t xml:space="preserve">es visites </w:t>
      </w:r>
      <w:r w:rsidR="00B208CB" w:rsidRPr="00487149">
        <w:rPr>
          <w:lang w:val="fr-FR"/>
        </w:rPr>
        <w:t xml:space="preserve">sont </w:t>
      </w:r>
      <w:r w:rsidR="003D7F55" w:rsidRPr="00487149">
        <w:rPr>
          <w:lang w:val="fr-FR"/>
        </w:rPr>
        <w:t xml:space="preserve">détaillées </w:t>
      </w:r>
      <w:r w:rsidR="00B208CB" w:rsidRPr="00487149">
        <w:rPr>
          <w:lang w:val="fr-FR"/>
        </w:rPr>
        <w:t xml:space="preserve">davantage </w:t>
      </w:r>
      <w:r w:rsidR="003D7F55" w:rsidRPr="00487149">
        <w:rPr>
          <w:lang w:val="fr-FR"/>
        </w:rPr>
        <w:t>avec des explications plus poussé</w:t>
      </w:r>
      <w:r w:rsidR="00D016F1" w:rsidRPr="00487149">
        <w:rPr>
          <w:lang w:val="fr-FR"/>
        </w:rPr>
        <w:t>e</w:t>
      </w:r>
      <w:r w:rsidR="003D7F55" w:rsidRPr="00487149">
        <w:rPr>
          <w:lang w:val="fr-FR"/>
        </w:rPr>
        <w:t>s des différentes stations d’expérimentations</w:t>
      </w:r>
      <w:r w:rsidR="00B208CB" w:rsidRPr="00487149">
        <w:rPr>
          <w:lang w:val="fr-FR"/>
        </w:rPr>
        <w:t xml:space="preserve">. En </w:t>
      </w:r>
      <w:r w:rsidR="003D7F55" w:rsidRPr="00487149">
        <w:rPr>
          <w:lang w:val="fr-FR"/>
        </w:rPr>
        <w:t xml:space="preserve">fonction du thème choisi, </w:t>
      </w:r>
      <w:r w:rsidR="00B208CB" w:rsidRPr="00487149">
        <w:rPr>
          <w:lang w:val="fr-FR"/>
        </w:rPr>
        <w:t xml:space="preserve">des ateliers </w:t>
      </w:r>
      <w:proofErr w:type="gramStart"/>
      <w:r w:rsidR="00B208CB" w:rsidRPr="00487149">
        <w:rPr>
          <w:lang w:val="fr-FR"/>
        </w:rPr>
        <w:t>mettent</w:t>
      </w:r>
      <w:proofErr w:type="gramEnd"/>
      <w:r w:rsidR="00B208CB" w:rsidRPr="00487149">
        <w:rPr>
          <w:lang w:val="fr-FR"/>
        </w:rPr>
        <w:t xml:space="preserve"> l’</w:t>
      </w:r>
      <w:r w:rsidR="003D7F55" w:rsidRPr="00487149">
        <w:rPr>
          <w:lang w:val="fr-FR"/>
        </w:rPr>
        <w:t xml:space="preserve">accent sur l’électricité, le recyclage, l’énergie, </w:t>
      </w:r>
      <w:r w:rsidR="00B36B66" w:rsidRPr="00487149">
        <w:rPr>
          <w:lang w:val="fr-FR"/>
        </w:rPr>
        <w:t xml:space="preserve">l’environnement, </w:t>
      </w:r>
      <w:r w:rsidR="003D7F55" w:rsidRPr="00487149">
        <w:rPr>
          <w:lang w:val="fr-FR"/>
        </w:rPr>
        <w:t xml:space="preserve">etc. Ces visites proposent bien </w:t>
      </w:r>
      <w:r w:rsidR="00B208CB" w:rsidRPr="00487149">
        <w:rPr>
          <w:rFonts w:ascii="Arial" w:hAnsi="Arial" w:cs="Arial"/>
          <w:lang w:val="fr-FR"/>
        </w:rPr>
        <w:t>é</w:t>
      </w:r>
      <w:r w:rsidR="00B208CB" w:rsidRPr="00487149">
        <w:rPr>
          <w:lang w:val="fr-FR"/>
        </w:rPr>
        <w:t xml:space="preserve">videmment </w:t>
      </w:r>
      <w:r w:rsidR="003D7F55" w:rsidRPr="00487149">
        <w:rPr>
          <w:lang w:val="fr-FR"/>
        </w:rPr>
        <w:t>des programmes adaptés au niveau de formation. D</w:t>
      </w:r>
      <w:r w:rsidRPr="00487149">
        <w:rPr>
          <w:lang w:val="fr-FR"/>
        </w:rPr>
        <w:t xml:space="preserve">’autre part, </w:t>
      </w:r>
      <w:r w:rsidR="0091550C" w:rsidRPr="00487149">
        <w:rPr>
          <w:lang w:val="fr-FR"/>
        </w:rPr>
        <w:t xml:space="preserve">les écoles peuvent </w:t>
      </w:r>
      <w:r w:rsidR="00B208CB" w:rsidRPr="00487149">
        <w:rPr>
          <w:lang w:val="fr-FR"/>
        </w:rPr>
        <w:t xml:space="preserve">aussi </w:t>
      </w:r>
      <w:r w:rsidR="0091550C" w:rsidRPr="00487149">
        <w:rPr>
          <w:lang w:val="fr-FR"/>
        </w:rPr>
        <w:t>effectuer</w:t>
      </w:r>
      <w:r w:rsidRPr="00487149">
        <w:rPr>
          <w:lang w:val="fr-FR"/>
        </w:rPr>
        <w:t xml:space="preserve"> une excursion</w:t>
      </w:r>
      <w:r w:rsidR="003D7F55" w:rsidRPr="00487149">
        <w:rPr>
          <w:lang w:val="fr-FR"/>
        </w:rPr>
        <w:t xml:space="preserve"> plus</w:t>
      </w:r>
      <w:r w:rsidRPr="00487149">
        <w:rPr>
          <w:lang w:val="fr-FR"/>
        </w:rPr>
        <w:t xml:space="preserve"> ludique</w:t>
      </w:r>
      <w:r w:rsidR="003D7F55" w:rsidRPr="00487149">
        <w:rPr>
          <w:lang w:val="fr-FR"/>
        </w:rPr>
        <w:t xml:space="preserve"> </w:t>
      </w:r>
      <w:r w:rsidR="00FC642A" w:rsidRPr="00487149">
        <w:rPr>
          <w:lang w:val="fr-FR"/>
        </w:rPr>
        <w:t xml:space="preserve">avec </w:t>
      </w:r>
      <w:r w:rsidR="003D7F55" w:rsidRPr="00487149">
        <w:rPr>
          <w:lang w:val="fr-FR"/>
        </w:rPr>
        <w:t xml:space="preserve">les élèves </w:t>
      </w:r>
      <w:r w:rsidR="00FC642A" w:rsidRPr="00487149">
        <w:rPr>
          <w:lang w:val="fr-FR"/>
        </w:rPr>
        <w:t xml:space="preserve">pour lesquels </w:t>
      </w:r>
      <w:r w:rsidR="003D7F55" w:rsidRPr="00487149">
        <w:rPr>
          <w:lang w:val="fr-FR"/>
        </w:rPr>
        <w:t>le volet loisir prend plus de place</w:t>
      </w:r>
      <w:r w:rsidR="00FC642A" w:rsidRPr="00487149">
        <w:rPr>
          <w:lang w:val="fr-FR"/>
        </w:rPr>
        <w:t xml:space="preserve"> : </w:t>
      </w:r>
      <w:r w:rsidR="003D7F55" w:rsidRPr="00487149">
        <w:rPr>
          <w:lang w:val="fr-FR"/>
        </w:rPr>
        <w:t>dans ce cas</w:t>
      </w:r>
      <w:r w:rsidR="00B208CB" w:rsidRPr="00487149">
        <w:rPr>
          <w:lang w:val="fr-FR"/>
        </w:rPr>
        <w:t>,</w:t>
      </w:r>
      <w:r w:rsidR="003D7F55" w:rsidRPr="00487149">
        <w:rPr>
          <w:lang w:val="fr-FR"/>
        </w:rPr>
        <w:t xml:space="preserve"> </w:t>
      </w:r>
      <w:r w:rsidR="00B208CB" w:rsidRPr="00487149">
        <w:rPr>
          <w:lang w:val="fr-FR"/>
        </w:rPr>
        <w:t xml:space="preserve">la classe </w:t>
      </w:r>
      <w:r w:rsidR="00540C02" w:rsidRPr="00487149">
        <w:rPr>
          <w:lang w:val="fr-FR"/>
        </w:rPr>
        <w:t>effectue</w:t>
      </w:r>
      <w:r w:rsidR="00B208CB" w:rsidRPr="00487149">
        <w:rPr>
          <w:lang w:val="fr-FR"/>
        </w:rPr>
        <w:t xml:space="preserve"> </w:t>
      </w:r>
      <w:r w:rsidR="003D7F55" w:rsidRPr="00487149">
        <w:rPr>
          <w:lang w:val="fr-FR"/>
        </w:rPr>
        <w:t xml:space="preserve">une visite libre du Science Center </w:t>
      </w:r>
      <w:r w:rsidR="00FC642A" w:rsidRPr="00487149">
        <w:rPr>
          <w:lang w:val="fr-FR"/>
        </w:rPr>
        <w:t xml:space="preserve">et </w:t>
      </w:r>
      <w:r w:rsidR="003D7F55" w:rsidRPr="00487149">
        <w:rPr>
          <w:lang w:val="fr-FR"/>
        </w:rPr>
        <w:t>les élèves</w:t>
      </w:r>
      <w:r w:rsidR="00B208CB" w:rsidRPr="00487149">
        <w:rPr>
          <w:lang w:val="fr-FR"/>
        </w:rPr>
        <w:t>, laiss</w:t>
      </w:r>
      <w:r w:rsidR="00B208CB" w:rsidRPr="00487149">
        <w:rPr>
          <w:rFonts w:ascii="Arial" w:hAnsi="Arial" w:cs="Arial"/>
          <w:lang w:val="fr-FR"/>
        </w:rPr>
        <w:t>é</w:t>
      </w:r>
      <w:r w:rsidR="00B208CB" w:rsidRPr="00487149">
        <w:rPr>
          <w:lang w:val="fr-FR"/>
        </w:rPr>
        <w:t xml:space="preserve">s </w:t>
      </w:r>
      <w:r w:rsidR="00B208CB" w:rsidRPr="00487149">
        <w:rPr>
          <w:rFonts w:ascii="Arial" w:hAnsi="Arial" w:cs="Arial"/>
          <w:lang w:val="fr-FR"/>
        </w:rPr>
        <w:t>à eux-mêmes</w:t>
      </w:r>
      <w:r w:rsidR="00B208CB" w:rsidRPr="00487149">
        <w:rPr>
          <w:lang w:val="fr-FR"/>
        </w:rPr>
        <w:t xml:space="preserve"> </w:t>
      </w:r>
      <w:r w:rsidR="0091550C" w:rsidRPr="00487149">
        <w:rPr>
          <w:lang w:val="fr-FR"/>
        </w:rPr>
        <w:t xml:space="preserve">peuvent </w:t>
      </w:r>
      <w:r w:rsidR="00B208CB" w:rsidRPr="00487149">
        <w:rPr>
          <w:lang w:val="fr-FR"/>
        </w:rPr>
        <w:t>d</w:t>
      </w:r>
      <w:r w:rsidR="00B208CB" w:rsidRPr="00487149">
        <w:rPr>
          <w:rFonts w:ascii="Arial" w:hAnsi="Arial" w:cs="Arial"/>
          <w:lang w:val="fr-FR"/>
        </w:rPr>
        <w:t>é</w:t>
      </w:r>
      <w:r w:rsidR="00B208CB" w:rsidRPr="00487149">
        <w:rPr>
          <w:lang w:val="fr-FR"/>
        </w:rPr>
        <w:t xml:space="preserve">couvrir et </w:t>
      </w:r>
      <w:r w:rsidR="0091550C" w:rsidRPr="00487149">
        <w:rPr>
          <w:lang w:val="fr-FR"/>
        </w:rPr>
        <w:t xml:space="preserve">apprendre par </w:t>
      </w:r>
      <w:r w:rsidR="00B208CB" w:rsidRPr="00487149">
        <w:rPr>
          <w:lang w:val="fr-FR"/>
        </w:rPr>
        <w:t>leur propre initiative</w:t>
      </w:r>
      <w:r w:rsidR="0091550C" w:rsidRPr="00487149">
        <w:rPr>
          <w:lang w:val="fr-FR"/>
        </w:rPr>
        <w:t xml:space="preserve">, avec </w:t>
      </w:r>
      <w:r w:rsidR="00FC642A" w:rsidRPr="00487149">
        <w:rPr>
          <w:lang w:val="fr-FR"/>
        </w:rPr>
        <w:t xml:space="preserve">par exemple </w:t>
      </w:r>
      <w:r w:rsidR="0091550C" w:rsidRPr="00487149">
        <w:rPr>
          <w:lang w:val="fr-FR"/>
        </w:rPr>
        <w:t xml:space="preserve">un support écrit qui aide à la compréhension. </w:t>
      </w:r>
    </w:p>
    <w:p w14:paraId="27871184" w14:textId="38F073A6" w:rsidR="00ED3EA4" w:rsidRPr="00487149" w:rsidRDefault="00B166E3" w:rsidP="00ED3EA4">
      <w:pPr>
        <w:rPr>
          <w:lang w:val="fr-FR"/>
        </w:rPr>
      </w:pPr>
      <w:r w:rsidRPr="00487149">
        <w:rPr>
          <w:lang w:val="fr-FR"/>
        </w:rPr>
        <w:t>L</w:t>
      </w:r>
      <w:r w:rsidR="00ED3EA4" w:rsidRPr="00487149">
        <w:rPr>
          <w:lang w:val="fr-FR"/>
        </w:rPr>
        <w:t xml:space="preserve">es </w:t>
      </w:r>
      <w:r w:rsidR="00B208CB" w:rsidRPr="00487149">
        <w:rPr>
          <w:lang w:val="fr-FR"/>
        </w:rPr>
        <w:t xml:space="preserve">centres </w:t>
      </w:r>
      <w:r w:rsidR="00ED3EA4" w:rsidRPr="00487149">
        <w:rPr>
          <w:lang w:val="fr-FR"/>
        </w:rPr>
        <w:t>attirent</w:t>
      </w:r>
      <w:r w:rsidR="00F06290" w:rsidRPr="00487149">
        <w:rPr>
          <w:lang w:val="fr-FR"/>
        </w:rPr>
        <w:t xml:space="preserve"> naturellement</w:t>
      </w:r>
      <w:r w:rsidR="00ED3EA4" w:rsidRPr="00487149">
        <w:rPr>
          <w:lang w:val="fr-FR"/>
        </w:rPr>
        <w:t xml:space="preserve"> beaucoup de familles</w:t>
      </w:r>
      <w:r w:rsidR="005B0AD1" w:rsidRPr="00487149">
        <w:rPr>
          <w:lang w:val="fr-FR"/>
        </w:rPr>
        <w:t xml:space="preserve">. </w:t>
      </w:r>
      <w:r w:rsidR="00B208CB" w:rsidRPr="00487149">
        <w:rPr>
          <w:lang w:val="fr-FR"/>
        </w:rPr>
        <w:t>Avec une moyenne d’environ 60% elles</w:t>
      </w:r>
      <w:r w:rsidR="005B0AD1" w:rsidRPr="00487149">
        <w:rPr>
          <w:lang w:val="fr-FR"/>
        </w:rPr>
        <w:t xml:space="preserve"> représentent la majorité des visiteurs</w:t>
      </w:r>
      <w:r w:rsidR="00B208CB" w:rsidRPr="00487149">
        <w:rPr>
          <w:lang w:val="fr-FR"/>
        </w:rPr>
        <w:t>. Cette cat</w:t>
      </w:r>
      <w:r w:rsidR="00B208CB" w:rsidRPr="00487149">
        <w:rPr>
          <w:rFonts w:ascii="Arial" w:hAnsi="Arial" w:cs="Arial"/>
          <w:lang w:val="fr-FR"/>
        </w:rPr>
        <w:t>é</w:t>
      </w:r>
      <w:r w:rsidR="00B208CB" w:rsidRPr="00487149">
        <w:rPr>
          <w:lang w:val="fr-FR"/>
        </w:rPr>
        <w:t>gorie est tr</w:t>
      </w:r>
      <w:r w:rsidR="00B208CB" w:rsidRPr="00487149">
        <w:rPr>
          <w:rFonts w:ascii="Arial" w:hAnsi="Arial" w:cs="Arial"/>
          <w:lang w:val="fr-FR"/>
        </w:rPr>
        <w:t>è</w:t>
      </w:r>
      <w:r w:rsidR="00B208CB" w:rsidRPr="00487149">
        <w:rPr>
          <w:lang w:val="fr-FR"/>
        </w:rPr>
        <w:t>s diverse : on y retrouve</w:t>
      </w:r>
      <w:r w:rsidR="005B0AD1" w:rsidRPr="00487149">
        <w:rPr>
          <w:lang w:val="fr-FR"/>
        </w:rPr>
        <w:t xml:space="preserve"> des familles nombreuses, monoparentales, accompagnées de grands-parents, ou les familles composées. </w:t>
      </w:r>
      <w:r w:rsidR="00A67FF9" w:rsidRPr="00487149">
        <w:rPr>
          <w:lang w:val="fr-FR"/>
        </w:rPr>
        <w:t>En analysant les différentes impressions laissé</w:t>
      </w:r>
      <w:r w:rsidR="009A3AA2" w:rsidRPr="00487149">
        <w:rPr>
          <w:lang w:val="fr-FR"/>
        </w:rPr>
        <w:t>e</w:t>
      </w:r>
      <w:r w:rsidR="00A67FF9" w:rsidRPr="00487149">
        <w:rPr>
          <w:lang w:val="fr-FR"/>
        </w:rPr>
        <w:t xml:space="preserve">s par les </w:t>
      </w:r>
      <w:r w:rsidR="00D016F1" w:rsidRPr="00487149">
        <w:rPr>
          <w:lang w:val="fr-FR"/>
        </w:rPr>
        <w:t xml:space="preserve">visiteurs </w:t>
      </w:r>
      <w:r w:rsidR="00A67FF9" w:rsidRPr="00487149">
        <w:rPr>
          <w:lang w:val="fr-FR"/>
        </w:rPr>
        <w:t xml:space="preserve">(articles de </w:t>
      </w:r>
      <w:r w:rsidR="00F1016C" w:rsidRPr="00487149">
        <w:rPr>
          <w:lang w:val="fr-FR"/>
        </w:rPr>
        <w:t>presse</w:t>
      </w:r>
      <w:r w:rsidR="00A67FF9" w:rsidRPr="00487149">
        <w:rPr>
          <w:lang w:val="fr-FR"/>
        </w:rPr>
        <w:t xml:space="preserve">, </w:t>
      </w:r>
      <w:r w:rsidR="009A3AA2" w:rsidRPr="00487149">
        <w:rPr>
          <w:lang w:val="fr-FR"/>
        </w:rPr>
        <w:t>recommandations</w:t>
      </w:r>
      <w:r w:rsidR="00A67FF9" w:rsidRPr="00487149">
        <w:rPr>
          <w:lang w:val="fr-FR"/>
        </w:rPr>
        <w:t xml:space="preserve">, commentaires sur des sites d’évaluation comme </w:t>
      </w:r>
      <w:r w:rsidR="003F7E33" w:rsidRPr="00487149">
        <w:rPr>
          <w:lang w:val="fr-FR"/>
        </w:rPr>
        <w:t>TripAdvisor</w:t>
      </w:r>
      <w:r w:rsidR="00A67FF9" w:rsidRPr="00487149">
        <w:rPr>
          <w:lang w:val="fr-FR"/>
        </w:rPr>
        <w:t xml:space="preserve">, etc.), nous constatons que la motivation prédominante </w:t>
      </w:r>
      <w:r w:rsidR="003F7E33" w:rsidRPr="00487149">
        <w:rPr>
          <w:lang w:val="fr-FR"/>
        </w:rPr>
        <w:t xml:space="preserve">des parents </w:t>
      </w:r>
      <w:r w:rsidR="00A67FF9" w:rsidRPr="00487149">
        <w:rPr>
          <w:lang w:val="fr-FR"/>
        </w:rPr>
        <w:t xml:space="preserve">est celle de </w:t>
      </w:r>
      <w:r w:rsidR="003F7E33" w:rsidRPr="00487149">
        <w:rPr>
          <w:lang w:val="fr-FR"/>
        </w:rPr>
        <w:t>r</w:t>
      </w:r>
      <w:r w:rsidR="003F7E33" w:rsidRPr="00487149">
        <w:rPr>
          <w:rFonts w:ascii="Arial" w:hAnsi="Arial" w:cs="Arial"/>
          <w:lang w:val="fr-FR"/>
        </w:rPr>
        <w:t>é</w:t>
      </w:r>
      <w:r w:rsidR="003F7E33" w:rsidRPr="00487149">
        <w:rPr>
          <w:lang w:val="fr-FR"/>
        </w:rPr>
        <w:t xml:space="preserve">ussir </w:t>
      </w:r>
      <w:r w:rsidR="00EB62C2" w:rsidRPr="00487149">
        <w:rPr>
          <w:lang w:val="fr-FR"/>
        </w:rPr>
        <w:t xml:space="preserve">une </w:t>
      </w:r>
      <w:r w:rsidR="003F7E33" w:rsidRPr="00487149">
        <w:rPr>
          <w:lang w:val="fr-FR"/>
        </w:rPr>
        <w:t xml:space="preserve">journée </w:t>
      </w:r>
      <w:r w:rsidR="00EB62C2" w:rsidRPr="00487149">
        <w:rPr>
          <w:lang w:val="fr-FR"/>
        </w:rPr>
        <w:t xml:space="preserve">amusante mais également </w:t>
      </w:r>
      <w:r w:rsidR="00B208CB" w:rsidRPr="00487149">
        <w:rPr>
          <w:lang w:val="fr-FR"/>
        </w:rPr>
        <w:t>instructive</w:t>
      </w:r>
      <w:r w:rsidR="00A67FF9" w:rsidRPr="00487149">
        <w:rPr>
          <w:lang w:val="fr-FR"/>
        </w:rPr>
        <w:t xml:space="preserve">. La visite d’un </w:t>
      </w:r>
      <w:r w:rsidR="00B208CB" w:rsidRPr="00487149">
        <w:rPr>
          <w:lang w:val="fr-FR"/>
        </w:rPr>
        <w:t xml:space="preserve">science center </w:t>
      </w:r>
      <w:r w:rsidR="00A67FF9" w:rsidRPr="00487149">
        <w:rPr>
          <w:lang w:val="fr-FR"/>
        </w:rPr>
        <w:t>permet aux enfants d’apprendre et de comprendre quelque chose tout en s’amusant, ce qui est un argum</w:t>
      </w:r>
      <w:r w:rsidR="009A3AA2" w:rsidRPr="00487149">
        <w:rPr>
          <w:lang w:val="fr-FR"/>
        </w:rPr>
        <w:t xml:space="preserve">ent de force </w:t>
      </w:r>
      <w:r w:rsidR="00EB62C2" w:rsidRPr="00487149">
        <w:rPr>
          <w:lang w:val="fr-FR"/>
        </w:rPr>
        <w:t>pour</w:t>
      </w:r>
      <w:r w:rsidR="00A67FF9" w:rsidRPr="00487149">
        <w:rPr>
          <w:lang w:val="fr-FR"/>
        </w:rPr>
        <w:t xml:space="preserve"> </w:t>
      </w:r>
      <w:r w:rsidR="00B208CB" w:rsidRPr="00487149">
        <w:rPr>
          <w:lang w:val="fr-FR"/>
        </w:rPr>
        <w:t xml:space="preserve">la visite de </w:t>
      </w:r>
      <w:r w:rsidR="00A67FF9" w:rsidRPr="00487149">
        <w:rPr>
          <w:lang w:val="fr-FR"/>
        </w:rPr>
        <w:t xml:space="preserve">ce </w:t>
      </w:r>
      <w:r w:rsidR="00B208CB" w:rsidRPr="00487149">
        <w:rPr>
          <w:lang w:val="fr-FR"/>
        </w:rPr>
        <w:t xml:space="preserve">genre </w:t>
      </w:r>
      <w:r w:rsidR="00A67FF9" w:rsidRPr="00487149">
        <w:rPr>
          <w:lang w:val="fr-FR"/>
        </w:rPr>
        <w:t>de musée.</w:t>
      </w:r>
      <w:r w:rsidR="009A3AA2" w:rsidRPr="00487149">
        <w:rPr>
          <w:lang w:val="fr-FR"/>
        </w:rPr>
        <w:t xml:space="preserve"> Les parents ont l’impression d’avoir fait plaisir à leurs enfants, mais aussi de leur avoir apporté quelque chose au niveau de </w:t>
      </w:r>
      <w:r w:rsidR="00B208CB" w:rsidRPr="00487149">
        <w:rPr>
          <w:lang w:val="fr-FR"/>
        </w:rPr>
        <w:t>l’</w:t>
      </w:r>
      <w:r w:rsidR="00B208CB" w:rsidRPr="00487149">
        <w:rPr>
          <w:rFonts w:ascii="Arial" w:hAnsi="Arial" w:cs="Arial"/>
          <w:lang w:val="fr-FR"/>
        </w:rPr>
        <w:t>é</w:t>
      </w:r>
      <w:r w:rsidR="00B208CB" w:rsidRPr="00487149">
        <w:rPr>
          <w:lang w:val="fr-FR"/>
        </w:rPr>
        <w:t>ducation</w:t>
      </w:r>
      <w:r w:rsidR="009A3AA2" w:rsidRPr="00487149">
        <w:rPr>
          <w:lang w:val="fr-FR"/>
        </w:rPr>
        <w:t>.</w:t>
      </w:r>
      <w:r w:rsidR="003215CB" w:rsidRPr="00487149">
        <w:rPr>
          <w:lang w:val="fr-FR"/>
        </w:rPr>
        <w:t xml:space="preserve"> Une visite au Science Center permet aux familles d’échanger leurs expériences</w:t>
      </w:r>
      <w:r w:rsidR="0091550C" w:rsidRPr="00487149">
        <w:rPr>
          <w:lang w:val="fr-FR"/>
        </w:rPr>
        <w:t xml:space="preserve"> et impressions </w:t>
      </w:r>
      <w:r w:rsidR="00B208CB" w:rsidRPr="00487149">
        <w:rPr>
          <w:lang w:val="fr-FR"/>
        </w:rPr>
        <w:t xml:space="preserve">tout </w:t>
      </w:r>
      <w:r w:rsidR="0091550C" w:rsidRPr="00487149">
        <w:rPr>
          <w:lang w:val="fr-FR"/>
        </w:rPr>
        <w:t>en s’</w:t>
      </w:r>
      <w:r w:rsidR="00D50A8B" w:rsidRPr="00487149">
        <w:rPr>
          <w:lang w:val="fr-FR"/>
        </w:rPr>
        <w:t>amusant, c’est pour cette raison que les visite</w:t>
      </w:r>
      <w:r w:rsidR="00EB62C2" w:rsidRPr="00487149">
        <w:rPr>
          <w:lang w:val="fr-FR"/>
        </w:rPr>
        <w:t>s</w:t>
      </w:r>
      <w:r w:rsidR="00D50A8B" w:rsidRPr="00487149">
        <w:rPr>
          <w:lang w:val="fr-FR"/>
        </w:rPr>
        <w:t xml:space="preserve"> se font pour la plupart dans le cadre des activités de loisir en famille, comme les excursions d’un jour.</w:t>
      </w:r>
    </w:p>
    <w:p w14:paraId="59B6E588" w14:textId="5761F80F" w:rsidR="00A86E7B" w:rsidRPr="00487149" w:rsidRDefault="00E85109" w:rsidP="00781091">
      <w:pPr>
        <w:rPr>
          <w:lang w:val="fr-FR"/>
        </w:rPr>
      </w:pPr>
      <w:r w:rsidRPr="00487149">
        <w:rPr>
          <w:lang w:val="fr-FR"/>
        </w:rPr>
        <w:t xml:space="preserve">Technopolis à Malines en Belgique, près de Bruxelles et </w:t>
      </w:r>
      <w:r w:rsidR="003F7E33" w:rsidRPr="00487149">
        <w:rPr>
          <w:lang w:val="fr-FR"/>
        </w:rPr>
        <w:t xml:space="preserve">donc proche </w:t>
      </w:r>
      <w:r w:rsidRPr="00487149">
        <w:rPr>
          <w:lang w:val="fr-FR"/>
        </w:rPr>
        <w:t xml:space="preserve">des institutions européennes, attire </w:t>
      </w:r>
      <w:r w:rsidR="00EB62C2" w:rsidRPr="00487149">
        <w:rPr>
          <w:lang w:val="fr-FR"/>
        </w:rPr>
        <w:t>aussi</w:t>
      </w:r>
      <w:r w:rsidRPr="00487149">
        <w:rPr>
          <w:lang w:val="fr-FR"/>
        </w:rPr>
        <w:t xml:space="preserve"> les touristes de la ville, tout comme le Nemo Science Center, </w:t>
      </w:r>
      <w:r w:rsidRPr="00487149">
        <w:rPr>
          <w:lang w:val="fr-FR"/>
        </w:rPr>
        <w:lastRenderedPageBreak/>
        <w:t xml:space="preserve">qui profite largement des </w:t>
      </w:r>
      <w:r w:rsidR="00A86E7B" w:rsidRPr="00487149">
        <w:rPr>
          <w:lang w:val="fr-FR"/>
        </w:rPr>
        <w:t xml:space="preserve">touristes </w:t>
      </w:r>
      <w:r w:rsidR="00EB62C2" w:rsidRPr="00487149">
        <w:rPr>
          <w:lang w:val="fr-FR"/>
        </w:rPr>
        <w:t>curieux</w:t>
      </w:r>
      <w:r w:rsidRPr="00487149">
        <w:rPr>
          <w:lang w:val="fr-FR"/>
        </w:rPr>
        <w:t xml:space="preserve"> sur place à Amsterdam. </w:t>
      </w:r>
      <w:r w:rsidR="00A86E7B" w:rsidRPr="00487149">
        <w:rPr>
          <w:lang w:val="fr-FR"/>
        </w:rPr>
        <w:t>Il en va de m</w:t>
      </w:r>
      <w:r w:rsidR="00A86E7B" w:rsidRPr="00487149">
        <w:rPr>
          <w:rFonts w:ascii="Arial" w:hAnsi="Arial" w:cs="Arial"/>
          <w:lang w:val="fr-FR"/>
        </w:rPr>
        <w:t>ê</w:t>
      </w:r>
      <w:r w:rsidR="00A86E7B" w:rsidRPr="00487149">
        <w:rPr>
          <w:lang w:val="fr-FR"/>
        </w:rPr>
        <w:t>me du</w:t>
      </w:r>
      <w:r w:rsidR="00781091" w:rsidRPr="00487149">
        <w:rPr>
          <w:lang w:val="fr-FR"/>
        </w:rPr>
        <w:t xml:space="preserve"> Corning Museum of Glass qui se trouve à 2H30 des Chutes Niagara aux Etats-Unis</w:t>
      </w:r>
      <w:r w:rsidR="00A86E7B" w:rsidRPr="00487149">
        <w:rPr>
          <w:lang w:val="fr-FR"/>
        </w:rPr>
        <w:t> : il</w:t>
      </w:r>
      <w:r w:rsidR="00781091" w:rsidRPr="00487149">
        <w:rPr>
          <w:lang w:val="fr-FR"/>
        </w:rPr>
        <w:t xml:space="preserve"> attire une partie des visiteurs des Chutes Niagara</w:t>
      </w:r>
      <w:r w:rsidR="003F7E33" w:rsidRPr="00487149">
        <w:rPr>
          <w:lang w:val="fr-FR"/>
        </w:rPr>
        <w:t>, y inclus beaucoup de Chinois</w:t>
      </w:r>
      <w:r w:rsidR="00781091" w:rsidRPr="00487149">
        <w:rPr>
          <w:lang w:val="fr-FR"/>
        </w:rPr>
        <w:t>. Des touristes qui ne viennent que dans le but de visiter une attraction précise, peuvent tout de même se déplacer pour voir d’autres attractions sur place ou dans la région, dans la logique de profiter de la présence sur place pour voir un maximum d’attractions</w:t>
      </w:r>
      <w:sdt>
        <w:sdtPr>
          <w:rPr>
            <w:lang w:val="fr-FR"/>
          </w:rPr>
          <w:id w:val="1036004997"/>
          <w:citation/>
        </w:sdtPr>
        <w:sdtContent>
          <w:r w:rsidR="00781091" w:rsidRPr="00487149">
            <w:rPr>
              <w:lang w:val="fr-FR"/>
            </w:rPr>
            <w:fldChar w:fldCharType="begin"/>
          </w:r>
          <w:r w:rsidR="00781091" w:rsidRPr="00487149">
            <w:rPr>
              <w:lang w:val="fr-FR"/>
            </w:rPr>
            <w:instrText xml:space="preserve"> CITATION Sta95 \l 5132 </w:instrText>
          </w:r>
          <w:r w:rsidR="00781091" w:rsidRPr="00487149">
            <w:rPr>
              <w:lang w:val="fr-FR"/>
            </w:rPr>
            <w:fldChar w:fldCharType="separate"/>
          </w:r>
          <w:r w:rsidR="00A139AC" w:rsidRPr="00487149">
            <w:rPr>
              <w:noProof/>
              <w:lang w:val="fr-FR"/>
            </w:rPr>
            <w:t xml:space="preserve"> (Stafford, 1995)</w:t>
          </w:r>
          <w:r w:rsidR="00781091" w:rsidRPr="00487149">
            <w:rPr>
              <w:lang w:val="fr-FR"/>
            </w:rPr>
            <w:fldChar w:fldCharType="end"/>
          </w:r>
        </w:sdtContent>
      </w:sdt>
      <w:r w:rsidR="00781091" w:rsidRPr="00487149">
        <w:rPr>
          <w:lang w:val="fr-FR"/>
        </w:rPr>
        <w:t xml:space="preserve">. </w:t>
      </w:r>
      <w:r w:rsidR="003F7E33" w:rsidRPr="00487149">
        <w:rPr>
          <w:lang w:val="fr-FR"/>
        </w:rPr>
        <w:t>En sus, il est un fait</w:t>
      </w:r>
      <w:r w:rsidR="00400C39" w:rsidRPr="00487149">
        <w:rPr>
          <w:lang w:val="fr-FR"/>
        </w:rPr>
        <w:t xml:space="preserve"> </w:t>
      </w:r>
      <w:r w:rsidR="00EB62C2" w:rsidRPr="00487149">
        <w:rPr>
          <w:lang w:val="fr-FR"/>
        </w:rPr>
        <w:t xml:space="preserve">que </w:t>
      </w:r>
      <w:proofErr w:type="gramStart"/>
      <w:r w:rsidR="00EB62C2" w:rsidRPr="00487149">
        <w:rPr>
          <w:lang w:val="fr-FR"/>
        </w:rPr>
        <w:t xml:space="preserve">les </w:t>
      </w:r>
      <w:r w:rsidR="00A86E7B" w:rsidRPr="00487149">
        <w:rPr>
          <w:lang w:val="fr-FR"/>
        </w:rPr>
        <w:t>science</w:t>
      </w:r>
      <w:proofErr w:type="gramEnd"/>
      <w:r w:rsidR="00A86E7B" w:rsidRPr="00487149">
        <w:rPr>
          <w:lang w:val="fr-FR"/>
        </w:rPr>
        <w:t xml:space="preserve"> centers </w:t>
      </w:r>
      <w:r w:rsidR="00EB62C2" w:rsidRPr="00487149">
        <w:rPr>
          <w:lang w:val="fr-FR"/>
        </w:rPr>
        <w:t xml:space="preserve">représentent une alternative aux activités de loisir </w:t>
      </w:r>
      <w:r w:rsidR="00400C39" w:rsidRPr="00487149">
        <w:rPr>
          <w:lang w:val="fr-FR"/>
        </w:rPr>
        <w:t xml:space="preserve">extérieures </w:t>
      </w:r>
      <w:r w:rsidR="00EB62C2" w:rsidRPr="00487149">
        <w:rPr>
          <w:lang w:val="fr-FR"/>
        </w:rPr>
        <w:t xml:space="preserve">par temps </w:t>
      </w:r>
      <w:r w:rsidR="003F7E33" w:rsidRPr="00487149">
        <w:rPr>
          <w:lang w:val="fr-FR"/>
        </w:rPr>
        <w:t>de pluie</w:t>
      </w:r>
      <w:r w:rsidR="00EB62C2" w:rsidRPr="00487149">
        <w:rPr>
          <w:lang w:val="fr-FR"/>
        </w:rPr>
        <w:t xml:space="preserve">. </w:t>
      </w:r>
    </w:p>
    <w:p w14:paraId="03B7C4D5" w14:textId="09EA3F46" w:rsidR="00400C39" w:rsidRPr="00487149" w:rsidRDefault="00A86E7B" w:rsidP="00781091">
      <w:pPr>
        <w:rPr>
          <w:lang w:val="fr-FR"/>
        </w:rPr>
      </w:pPr>
      <w:r w:rsidRPr="00487149">
        <w:rPr>
          <w:lang w:val="fr-FR"/>
        </w:rPr>
        <w:t xml:space="preserve">Ainsi, les </w:t>
      </w:r>
      <w:r w:rsidR="00781091" w:rsidRPr="00487149">
        <w:rPr>
          <w:lang w:val="fr-FR"/>
        </w:rPr>
        <w:t>musé</w:t>
      </w:r>
      <w:r w:rsidR="00D41F22" w:rsidRPr="00487149">
        <w:rPr>
          <w:lang w:val="fr-FR"/>
        </w:rPr>
        <w:t>e</w:t>
      </w:r>
      <w:r w:rsidR="00781091" w:rsidRPr="00487149">
        <w:rPr>
          <w:lang w:val="fr-FR"/>
        </w:rPr>
        <w:t>s interactifs</w:t>
      </w:r>
      <w:r w:rsidR="00E85109" w:rsidRPr="00487149">
        <w:rPr>
          <w:lang w:val="fr-FR"/>
        </w:rPr>
        <w:t xml:space="preserve"> attirent en grande partie les visiteurs dans le cadre d’une visite d’un jour, qui se déplacent dans le but précis </w:t>
      </w:r>
      <w:r w:rsidRPr="00487149">
        <w:rPr>
          <w:lang w:val="fr-FR"/>
        </w:rPr>
        <w:t xml:space="preserve">de la </w:t>
      </w:r>
      <w:r w:rsidR="00E85109" w:rsidRPr="00487149">
        <w:rPr>
          <w:lang w:val="fr-FR"/>
        </w:rPr>
        <w:t xml:space="preserve">visite, mais également les touristes sur place, qui profitent de leur présence </w:t>
      </w:r>
      <w:r w:rsidRPr="00487149">
        <w:rPr>
          <w:lang w:val="fr-FR"/>
        </w:rPr>
        <w:t>et par curiosit</w:t>
      </w:r>
      <w:r w:rsidRPr="00487149">
        <w:rPr>
          <w:rFonts w:ascii="Arial" w:hAnsi="Arial" w:cs="Arial"/>
          <w:lang w:val="fr-FR"/>
        </w:rPr>
        <w:t>é</w:t>
      </w:r>
      <w:r w:rsidRPr="00487149">
        <w:rPr>
          <w:lang w:val="fr-FR"/>
        </w:rPr>
        <w:t xml:space="preserve"> incluent une</w:t>
      </w:r>
      <w:r w:rsidR="00E85109" w:rsidRPr="00487149">
        <w:rPr>
          <w:lang w:val="fr-FR"/>
        </w:rPr>
        <w:t xml:space="preserve"> visite au Science Center.</w:t>
      </w:r>
    </w:p>
    <w:p w14:paraId="3C06C49E" w14:textId="7B9169D6" w:rsidR="00F06290" w:rsidRPr="00487149" w:rsidRDefault="00C270B8" w:rsidP="00ED3EA4">
      <w:pPr>
        <w:rPr>
          <w:lang w:val="fr-FR"/>
        </w:rPr>
      </w:pPr>
      <w:r w:rsidRPr="00487149">
        <w:rPr>
          <w:lang w:val="fr-FR"/>
        </w:rPr>
        <w:t xml:space="preserve">En analysant les statistiques des bilans des musées scientifiques européens à notre disposition, nous n’avons pas </w:t>
      </w:r>
      <w:r w:rsidR="00E44572" w:rsidRPr="00487149">
        <w:rPr>
          <w:lang w:val="fr-FR"/>
        </w:rPr>
        <w:t>identifié</w:t>
      </w:r>
      <w:r w:rsidRPr="00487149">
        <w:rPr>
          <w:lang w:val="fr-FR"/>
        </w:rPr>
        <w:t xml:space="preserve"> </w:t>
      </w:r>
      <w:r w:rsidR="00A86E7B" w:rsidRPr="00487149">
        <w:rPr>
          <w:lang w:val="fr-FR"/>
        </w:rPr>
        <w:t>une</w:t>
      </w:r>
      <w:r w:rsidR="00D12192" w:rsidRPr="00487149">
        <w:rPr>
          <w:lang w:val="fr-FR"/>
        </w:rPr>
        <w:t xml:space="preserve"> </w:t>
      </w:r>
      <w:r w:rsidRPr="00487149">
        <w:rPr>
          <w:lang w:val="fr-FR"/>
        </w:rPr>
        <w:t xml:space="preserve">clientèle type des musées, </w:t>
      </w:r>
      <w:r w:rsidR="00A86E7B" w:rsidRPr="00487149">
        <w:rPr>
          <w:lang w:val="fr-FR"/>
        </w:rPr>
        <w:t xml:space="preserve">(mis </w:t>
      </w:r>
      <w:r w:rsidR="00A86E7B" w:rsidRPr="00487149">
        <w:rPr>
          <w:rFonts w:ascii="Arial" w:hAnsi="Arial" w:cs="Arial"/>
          <w:lang w:val="fr-FR"/>
        </w:rPr>
        <w:t>à</w:t>
      </w:r>
      <w:r w:rsidR="00A86E7B" w:rsidRPr="00487149">
        <w:rPr>
          <w:lang w:val="fr-FR"/>
        </w:rPr>
        <w:t xml:space="preserve"> part le groupe d</w:t>
      </w:r>
      <w:r w:rsidRPr="00487149">
        <w:rPr>
          <w:lang w:val="fr-FR"/>
        </w:rPr>
        <w:t>es familles</w:t>
      </w:r>
      <w:r w:rsidR="00A86E7B" w:rsidRPr="00487149">
        <w:rPr>
          <w:lang w:val="fr-FR"/>
        </w:rPr>
        <w:t>)</w:t>
      </w:r>
      <w:r w:rsidRPr="00487149">
        <w:rPr>
          <w:lang w:val="fr-FR"/>
        </w:rPr>
        <w:t xml:space="preserve">, il n’y a pas vraiment un type de touriste (affaire, loisir, de passage, journalier, etc.) bien défini, ni un âge précis des visiteurs. </w:t>
      </w:r>
    </w:p>
    <w:p w14:paraId="6AB1C5CD" w14:textId="14964256" w:rsidR="005D0339" w:rsidRPr="00487149" w:rsidRDefault="005D0339" w:rsidP="00ED3EA4">
      <w:pPr>
        <w:rPr>
          <w:lang w:val="fr-FR"/>
        </w:rPr>
      </w:pPr>
      <w:r w:rsidRPr="00487149">
        <w:rPr>
          <w:lang w:val="fr-FR"/>
        </w:rPr>
        <w:t>Le</w:t>
      </w:r>
      <w:r w:rsidR="00E44572" w:rsidRPr="00487149">
        <w:rPr>
          <w:lang w:val="fr-FR"/>
        </w:rPr>
        <w:t xml:space="preserve"> public qui peut être attiré par</w:t>
      </w:r>
      <w:r w:rsidRPr="00487149">
        <w:rPr>
          <w:lang w:val="fr-FR"/>
        </w:rPr>
        <w:t xml:space="preserve"> </w:t>
      </w:r>
      <w:r w:rsidR="00E44572" w:rsidRPr="00487149">
        <w:rPr>
          <w:lang w:val="fr-FR"/>
        </w:rPr>
        <w:t>les Science Centers</w:t>
      </w:r>
      <w:r w:rsidRPr="00487149">
        <w:rPr>
          <w:lang w:val="fr-FR"/>
        </w:rPr>
        <w:t xml:space="preserve"> est en conséquence très </w:t>
      </w:r>
      <w:r w:rsidR="00540C02" w:rsidRPr="00487149">
        <w:rPr>
          <w:lang w:val="fr-FR"/>
        </w:rPr>
        <w:t xml:space="preserve">important </w:t>
      </w:r>
      <w:r w:rsidR="003F7E33" w:rsidRPr="00487149">
        <w:rPr>
          <w:lang w:val="fr-FR"/>
        </w:rPr>
        <w:t>et vari</w:t>
      </w:r>
      <w:r w:rsidR="003F7E33" w:rsidRPr="00487149">
        <w:rPr>
          <w:rFonts w:ascii="Arial" w:hAnsi="Arial" w:cs="Arial"/>
          <w:lang w:val="fr-FR"/>
        </w:rPr>
        <w:t>é</w:t>
      </w:r>
      <w:r w:rsidRPr="00487149">
        <w:rPr>
          <w:lang w:val="fr-FR"/>
        </w:rPr>
        <w:t>, il</w:t>
      </w:r>
      <w:r w:rsidR="00E44572" w:rsidRPr="00487149">
        <w:rPr>
          <w:lang w:val="fr-FR"/>
        </w:rPr>
        <w:t>s</w:t>
      </w:r>
      <w:r w:rsidRPr="00487149">
        <w:rPr>
          <w:lang w:val="fr-FR"/>
        </w:rPr>
        <w:t xml:space="preserve"> </w:t>
      </w:r>
      <w:r w:rsidR="003F7E33" w:rsidRPr="00487149">
        <w:rPr>
          <w:lang w:val="fr-FR"/>
        </w:rPr>
        <w:t>sont les lieux pr</w:t>
      </w:r>
      <w:r w:rsidR="003F7E33" w:rsidRPr="00487149">
        <w:rPr>
          <w:rFonts w:ascii="Arial" w:hAnsi="Arial" w:cs="Arial"/>
          <w:lang w:val="fr-FR"/>
        </w:rPr>
        <w:t>é</w:t>
      </w:r>
      <w:r w:rsidR="003F7E33" w:rsidRPr="00487149">
        <w:rPr>
          <w:lang w:val="fr-FR"/>
        </w:rPr>
        <w:t>f</w:t>
      </w:r>
      <w:r w:rsidR="003F7E33" w:rsidRPr="00487149">
        <w:rPr>
          <w:rFonts w:ascii="Arial" w:hAnsi="Arial" w:cs="Arial"/>
          <w:lang w:val="fr-FR"/>
        </w:rPr>
        <w:t>é</w:t>
      </w:r>
      <w:r w:rsidR="003F7E33" w:rsidRPr="00487149">
        <w:rPr>
          <w:lang w:val="fr-FR"/>
        </w:rPr>
        <w:t>r</w:t>
      </w:r>
      <w:r w:rsidR="003F7E33" w:rsidRPr="00487149">
        <w:rPr>
          <w:rFonts w:ascii="Arial" w:hAnsi="Arial" w:cs="Arial"/>
          <w:lang w:val="fr-FR"/>
        </w:rPr>
        <w:t>é</w:t>
      </w:r>
      <w:r w:rsidR="003F7E33" w:rsidRPr="00487149">
        <w:rPr>
          <w:lang w:val="fr-FR"/>
        </w:rPr>
        <w:t xml:space="preserve">s des </w:t>
      </w:r>
      <w:r w:rsidRPr="00487149">
        <w:rPr>
          <w:lang w:val="fr-FR"/>
        </w:rPr>
        <w:t xml:space="preserve">enfants, </w:t>
      </w:r>
      <w:r w:rsidR="003F7E33" w:rsidRPr="00487149">
        <w:rPr>
          <w:lang w:val="fr-FR"/>
        </w:rPr>
        <w:t>des adolescents</w:t>
      </w:r>
      <w:r w:rsidRPr="00487149">
        <w:rPr>
          <w:lang w:val="fr-FR"/>
        </w:rPr>
        <w:t xml:space="preserve">, </w:t>
      </w:r>
      <w:r w:rsidR="003F7E33" w:rsidRPr="00487149">
        <w:rPr>
          <w:lang w:val="fr-FR"/>
        </w:rPr>
        <w:t xml:space="preserve">des </w:t>
      </w:r>
      <w:r w:rsidRPr="00487149">
        <w:rPr>
          <w:lang w:val="fr-FR"/>
        </w:rPr>
        <w:t xml:space="preserve">adultes comme </w:t>
      </w:r>
      <w:r w:rsidR="003F7E33" w:rsidRPr="00487149">
        <w:rPr>
          <w:lang w:val="fr-FR"/>
        </w:rPr>
        <w:t xml:space="preserve">des </w:t>
      </w:r>
      <w:r w:rsidRPr="00487149">
        <w:rPr>
          <w:lang w:val="fr-FR"/>
        </w:rPr>
        <w:t xml:space="preserve">seniors. La science sous forme ludique de stations </w:t>
      </w:r>
      <w:r w:rsidRPr="00830C14">
        <w:rPr>
          <w:lang w:val="fr-FR"/>
        </w:rPr>
        <w:t>d’expérimentation</w:t>
      </w:r>
      <w:r w:rsidRPr="00487149">
        <w:rPr>
          <w:lang w:val="fr-FR"/>
        </w:rPr>
        <w:t xml:space="preserve"> ne se limite pas à une seule clientèle mais touche effectivement </w:t>
      </w:r>
      <w:r w:rsidR="003F7E33" w:rsidRPr="00487149">
        <w:rPr>
          <w:lang w:val="fr-FR"/>
        </w:rPr>
        <w:t xml:space="preserve">le grand </w:t>
      </w:r>
      <w:r w:rsidRPr="00487149">
        <w:rPr>
          <w:lang w:val="fr-FR"/>
        </w:rPr>
        <w:t xml:space="preserve">public </w:t>
      </w:r>
      <w:r w:rsidR="003F7E33" w:rsidRPr="00487149">
        <w:rPr>
          <w:lang w:val="fr-FR"/>
        </w:rPr>
        <w:t>en tant que tel.</w:t>
      </w:r>
      <w:r w:rsidRPr="00487149">
        <w:rPr>
          <w:lang w:val="fr-FR"/>
        </w:rPr>
        <w:t xml:space="preserve"> </w:t>
      </w:r>
    </w:p>
    <w:p w14:paraId="40FE3299" w14:textId="1D138548" w:rsidR="003E6940" w:rsidRPr="00487149" w:rsidRDefault="005D0339" w:rsidP="000D7B6D">
      <w:pPr>
        <w:rPr>
          <w:lang w:val="fr-FR"/>
        </w:rPr>
      </w:pPr>
      <w:r w:rsidRPr="00487149">
        <w:rPr>
          <w:lang w:val="fr-FR"/>
        </w:rPr>
        <w:t>De plus, d</w:t>
      </w:r>
      <w:r w:rsidR="00F9403D" w:rsidRPr="00487149">
        <w:rPr>
          <w:lang w:val="fr-FR"/>
        </w:rPr>
        <w:t>ans l’étude sur la clientèle, men</w:t>
      </w:r>
      <w:r w:rsidR="00531C76" w:rsidRPr="00487149">
        <w:rPr>
          <w:lang w:val="fr-FR"/>
        </w:rPr>
        <w:t>ée par le Nemo Sciene Center d’</w:t>
      </w:r>
      <w:r w:rsidR="00F9403D" w:rsidRPr="00487149">
        <w:rPr>
          <w:lang w:val="fr-FR"/>
        </w:rPr>
        <w:t>Amsterdam, plus de 70% des visiteurs affirment qu’ils reviendront au musée</w:t>
      </w:r>
      <w:r w:rsidR="00AC3050" w:rsidRPr="00487149">
        <w:rPr>
          <w:lang w:val="fr-FR"/>
        </w:rPr>
        <w:t xml:space="preserve"> et près de 20% des touristes avaient déjà visité Nemo avant</w:t>
      </w:r>
      <w:r w:rsidR="00F9403D" w:rsidRPr="00487149">
        <w:rPr>
          <w:lang w:val="fr-FR"/>
        </w:rPr>
        <w:t xml:space="preserve">. Malheureusement les données exactes </w:t>
      </w:r>
      <w:r w:rsidR="00A86E7B" w:rsidRPr="00487149">
        <w:rPr>
          <w:lang w:val="fr-FR"/>
        </w:rPr>
        <w:t xml:space="preserve">du suivi de ces commentaires restent pour la plupart </w:t>
      </w:r>
      <w:r w:rsidR="00F9403D" w:rsidRPr="00487149">
        <w:rPr>
          <w:lang w:val="fr-FR"/>
        </w:rPr>
        <w:t>incomplètes</w:t>
      </w:r>
      <w:r w:rsidR="00A86E7B" w:rsidRPr="00487149">
        <w:rPr>
          <w:lang w:val="fr-FR"/>
        </w:rPr>
        <w:t> : on ne sait pas</w:t>
      </w:r>
      <w:r w:rsidR="00AE03DE" w:rsidRPr="00487149">
        <w:rPr>
          <w:lang w:val="fr-FR"/>
        </w:rPr>
        <w:t xml:space="preserve"> </w:t>
      </w:r>
      <w:r w:rsidR="00F9403D" w:rsidRPr="00487149">
        <w:rPr>
          <w:lang w:val="fr-FR"/>
        </w:rPr>
        <w:t xml:space="preserve">combien de </w:t>
      </w:r>
      <w:r w:rsidR="00A86E7B" w:rsidRPr="00487149">
        <w:rPr>
          <w:lang w:val="fr-FR"/>
        </w:rPr>
        <w:t xml:space="preserve">ces </w:t>
      </w:r>
      <w:r w:rsidR="00F9403D" w:rsidRPr="00487149">
        <w:rPr>
          <w:lang w:val="fr-FR"/>
        </w:rPr>
        <w:t>visiteurs</w:t>
      </w:r>
      <w:r w:rsidR="004A000B" w:rsidRPr="00487149">
        <w:rPr>
          <w:lang w:val="fr-FR"/>
        </w:rPr>
        <w:t xml:space="preserve"> </w:t>
      </w:r>
      <w:r w:rsidR="00A86E7B" w:rsidRPr="00487149">
        <w:rPr>
          <w:lang w:val="fr-FR"/>
        </w:rPr>
        <w:t>sont effectivement revenus</w:t>
      </w:r>
      <w:r w:rsidR="00F9403D" w:rsidRPr="00487149">
        <w:rPr>
          <w:lang w:val="fr-FR"/>
        </w:rPr>
        <w:t xml:space="preserve">. </w:t>
      </w:r>
      <w:r w:rsidR="003E6940" w:rsidRPr="00487149">
        <w:rPr>
          <w:lang w:val="fr-FR"/>
        </w:rPr>
        <w:t>Les entretiens avec les responsables de Winterthur</w:t>
      </w:r>
      <w:r w:rsidR="00AE03DE" w:rsidRPr="00487149">
        <w:rPr>
          <w:rStyle w:val="FootnoteReference"/>
          <w:lang w:val="fr-FR"/>
        </w:rPr>
        <w:footnoteReference w:id="6"/>
      </w:r>
      <w:r w:rsidR="003E6940" w:rsidRPr="00487149">
        <w:rPr>
          <w:lang w:val="fr-FR"/>
        </w:rPr>
        <w:t xml:space="preserve"> </w:t>
      </w:r>
      <w:r w:rsidR="003F7E33" w:rsidRPr="00487149">
        <w:rPr>
          <w:lang w:val="fr-FR"/>
        </w:rPr>
        <w:t xml:space="preserve">confirment </w:t>
      </w:r>
      <w:r w:rsidR="00AE03DE" w:rsidRPr="00487149">
        <w:rPr>
          <w:lang w:val="fr-FR"/>
        </w:rPr>
        <w:t xml:space="preserve">également </w:t>
      </w:r>
      <w:r w:rsidR="003E6940" w:rsidRPr="00487149">
        <w:rPr>
          <w:lang w:val="fr-FR"/>
        </w:rPr>
        <w:t xml:space="preserve">qu’une partie des visiteurs </w:t>
      </w:r>
      <w:r w:rsidR="003E6940" w:rsidRPr="00487149">
        <w:rPr>
          <w:lang w:val="fr-FR"/>
        </w:rPr>
        <w:lastRenderedPageBreak/>
        <w:t>reviennent</w:t>
      </w:r>
      <w:r w:rsidR="00AE03DE" w:rsidRPr="00487149">
        <w:rPr>
          <w:lang w:val="fr-FR"/>
        </w:rPr>
        <w:t xml:space="preserve"> effectivement</w:t>
      </w:r>
      <w:r w:rsidR="003F7E33" w:rsidRPr="00487149">
        <w:rPr>
          <w:lang w:val="fr-FR"/>
        </w:rPr>
        <w:t xml:space="preserve"> pour des visites subs</w:t>
      </w:r>
      <w:r w:rsidR="003F7E33" w:rsidRPr="00487149">
        <w:rPr>
          <w:rFonts w:ascii="Arial" w:hAnsi="Arial" w:cs="Arial"/>
          <w:lang w:val="fr-FR"/>
        </w:rPr>
        <w:t>é</w:t>
      </w:r>
      <w:r w:rsidR="003F7E33" w:rsidRPr="00487149">
        <w:rPr>
          <w:lang w:val="fr-FR"/>
        </w:rPr>
        <w:t xml:space="preserve">quentes ; </w:t>
      </w:r>
      <w:r w:rsidR="00A86E7B" w:rsidRPr="00487149">
        <w:rPr>
          <w:lang w:val="fr-FR"/>
        </w:rPr>
        <w:t>mais l</w:t>
      </w:r>
      <w:r w:rsidR="00A86E7B" w:rsidRPr="00487149">
        <w:rPr>
          <w:rFonts w:ascii="Arial" w:hAnsi="Arial" w:cs="Arial"/>
          <w:lang w:val="fr-FR"/>
        </w:rPr>
        <w:t>à</w:t>
      </w:r>
      <w:r w:rsidR="00A86E7B" w:rsidRPr="00487149">
        <w:rPr>
          <w:lang w:val="fr-FR"/>
        </w:rPr>
        <w:t xml:space="preserve"> encore</w:t>
      </w:r>
      <w:r w:rsidR="003F7E33" w:rsidRPr="00487149">
        <w:rPr>
          <w:lang w:val="fr-FR"/>
        </w:rPr>
        <w:t xml:space="preserve">, </w:t>
      </w:r>
      <w:r w:rsidR="00A86E7B" w:rsidRPr="00487149">
        <w:rPr>
          <w:lang w:val="fr-FR"/>
        </w:rPr>
        <w:t>l</w:t>
      </w:r>
      <w:r w:rsidR="003F7E33" w:rsidRPr="00487149">
        <w:rPr>
          <w:lang w:val="fr-FR"/>
        </w:rPr>
        <w:t xml:space="preserve">es statistiques </w:t>
      </w:r>
      <w:r w:rsidR="00A86E7B" w:rsidRPr="00487149">
        <w:rPr>
          <w:lang w:val="fr-FR"/>
        </w:rPr>
        <w:t xml:space="preserve">plus fiables nous manquent. </w:t>
      </w:r>
      <w:r w:rsidR="004A000B" w:rsidRPr="00487149">
        <w:rPr>
          <w:lang w:val="fr-FR"/>
        </w:rPr>
        <w:t xml:space="preserve"> </w:t>
      </w:r>
    </w:p>
    <w:p w14:paraId="72E7EB59" w14:textId="18B61A23" w:rsidR="005F2943" w:rsidRPr="00487149" w:rsidRDefault="00A86E7B" w:rsidP="003579E7">
      <w:pPr>
        <w:rPr>
          <w:lang w:val="fr-FR"/>
        </w:rPr>
      </w:pPr>
      <w:r w:rsidRPr="00487149">
        <w:rPr>
          <w:lang w:val="fr-FR"/>
        </w:rPr>
        <w:t>L</w:t>
      </w:r>
      <w:r w:rsidR="003579E7" w:rsidRPr="00487149">
        <w:rPr>
          <w:lang w:val="fr-FR"/>
        </w:rPr>
        <w:t xml:space="preserve">es efforts de </w:t>
      </w:r>
      <w:r w:rsidR="003F7E33" w:rsidRPr="00487149">
        <w:rPr>
          <w:lang w:val="fr-FR"/>
        </w:rPr>
        <w:t xml:space="preserve">plusieurs </w:t>
      </w:r>
      <w:r w:rsidRPr="00487149">
        <w:rPr>
          <w:lang w:val="fr-FR"/>
        </w:rPr>
        <w:t xml:space="preserve">science centers cherchant </w:t>
      </w:r>
      <w:r w:rsidRPr="00487149">
        <w:rPr>
          <w:rFonts w:ascii="Arial" w:hAnsi="Arial" w:cs="Arial"/>
          <w:lang w:val="fr-FR"/>
        </w:rPr>
        <w:t>à</w:t>
      </w:r>
      <w:r w:rsidRPr="00487149">
        <w:rPr>
          <w:lang w:val="fr-FR"/>
        </w:rPr>
        <w:t xml:space="preserve"> fid</w:t>
      </w:r>
      <w:r w:rsidRPr="00487149">
        <w:rPr>
          <w:rFonts w:ascii="Arial" w:hAnsi="Arial" w:cs="Arial"/>
          <w:lang w:val="fr-FR"/>
        </w:rPr>
        <w:t xml:space="preserve">éliser les visiteurs </w:t>
      </w:r>
      <w:r w:rsidRPr="00487149">
        <w:rPr>
          <w:lang w:val="fr-FR"/>
        </w:rPr>
        <w:t>en</w:t>
      </w:r>
      <w:r w:rsidR="003F7E33" w:rsidRPr="00487149">
        <w:rPr>
          <w:lang w:val="fr-FR"/>
        </w:rPr>
        <w:t xml:space="preserve"> offr</w:t>
      </w:r>
      <w:r w:rsidRPr="00487149">
        <w:rPr>
          <w:lang w:val="fr-FR"/>
        </w:rPr>
        <w:t>ant</w:t>
      </w:r>
      <w:r w:rsidR="003F7E33" w:rsidRPr="00487149">
        <w:rPr>
          <w:lang w:val="fr-FR"/>
        </w:rPr>
        <w:t xml:space="preserve"> </w:t>
      </w:r>
      <w:r w:rsidR="003579E7" w:rsidRPr="00487149">
        <w:rPr>
          <w:lang w:val="fr-FR"/>
        </w:rPr>
        <w:t>des cartes à l’année,</w:t>
      </w:r>
      <w:r w:rsidR="00540C02" w:rsidRPr="00487149">
        <w:rPr>
          <w:lang w:val="fr-FR"/>
        </w:rPr>
        <w:t xml:space="preserve"> </w:t>
      </w:r>
      <w:r w:rsidR="003579E7" w:rsidRPr="00487149">
        <w:rPr>
          <w:lang w:val="fr-FR"/>
        </w:rPr>
        <w:t xml:space="preserve">laissent entrevoir que ce type de </w:t>
      </w:r>
      <w:r w:rsidRPr="00487149">
        <w:rPr>
          <w:lang w:val="fr-FR"/>
        </w:rPr>
        <w:t>« </w:t>
      </w:r>
      <w:r w:rsidR="003579E7" w:rsidRPr="00487149">
        <w:rPr>
          <w:lang w:val="fr-FR"/>
        </w:rPr>
        <w:t>musée</w:t>
      </w:r>
      <w:r w:rsidRPr="00487149">
        <w:rPr>
          <w:lang w:val="fr-FR"/>
        </w:rPr>
        <w:t> »</w:t>
      </w:r>
      <w:r w:rsidR="003579E7" w:rsidRPr="00487149">
        <w:rPr>
          <w:lang w:val="fr-FR"/>
        </w:rPr>
        <w:t xml:space="preserve"> attire une autre clientèle que les musées classiques</w:t>
      </w:r>
      <w:r w:rsidRPr="00487149">
        <w:rPr>
          <w:lang w:val="fr-FR"/>
        </w:rPr>
        <w:t xml:space="preserve">. Les visiteurs </w:t>
      </w:r>
      <w:r w:rsidR="003F7E33" w:rsidRPr="00487149">
        <w:rPr>
          <w:lang w:val="fr-FR"/>
        </w:rPr>
        <w:t xml:space="preserve">sont </w:t>
      </w:r>
      <w:r w:rsidRPr="00487149">
        <w:rPr>
          <w:rFonts w:ascii="Arial" w:hAnsi="Arial" w:cs="Arial"/>
          <w:lang w:val="fr-FR"/>
        </w:rPr>
        <w:t>é</w:t>
      </w:r>
      <w:r w:rsidRPr="00487149">
        <w:rPr>
          <w:lang w:val="fr-FR"/>
        </w:rPr>
        <w:t>galement incit</w:t>
      </w:r>
      <w:r w:rsidRPr="00487149">
        <w:rPr>
          <w:rFonts w:ascii="Arial" w:hAnsi="Arial" w:cs="Arial"/>
          <w:lang w:val="fr-FR"/>
        </w:rPr>
        <w:t>é</w:t>
      </w:r>
      <w:r w:rsidRPr="00487149">
        <w:rPr>
          <w:lang w:val="fr-FR"/>
        </w:rPr>
        <w:t xml:space="preserve">s </w:t>
      </w:r>
      <w:r w:rsidRPr="00487149">
        <w:rPr>
          <w:rFonts w:ascii="Arial" w:hAnsi="Arial" w:cs="Arial"/>
          <w:lang w:val="fr-FR"/>
        </w:rPr>
        <w:t>à</w:t>
      </w:r>
      <w:r w:rsidRPr="00487149">
        <w:rPr>
          <w:lang w:val="fr-FR"/>
        </w:rPr>
        <w:t xml:space="preserve"> </w:t>
      </w:r>
      <w:r w:rsidR="003579E7" w:rsidRPr="00487149">
        <w:rPr>
          <w:lang w:val="fr-FR"/>
        </w:rPr>
        <w:t>revenir</w:t>
      </w:r>
      <w:r w:rsidR="007B5FE0" w:rsidRPr="00487149">
        <w:rPr>
          <w:lang w:val="fr-FR"/>
        </w:rPr>
        <w:t xml:space="preserve"> du fait que l’offre des </w:t>
      </w:r>
      <w:r w:rsidRPr="00487149">
        <w:rPr>
          <w:lang w:val="fr-FR"/>
        </w:rPr>
        <w:t xml:space="preserve">science centers </w:t>
      </w:r>
      <w:r w:rsidR="007B5FE0" w:rsidRPr="00487149">
        <w:rPr>
          <w:lang w:val="fr-FR"/>
        </w:rPr>
        <w:t xml:space="preserve">change </w:t>
      </w:r>
      <w:r w:rsidRPr="00487149">
        <w:rPr>
          <w:lang w:val="fr-FR"/>
        </w:rPr>
        <w:t xml:space="preserve">constamment </w:t>
      </w:r>
      <w:r w:rsidR="007B5FE0" w:rsidRPr="00487149">
        <w:rPr>
          <w:lang w:val="fr-FR"/>
        </w:rPr>
        <w:t>(autres stations d’expérimentation, offres spéciales, expositions temporaires, etc.)</w:t>
      </w:r>
      <w:r w:rsidR="003579E7" w:rsidRPr="00487149">
        <w:rPr>
          <w:lang w:val="fr-FR"/>
        </w:rPr>
        <w:t xml:space="preserve">. </w:t>
      </w:r>
      <w:r w:rsidRPr="00487149">
        <w:rPr>
          <w:lang w:val="fr-FR"/>
        </w:rPr>
        <w:t>Quoique les</w:t>
      </w:r>
      <w:r w:rsidR="003579E7" w:rsidRPr="00487149">
        <w:rPr>
          <w:lang w:val="fr-FR"/>
        </w:rPr>
        <w:t xml:space="preserve"> chiffres </w:t>
      </w:r>
      <w:r w:rsidRPr="00487149">
        <w:rPr>
          <w:lang w:val="fr-FR"/>
        </w:rPr>
        <w:t>des fr</w:t>
      </w:r>
      <w:r w:rsidRPr="00487149">
        <w:rPr>
          <w:rFonts w:ascii="Arial" w:hAnsi="Arial" w:cs="Arial"/>
          <w:lang w:val="fr-FR"/>
        </w:rPr>
        <w:t>é</w:t>
      </w:r>
      <w:r w:rsidRPr="00487149">
        <w:rPr>
          <w:lang w:val="fr-FR"/>
        </w:rPr>
        <w:t>quentations et fr</w:t>
      </w:r>
      <w:r w:rsidRPr="00487149">
        <w:rPr>
          <w:rFonts w:ascii="Arial" w:hAnsi="Arial" w:cs="Arial"/>
          <w:lang w:val="fr-FR"/>
        </w:rPr>
        <w:t>é</w:t>
      </w:r>
      <w:r w:rsidRPr="00487149">
        <w:rPr>
          <w:lang w:val="fr-FR"/>
        </w:rPr>
        <w:t>quentations r</w:t>
      </w:r>
      <w:r w:rsidRPr="00487149">
        <w:rPr>
          <w:rFonts w:ascii="Arial" w:hAnsi="Arial" w:cs="Arial"/>
          <w:lang w:val="fr-FR"/>
        </w:rPr>
        <w:t>é</w:t>
      </w:r>
      <w:r w:rsidRPr="00487149">
        <w:rPr>
          <w:lang w:val="fr-FR"/>
        </w:rPr>
        <w:t>p</w:t>
      </w:r>
      <w:r w:rsidRPr="00487149">
        <w:rPr>
          <w:rFonts w:ascii="Arial" w:hAnsi="Arial" w:cs="Arial"/>
          <w:lang w:val="fr-FR"/>
        </w:rPr>
        <w:t>é</w:t>
      </w:r>
      <w:r w:rsidRPr="00487149">
        <w:rPr>
          <w:lang w:val="fr-FR"/>
        </w:rPr>
        <w:t>t</w:t>
      </w:r>
      <w:r w:rsidRPr="00487149">
        <w:rPr>
          <w:rFonts w:ascii="Arial" w:hAnsi="Arial" w:cs="Arial"/>
          <w:lang w:val="fr-FR"/>
        </w:rPr>
        <w:t>é</w:t>
      </w:r>
      <w:r w:rsidRPr="00487149">
        <w:rPr>
          <w:lang w:val="fr-FR"/>
        </w:rPr>
        <w:t xml:space="preserve">es </w:t>
      </w:r>
      <w:r w:rsidR="003579E7" w:rsidRPr="00487149">
        <w:rPr>
          <w:lang w:val="fr-FR"/>
        </w:rPr>
        <w:t>so</w:t>
      </w:r>
      <w:r w:rsidRPr="00487149">
        <w:rPr>
          <w:lang w:val="fr-FR"/>
        </w:rPr>
        <w:t>ie</w:t>
      </w:r>
      <w:r w:rsidR="003579E7" w:rsidRPr="00487149">
        <w:rPr>
          <w:lang w:val="fr-FR"/>
        </w:rPr>
        <w:t xml:space="preserve">nt influencés par </w:t>
      </w:r>
      <w:r w:rsidRPr="00487149">
        <w:rPr>
          <w:lang w:val="fr-FR"/>
        </w:rPr>
        <w:t>des facteurs tr</w:t>
      </w:r>
      <w:r w:rsidRPr="00487149">
        <w:rPr>
          <w:rFonts w:ascii="Arial" w:hAnsi="Arial" w:cs="Arial"/>
          <w:lang w:val="fr-FR"/>
        </w:rPr>
        <w:t>è</w:t>
      </w:r>
      <w:r w:rsidRPr="00487149">
        <w:rPr>
          <w:lang w:val="fr-FR"/>
        </w:rPr>
        <w:t xml:space="preserve">s </w:t>
      </w:r>
      <w:r w:rsidR="003579E7" w:rsidRPr="00487149">
        <w:rPr>
          <w:lang w:val="fr-FR"/>
        </w:rPr>
        <w:t>divers (comme la proximité de l’attraction, l’intérêt des stations d’expérimentations, … etc</w:t>
      </w:r>
      <w:r w:rsidR="003F7E33" w:rsidRPr="00487149">
        <w:rPr>
          <w:lang w:val="fr-FR"/>
        </w:rPr>
        <w:t>.)</w:t>
      </w:r>
      <w:r w:rsidRPr="00487149">
        <w:rPr>
          <w:lang w:val="fr-FR"/>
        </w:rPr>
        <w:t>,</w:t>
      </w:r>
      <w:r w:rsidR="003F7E33" w:rsidRPr="00487149">
        <w:rPr>
          <w:lang w:val="fr-FR"/>
        </w:rPr>
        <w:t xml:space="preserve"> </w:t>
      </w:r>
      <w:r w:rsidRPr="00487149">
        <w:rPr>
          <w:lang w:val="fr-FR"/>
        </w:rPr>
        <w:t>il</w:t>
      </w:r>
      <w:r w:rsidR="003F7E33" w:rsidRPr="00487149">
        <w:rPr>
          <w:lang w:val="fr-FR"/>
        </w:rPr>
        <w:t xml:space="preserve"> n’emp</w:t>
      </w:r>
      <w:r w:rsidR="003F7E33" w:rsidRPr="00487149">
        <w:rPr>
          <w:rFonts w:ascii="Arial" w:hAnsi="Arial" w:cs="Arial"/>
          <w:lang w:val="fr-FR"/>
        </w:rPr>
        <w:t>ê</w:t>
      </w:r>
      <w:r w:rsidR="003F7E33" w:rsidRPr="00487149">
        <w:rPr>
          <w:lang w:val="fr-FR"/>
        </w:rPr>
        <w:t>che qu’</w:t>
      </w:r>
      <w:r w:rsidR="003579E7" w:rsidRPr="00487149">
        <w:rPr>
          <w:lang w:val="fr-FR"/>
        </w:rPr>
        <w:t xml:space="preserve">avec un concept </w:t>
      </w:r>
      <w:r w:rsidR="003F7E33" w:rsidRPr="00487149">
        <w:rPr>
          <w:lang w:val="fr-FR"/>
        </w:rPr>
        <w:t xml:space="preserve">et un produit </w:t>
      </w:r>
      <w:r w:rsidR="003579E7" w:rsidRPr="00487149">
        <w:rPr>
          <w:lang w:val="fr-FR"/>
        </w:rPr>
        <w:t xml:space="preserve">bien précis et travaillé, tout comme une offre variée et adaptée aux besoins, </w:t>
      </w:r>
      <w:r w:rsidR="003F7E33" w:rsidRPr="00487149">
        <w:rPr>
          <w:lang w:val="fr-FR"/>
        </w:rPr>
        <w:t xml:space="preserve">on </w:t>
      </w:r>
      <w:r w:rsidR="003579E7" w:rsidRPr="00487149">
        <w:rPr>
          <w:lang w:val="fr-FR"/>
        </w:rPr>
        <w:t xml:space="preserve">donne au visiteur le sentiment </w:t>
      </w:r>
      <w:r w:rsidR="003F7E33" w:rsidRPr="00487149">
        <w:rPr>
          <w:lang w:val="fr-FR"/>
        </w:rPr>
        <w:t xml:space="preserve">qu’il </w:t>
      </w:r>
      <w:r w:rsidR="003579E7" w:rsidRPr="00487149">
        <w:rPr>
          <w:lang w:val="fr-FR"/>
        </w:rPr>
        <w:t>n’a pas tout vu</w:t>
      </w:r>
      <w:r w:rsidR="00B246B3" w:rsidRPr="00487149">
        <w:rPr>
          <w:lang w:val="fr-FR"/>
        </w:rPr>
        <w:t>,</w:t>
      </w:r>
      <w:r w:rsidR="003579E7" w:rsidRPr="00487149">
        <w:rPr>
          <w:lang w:val="fr-FR"/>
        </w:rPr>
        <w:t xml:space="preserve"> </w:t>
      </w:r>
      <w:r w:rsidR="003F7E33" w:rsidRPr="00487149">
        <w:rPr>
          <w:lang w:val="fr-FR"/>
        </w:rPr>
        <w:t xml:space="preserve">qu’il faut donc qu’il revienne! </w:t>
      </w:r>
      <w:sdt>
        <w:sdtPr>
          <w:rPr>
            <w:lang w:val="fr-FR"/>
          </w:rPr>
          <w:id w:val="-864128749"/>
          <w:citation/>
        </w:sdtPr>
        <w:sdtContent>
          <w:r w:rsidR="003579E7" w:rsidRPr="00487149">
            <w:rPr>
              <w:lang w:val="fr-FR"/>
            </w:rPr>
            <w:fldChar w:fldCharType="begin"/>
          </w:r>
          <w:r w:rsidR="003579E7" w:rsidRPr="00487149">
            <w:rPr>
              <w:lang w:val="fr-FR"/>
            </w:rPr>
            <w:instrText xml:space="preserve">CITATION Cri02 \l 5132 </w:instrText>
          </w:r>
          <w:r w:rsidR="003579E7" w:rsidRPr="00487149">
            <w:rPr>
              <w:lang w:val="fr-FR"/>
            </w:rPr>
            <w:fldChar w:fldCharType="separate"/>
          </w:r>
          <w:r w:rsidR="00A139AC" w:rsidRPr="00487149">
            <w:rPr>
              <w:noProof/>
              <w:lang w:val="fr-FR"/>
            </w:rPr>
            <w:t>(Crié, 2002)</w:t>
          </w:r>
          <w:r w:rsidR="003579E7" w:rsidRPr="00487149">
            <w:rPr>
              <w:lang w:val="fr-FR"/>
            </w:rPr>
            <w:fldChar w:fldCharType="end"/>
          </w:r>
        </w:sdtContent>
      </w:sdt>
      <w:r w:rsidR="003579E7" w:rsidRPr="00487149">
        <w:rPr>
          <w:lang w:val="fr-FR"/>
        </w:rPr>
        <w:t>.</w:t>
      </w:r>
    </w:p>
    <w:p w14:paraId="463CB862" w14:textId="77777777" w:rsidR="005F2943" w:rsidRPr="00487149" w:rsidRDefault="005F2943">
      <w:pPr>
        <w:spacing w:line="480" w:lineRule="auto"/>
        <w:ind w:firstLine="360"/>
        <w:jc w:val="left"/>
        <w:rPr>
          <w:lang w:val="fr-FR"/>
        </w:rPr>
      </w:pPr>
      <w:r w:rsidRPr="00487149">
        <w:rPr>
          <w:lang w:val="fr-FR"/>
        </w:rPr>
        <w:br w:type="page"/>
      </w:r>
    </w:p>
    <w:p w14:paraId="227A559B" w14:textId="77777777" w:rsidR="00BB606E" w:rsidRPr="00487149" w:rsidRDefault="00CC1F08" w:rsidP="00AE6C71">
      <w:pPr>
        <w:pStyle w:val="Heading1"/>
        <w:numPr>
          <w:ilvl w:val="0"/>
          <w:numId w:val="1"/>
        </w:numPr>
        <w:jc w:val="left"/>
        <w:rPr>
          <w:lang w:val="fr-FR"/>
        </w:rPr>
      </w:pPr>
      <w:bookmarkStart w:id="7" w:name="_Toc247102562"/>
      <w:r w:rsidRPr="00487149">
        <w:rPr>
          <w:lang w:val="fr-FR"/>
        </w:rPr>
        <w:lastRenderedPageBreak/>
        <w:t>Le cas du Swiss Science Center</w:t>
      </w:r>
      <w:r w:rsidR="00F9403D" w:rsidRPr="00487149">
        <w:rPr>
          <w:lang w:val="fr-FR"/>
        </w:rPr>
        <w:t xml:space="preserve"> Technor</w:t>
      </w:r>
      <w:r w:rsidR="00B31EAB" w:rsidRPr="00487149">
        <w:rPr>
          <w:lang w:val="fr-FR"/>
        </w:rPr>
        <w:t>a</w:t>
      </w:r>
      <w:r w:rsidR="00F9403D" w:rsidRPr="00487149">
        <w:rPr>
          <w:lang w:val="fr-FR"/>
        </w:rPr>
        <w:t>ma à Winterthur</w:t>
      </w:r>
      <w:bookmarkEnd w:id="7"/>
    </w:p>
    <w:p w14:paraId="4A32D228" w14:textId="591EB88F" w:rsidR="00F9403D" w:rsidRPr="00487149" w:rsidRDefault="00F9403D" w:rsidP="00F9403D">
      <w:pPr>
        <w:rPr>
          <w:lang w:val="fr-FR"/>
        </w:rPr>
      </w:pPr>
      <w:r w:rsidRPr="00487149">
        <w:rPr>
          <w:lang w:val="fr-FR"/>
        </w:rPr>
        <w:t xml:space="preserve">Pour notre étude nous nous penchons sur le </w:t>
      </w:r>
      <w:r w:rsidR="00A86E7B" w:rsidRPr="00487149">
        <w:rPr>
          <w:lang w:val="fr-FR"/>
        </w:rPr>
        <w:t xml:space="preserve">sujet du </w:t>
      </w:r>
      <w:r w:rsidRPr="00487149">
        <w:rPr>
          <w:lang w:val="fr-FR"/>
        </w:rPr>
        <w:t xml:space="preserve">Technorama à Winterthur en Suisse. </w:t>
      </w:r>
      <w:proofErr w:type="gramStart"/>
      <w:r w:rsidR="00A86E7B" w:rsidRPr="00487149">
        <w:rPr>
          <w:lang w:val="fr-FR"/>
        </w:rPr>
        <w:t>Ce</w:t>
      </w:r>
      <w:proofErr w:type="gramEnd"/>
      <w:r w:rsidR="00A86E7B" w:rsidRPr="00487149">
        <w:rPr>
          <w:lang w:val="fr-FR"/>
        </w:rPr>
        <w:t xml:space="preserve"> </w:t>
      </w:r>
      <w:r w:rsidR="00540C02" w:rsidRPr="00487149">
        <w:rPr>
          <w:lang w:val="fr-FR"/>
        </w:rPr>
        <w:t xml:space="preserve">science </w:t>
      </w:r>
      <w:r w:rsidR="00A86E7B" w:rsidRPr="00487149">
        <w:rPr>
          <w:lang w:val="fr-FR"/>
        </w:rPr>
        <w:t xml:space="preserve">center </w:t>
      </w:r>
      <w:r w:rsidRPr="00487149">
        <w:rPr>
          <w:lang w:val="fr-FR"/>
        </w:rPr>
        <w:t xml:space="preserve">qui regroupe plus de 500 stations d’expérimentation, peut être comparable </w:t>
      </w:r>
      <w:r w:rsidR="003F7E33" w:rsidRPr="00487149">
        <w:rPr>
          <w:rFonts w:ascii="Arial" w:hAnsi="Arial" w:cs="Arial"/>
          <w:lang w:val="fr-FR"/>
        </w:rPr>
        <w:t>à</w:t>
      </w:r>
      <w:r w:rsidRPr="00487149">
        <w:rPr>
          <w:lang w:val="fr-FR"/>
        </w:rPr>
        <w:t xml:space="preserve"> </w:t>
      </w:r>
      <w:r w:rsidR="003F7E33" w:rsidRPr="00487149">
        <w:rPr>
          <w:lang w:val="fr-FR"/>
        </w:rPr>
        <w:t>notre Projet</w:t>
      </w:r>
      <w:r w:rsidRPr="00487149">
        <w:rPr>
          <w:lang w:val="fr-FR"/>
        </w:rPr>
        <w:t xml:space="preserve">, </w:t>
      </w:r>
      <w:r w:rsidR="003F7E33" w:rsidRPr="00487149">
        <w:rPr>
          <w:lang w:val="fr-FR"/>
        </w:rPr>
        <w:t xml:space="preserve">tant </w:t>
      </w:r>
      <w:r w:rsidRPr="00487149">
        <w:rPr>
          <w:lang w:val="fr-FR"/>
        </w:rPr>
        <w:t xml:space="preserve">par le concept et l’envergure, comme par les expériences scientifiques proposées. </w:t>
      </w:r>
      <w:r w:rsidR="003F7E33" w:rsidRPr="00487149">
        <w:rPr>
          <w:lang w:val="fr-FR"/>
        </w:rPr>
        <w:t xml:space="preserve">La ville de </w:t>
      </w:r>
      <w:r w:rsidR="00E85109" w:rsidRPr="00487149">
        <w:rPr>
          <w:lang w:val="fr-FR"/>
        </w:rPr>
        <w:t xml:space="preserve">Winterthur </w:t>
      </w:r>
      <w:r w:rsidR="003F7E33" w:rsidRPr="00487149">
        <w:rPr>
          <w:lang w:val="fr-FR"/>
        </w:rPr>
        <w:t xml:space="preserve">est </w:t>
      </w:r>
      <w:r w:rsidR="00E85109" w:rsidRPr="00487149">
        <w:rPr>
          <w:lang w:val="fr-FR"/>
        </w:rPr>
        <w:t>proche des frontières avec l’</w:t>
      </w:r>
      <w:r w:rsidR="003F7E33" w:rsidRPr="00487149">
        <w:rPr>
          <w:lang w:val="fr-FR"/>
        </w:rPr>
        <w:t>Allemagne,</w:t>
      </w:r>
      <w:r w:rsidR="00E85109" w:rsidRPr="00487149">
        <w:rPr>
          <w:lang w:val="fr-FR"/>
        </w:rPr>
        <w:t xml:space="preserve"> </w:t>
      </w:r>
      <w:r w:rsidR="003F7E33" w:rsidRPr="00487149">
        <w:rPr>
          <w:lang w:val="fr-FR"/>
        </w:rPr>
        <w:t xml:space="preserve"> </w:t>
      </w:r>
      <w:r w:rsidR="00E85109" w:rsidRPr="00487149">
        <w:rPr>
          <w:lang w:val="fr-FR"/>
        </w:rPr>
        <w:t xml:space="preserve">l’Autriche, </w:t>
      </w:r>
      <w:r w:rsidR="00EC4765" w:rsidRPr="00487149">
        <w:rPr>
          <w:lang w:val="fr-FR"/>
        </w:rPr>
        <w:t>et des r</w:t>
      </w:r>
      <w:r w:rsidR="00EC4765" w:rsidRPr="00487149">
        <w:rPr>
          <w:rFonts w:ascii="Arial" w:hAnsi="Arial" w:cs="Arial"/>
          <w:lang w:val="fr-FR"/>
        </w:rPr>
        <w:t>égions suisses italo- et francophones, et se situe donc dans un environnement</w:t>
      </w:r>
      <w:r w:rsidR="00A86E7B" w:rsidRPr="00487149">
        <w:rPr>
          <w:rFonts w:ascii="Arial" w:hAnsi="Arial" w:cs="Arial"/>
          <w:lang w:val="fr-FR"/>
        </w:rPr>
        <w:t xml:space="preserve"> multilingue.</w:t>
      </w:r>
      <w:r w:rsidR="00EC4765" w:rsidRPr="00487149">
        <w:rPr>
          <w:rFonts w:ascii="Arial" w:hAnsi="Arial" w:cs="Arial"/>
          <w:lang w:val="fr-FR"/>
        </w:rPr>
        <w:t xml:space="preserve"> Il en va de même pour </w:t>
      </w:r>
      <w:r w:rsidR="00E85109" w:rsidRPr="00487149">
        <w:rPr>
          <w:lang w:val="fr-FR"/>
        </w:rPr>
        <w:t xml:space="preserve">Differdange </w:t>
      </w:r>
      <w:r w:rsidR="00EC4765" w:rsidRPr="00487149">
        <w:rPr>
          <w:lang w:val="fr-FR"/>
        </w:rPr>
        <w:t>qui</w:t>
      </w:r>
      <w:r w:rsidR="00E85109" w:rsidRPr="00487149">
        <w:rPr>
          <w:lang w:val="fr-FR"/>
        </w:rPr>
        <w:t xml:space="preserve"> se trouve </w:t>
      </w:r>
      <w:r w:rsidR="00EC4765" w:rsidRPr="00487149">
        <w:rPr>
          <w:rFonts w:ascii="Arial" w:hAnsi="Arial" w:cs="Arial"/>
          <w:lang w:val="fr-FR"/>
        </w:rPr>
        <w:t>à</w:t>
      </w:r>
      <w:r w:rsidR="00EC4765" w:rsidRPr="00487149">
        <w:rPr>
          <w:lang w:val="fr-FR"/>
        </w:rPr>
        <w:t xml:space="preserve"> la fronti</w:t>
      </w:r>
      <w:r w:rsidR="00EC4765" w:rsidRPr="00487149">
        <w:rPr>
          <w:rFonts w:ascii="Arial" w:hAnsi="Arial" w:cs="Arial"/>
          <w:lang w:val="fr-FR"/>
        </w:rPr>
        <w:t>è</w:t>
      </w:r>
      <w:r w:rsidR="00EC4765" w:rsidRPr="00487149">
        <w:rPr>
          <w:lang w:val="fr-FR"/>
        </w:rPr>
        <w:t xml:space="preserve">re avec </w:t>
      </w:r>
      <w:r w:rsidR="00E85109" w:rsidRPr="00487149">
        <w:rPr>
          <w:lang w:val="fr-FR"/>
        </w:rPr>
        <w:t>la France</w:t>
      </w:r>
      <w:r w:rsidR="00EC4765" w:rsidRPr="00487149">
        <w:rPr>
          <w:lang w:val="fr-FR"/>
        </w:rPr>
        <w:t xml:space="preserve"> et</w:t>
      </w:r>
      <w:r w:rsidR="00E85109" w:rsidRPr="00487149">
        <w:rPr>
          <w:lang w:val="fr-FR"/>
        </w:rPr>
        <w:t xml:space="preserve"> la Belgique mais aussi </w:t>
      </w:r>
      <w:r w:rsidR="00EC4765" w:rsidRPr="00487149">
        <w:rPr>
          <w:lang w:val="fr-FR"/>
        </w:rPr>
        <w:t xml:space="preserve">à proximité </w:t>
      </w:r>
      <w:r w:rsidR="00A86E7B" w:rsidRPr="00487149">
        <w:rPr>
          <w:lang w:val="fr-FR"/>
        </w:rPr>
        <w:t xml:space="preserve">de </w:t>
      </w:r>
      <w:r w:rsidR="00E85109" w:rsidRPr="00487149">
        <w:rPr>
          <w:lang w:val="fr-FR"/>
        </w:rPr>
        <w:t xml:space="preserve">l’Allemagne. </w:t>
      </w:r>
      <w:r w:rsidR="00EC4765" w:rsidRPr="00487149">
        <w:rPr>
          <w:lang w:val="fr-FR"/>
        </w:rPr>
        <w:t xml:space="preserve">Au Technorama, les </w:t>
      </w:r>
      <w:r w:rsidR="00B31EAB" w:rsidRPr="00487149">
        <w:rPr>
          <w:lang w:val="fr-FR"/>
        </w:rPr>
        <w:t xml:space="preserve">stations d’expérimentation sont conçues en majeur partie par le centre lui-même tout comme l’envisage le Projet </w:t>
      </w:r>
      <w:r w:rsidR="00EC4765" w:rsidRPr="00487149">
        <w:rPr>
          <w:lang w:val="fr-FR"/>
        </w:rPr>
        <w:t xml:space="preserve">de </w:t>
      </w:r>
      <w:r w:rsidR="00B31EAB" w:rsidRPr="00487149">
        <w:rPr>
          <w:lang w:val="fr-FR"/>
        </w:rPr>
        <w:t xml:space="preserve">Differdange. Une collaboration entre les deux </w:t>
      </w:r>
      <w:r w:rsidR="00A86E7B" w:rsidRPr="00487149">
        <w:rPr>
          <w:lang w:val="fr-FR"/>
        </w:rPr>
        <w:t xml:space="preserve">science centers </w:t>
      </w:r>
      <w:r w:rsidR="00B31EAB" w:rsidRPr="00487149">
        <w:rPr>
          <w:lang w:val="fr-FR"/>
        </w:rPr>
        <w:t>a déjà été mise en place afin d’échanger des idées et de s’aider mutuellement dans le cadre de la gestion et de l’organisation.</w:t>
      </w:r>
    </w:p>
    <w:p w14:paraId="1AB520E0" w14:textId="77777777" w:rsidR="00F9403D" w:rsidRPr="00487149" w:rsidRDefault="00416811" w:rsidP="00416811">
      <w:pPr>
        <w:pStyle w:val="Heading2"/>
        <w:rPr>
          <w:lang w:val="fr-FR"/>
        </w:rPr>
      </w:pPr>
      <w:bookmarkStart w:id="8" w:name="_Toc247102563"/>
      <w:r w:rsidRPr="00487149">
        <w:rPr>
          <w:lang w:val="fr-FR"/>
        </w:rPr>
        <w:t>3.1. Aperçu historique</w:t>
      </w:r>
      <w:bookmarkEnd w:id="8"/>
    </w:p>
    <w:p w14:paraId="31BAEAC5" w14:textId="172870AD" w:rsidR="00416811" w:rsidRPr="00487149" w:rsidRDefault="00416811" w:rsidP="008B5270">
      <w:pPr>
        <w:rPr>
          <w:lang w:val="fr-FR"/>
        </w:rPr>
      </w:pPr>
      <w:r w:rsidRPr="00487149">
        <w:rPr>
          <w:lang w:val="fr-FR"/>
        </w:rPr>
        <w:t>En 1947, l’association pour la fondation d’un musée de la technique voit le jour. Elle commence à collecter des objets d’exposition</w:t>
      </w:r>
      <w:r w:rsidR="00EC4765" w:rsidRPr="00487149">
        <w:rPr>
          <w:lang w:val="fr-FR"/>
        </w:rPr>
        <w:t xml:space="preserve"> suisses</w:t>
      </w:r>
      <w:r w:rsidRPr="00487149">
        <w:rPr>
          <w:lang w:val="fr-FR"/>
        </w:rPr>
        <w:t>, constitués pour une large part de machines et d’appareils obsolètes dont se défont les entreprises industrielles implantée</w:t>
      </w:r>
      <w:r w:rsidR="00EC4765" w:rsidRPr="00487149">
        <w:rPr>
          <w:lang w:val="fr-FR"/>
        </w:rPr>
        <w:t>s</w:t>
      </w:r>
      <w:r w:rsidRPr="00487149">
        <w:rPr>
          <w:lang w:val="fr-FR"/>
        </w:rPr>
        <w:t xml:space="preserve"> dans la région et dans l’ancien « triangle d’or » de la construction suisse de machines, entr</w:t>
      </w:r>
      <w:r w:rsidR="008B5270" w:rsidRPr="00487149">
        <w:rPr>
          <w:lang w:val="fr-FR"/>
        </w:rPr>
        <w:t>e Winterthur, Zurich et Baden.</w:t>
      </w:r>
    </w:p>
    <w:p w14:paraId="6ACD66A6" w14:textId="7E1C12AF" w:rsidR="00416811" w:rsidRPr="00487149" w:rsidRDefault="00416811" w:rsidP="00416811">
      <w:pPr>
        <w:rPr>
          <w:lang w:val="fr-FR"/>
        </w:rPr>
      </w:pPr>
      <w:r w:rsidRPr="00487149">
        <w:rPr>
          <w:lang w:val="fr-FR"/>
        </w:rPr>
        <w:t>Le 26 juin 1969, une fondation est créée sous la désignation TECHNORAMA DER SCHWEIZ, avec la précision que son objectif consiste à exposer « les sciences et les techniques dans le cadre d’une présentation</w:t>
      </w:r>
      <w:r w:rsidR="00EC4765" w:rsidRPr="00487149">
        <w:rPr>
          <w:lang w:val="fr-FR"/>
        </w:rPr>
        <w:t> </w:t>
      </w:r>
      <w:r w:rsidRPr="00487149">
        <w:rPr>
          <w:lang w:val="fr-FR"/>
        </w:rPr>
        <w:t xml:space="preserve">vivante </w:t>
      </w:r>
      <w:r w:rsidR="00EC4765" w:rsidRPr="00487149">
        <w:rPr>
          <w:lang w:val="fr-FR"/>
        </w:rPr>
        <w:t xml:space="preserve">». Ce </w:t>
      </w:r>
      <w:r w:rsidRPr="00487149">
        <w:rPr>
          <w:lang w:val="fr-FR"/>
        </w:rPr>
        <w:t xml:space="preserve">principe </w:t>
      </w:r>
      <w:r w:rsidR="00EC4765" w:rsidRPr="00487149">
        <w:rPr>
          <w:rFonts w:ascii="Arial" w:hAnsi="Arial" w:cs="Arial"/>
          <w:lang w:val="fr-FR"/>
        </w:rPr>
        <w:t>é</w:t>
      </w:r>
      <w:r w:rsidR="00EC4765" w:rsidRPr="00487149">
        <w:rPr>
          <w:lang w:val="fr-FR"/>
        </w:rPr>
        <w:t xml:space="preserve">tait </w:t>
      </w:r>
      <w:r w:rsidRPr="00487149">
        <w:rPr>
          <w:lang w:val="fr-FR"/>
        </w:rPr>
        <w:t>destiné à se concrétiser par une exposition dont la forme devait permettre à un vaste public d’aborder les thèmes sélectionnés au moyen d’une expérimentation directe.</w:t>
      </w:r>
    </w:p>
    <w:p w14:paraId="64E7DB66" w14:textId="77777777" w:rsidR="00416811" w:rsidRPr="00487149" w:rsidRDefault="00416811" w:rsidP="008B5270">
      <w:pPr>
        <w:rPr>
          <w:lang w:val="fr-FR"/>
        </w:rPr>
      </w:pPr>
      <w:r w:rsidRPr="00487149">
        <w:rPr>
          <w:lang w:val="fr-FR"/>
        </w:rPr>
        <w:t xml:space="preserve">L’exposition organisée en 1982 porte encore la forte empreinte d’une conception muséale traditionnelle et de l’approche des musées techniques conventionnels. </w:t>
      </w:r>
    </w:p>
    <w:p w14:paraId="2DD8C3E1" w14:textId="77777777" w:rsidR="00416811" w:rsidRPr="00487149" w:rsidRDefault="00416811" w:rsidP="00416811">
      <w:pPr>
        <w:rPr>
          <w:lang w:val="fr-FR"/>
        </w:rPr>
      </w:pPr>
      <w:r w:rsidRPr="00487149">
        <w:rPr>
          <w:lang w:val="fr-FR"/>
        </w:rPr>
        <w:t>Une nouvelle ligne directrice</w:t>
      </w:r>
      <w:r w:rsidR="008B5270" w:rsidRPr="00487149">
        <w:rPr>
          <w:lang w:val="fr-FR"/>
        </w:rPr>
        <w:t xml:space="preserve"> est adoptée en juin 1990, e</w:t>
      </w:r>
      <w:r w:rsidRPr="00487149">
        <w:rPr>
          <w:lang w:val="fr-FR"/>
        </w:rPr>
        <w:t>lle s’inspire des principaux Sciences Centers des Etats-Unis et du Canada, en particulier de l</w:t>
      </w:r>
      <w:r w:rsidR="008B5270" w:rsidRPr="00487149">
        <w:rPr>
          <w:lang w:val="fr-FR"/>
        </w:rPr>
        <w:t xml:space="preserve">’EXPLORATORIUM </w:t>
      </w:r>
      <w:r w:rsidR="008B5270" w:rsidRPr="00487149">
        <w:rPr>
          <w:lang w:val="fr-FR"/>
        </w:rPr>
        <w:lastRenderedPageBreak/>
        <w:t>de San Francisco</w:t>
      </w:r>
      <w:r w:rsidRPr="00487149">
        <w:rPr>
          <w:lang w:val="fr-FR"/>
        </w:rPr>
        <w:t xml:space="preserve">. Ses principes théoriques reposent sur les considérations de Frank Oppenheimer (Etats-Unis) et Richard Gregory (Royaume-Uni) relatives à un musée des sciences interactif ainsi que sur les publications de Steven Pizzey et sur une collection complète de rapports et d’évaluations de l’ASTC (Association of Science and Technology Centers) établie aux Etats-Unis. </w:t>
      </w:r>
    </w:p>
    <w:p w14:paraId="6FDF50D3" w14:textId="57B28BC3" w:rsidR="00416811" w:rsidRPr="00487149" w:rsidRDefault="0021137B" w:rsidP="00416811">
      <w:pPr>
        <w:rPr>
          <w:lang w:val="fr-FR"/>
        </w:rPr>
      </w:pPr>
      <w:r w:rsidRPr="00487149">
        <w:rPr>
          <w:lang w:val="fr-FR"/>
        </w:rPr>
        <w:t xml:space="preserve">La nouvelle orientation, à savoir la transformation d’un musée en un Science Center, un champ </w:t>
      </w:r>
      <w:r w:rsidR="00EC4765" w:rsidRPr="00487149">
        <w:rPr>
          <w:lang w:val="fr-FR"/>
        </w:rPr>
        <w:t xml:space="preserve">d’expérimentation </w:t>
      </w:r>
      <w:r w:rsidRPr="00487149">
        <w:rPr>
          <w:lang w:val="fr-FR"/>
        </w:rPr>
        <w:t xml:space="preserve">diversifié, amusant et destiné à éveiller la curiosité, </w:t>
      </w:r>
      <w:r w:rsidR="00416811" w:rsidRPr="00487149">
        <w:rPr>
          <w:lang w:val="fr-FR"/>
        </w:rPr>
        <w:t xml:space="preserve">est </w:t>
      </w:r>
      <w:r w:rsidRPr="00487149">
        <w:rPr>
          <w:lang w:val="fr-FR"/>
        </w:rPr>
        <w:t>récompensée</w:t>
      </w:r>
      <w:r w:rsidR="00416811" w:rsidRPr="00487149">
        <w:rPr>
          <w:lang w:val="fr-FR"/>
        </w:rPr>
        <w:t xml:space="preserve"> par un accroissement du nombre des visiteurs</w:t>
      </w:r>
      <w:r w:rsidRPr="00487149">
        <w:rPr>
          <w:lang w:val="fr-FR"/>
        </w:rPr>
        <w:t xml:space="preserve">. </w:t>
      </w:r>
      <w:r w:rsidR="00EC4765" w:rsidRPr="00487149">
        <w:rPr>
          <w:lang w:val="fr-FR"/>
        </w:rPr>
        <w:t xml:space="preserve">Mais </w:t>
      </w:r>
      <w:r w:rsidR="00416811" w:rsidRPr="00487149">
        <w:rPr>
          <w:lang w:val="fr-FR"/>
        </w:rPr>
        <w:t xml:space="preserve">plus important encore, par un accroissement vertigineux de la fréquentation de la part des jeunes et des enfants – jusqu’aux bambins d’âge préscolaire. Ainsi, </w:t>
      </w:r>
      <w:r w:rsidR="00EC4765" w:rsidRPr="00487149">
        <w:rPr>
          <w:lang w:val="fr-FR"/>
        </w:rPr>
        <w:t xml:space="preserve">le </w:t>
      </w:r>
      <w:r w:rsidR="00416811" w:rsidRPr="00487149">
        <w:rPr>
          <w:lang w:val="fr-FR"/>
        </w:rPr>
        <w:t>Technorama s’impose progressivement comme une institution indispensable à l’enseignement extra</w:t>
      </w:r>
      <w:r w:rsidR="00EC4765" w:rsidRPr="00487149">
        <w:rPr>
          <w:lang w:val="fr-FR"/>
        </w:rPr>
        <w:t>-</w:t>
      </w:r>
      <w:r w:rsidR="00416811" w:rsidRPr="00487149">
        <w:rPr>
          <w:lang w:val="fr-FR"/>
        </w:rPr>
        <w:t>scolaire.</w:t>
      </w:r>
    </w:p>
    <w:p w14:paraId="652C906F" w14:textId="77777777" w:rsidR="005E5FAF" w:rsidRPr="00487149" w:rsidRDefault="00013B06" w:rsidP="005E5FAF">
      <w:pPr>
        <w:pStyle w:val="Heading2"/>
        <w:rPr>
          <w:lang w:val="fr-FR"/>
        </w:rPr>
      </w:pPr>
      <w:bookmarkStart w:id="9" w:name="_Toc247102564"/>
      <w:r w:rsidRPr="00487149">
        <w:rPr>
          <w:lang w:val="fr-FR"/>
        </w:rPr>
        <w:t>3.2. Le</w:t>
      </w:r>
      <w:r w:rsidR="005E5FAF" w:rsidRPr="00487149">
        <w:rPr>
          <w:lang w:val="fr-FR"/>
        </w:rPr>
        <w:t xml:space="preserve"> concept de Technorama</w:t>
      </w:r>
      <w:bookmarkEnd w:id="9"/>
    </w:p>
    <w:p w14:paraId="79ADCDCF" w14:textId="77777777" w:rsidR="005E5FAF" w:rsidRPr="00487149" w:rsidRDefault="005E5FAF" w:rsidP="005E5FAF">
      <w:pPr>
        <w:rPr>
          <w:lang w:val="fr-FR"/>
        </w:rPr>
      </w:pPr>
      <w:r w:rsidRPr="00487149">
        <w:rPr>
          <w:lang w:val="fr-FR"/>
        </w:rPr>
        <w:t>Technorama est un lieu où les visiteurs sont invités à réaliser eux-mêmes des expériences interactives. Les différentes stations d’expérimentation requièrent la participation selon le principe «Testez par vous-même» plutôt que «Prière de ne pas toucher!» En d’autres termes : Nothing will happen, unless you make it happen – rien ne se produira si vous n’y mettez pas du vôtre! Et pour que chaque visiteur dispose du temps et de la tranquillité dont il a besoin, Technorama compte plus de 500 stations d’expérimentation.</w:t>
      </w:r>
    </w:p>
    <w:p w14:paraId="1BBD7616" w14:textId="1B1A18AB" w:rsidR="005E5FAF" w:rsidRPr="00487149" w:rsidRDefault="005E5FAF" w:rsidP="005E5FAF">
      <w:pPr>
        <w:rPr>
          <w:lang w:val="fr-FR"/>
        </w:rPr>
      </w:pPr>
      <w:r w:rsidRPr="00487149">
        <w:rPr>
          <w:lang w:val="fr-FR"/>
        </w:rPr>
        <w:t xml:space="preserve">La manière libre et détendue avec laquelle il convient d’explorer et de découvrir est une sensation inédite pour de nombreux visiteurs. Il n’y </w:t>
      </w:r>
      <w:r w:rsidR="000F02FB" w:rsidRPr="00487149">
        <w:rPr>
          <w:lang w:val="fr-FR"/>
        </w:rPr>
        <w:t>a</w:t>
      </w:r>
      <w:r w:rsidR="00D12192" w:rsidRPr="00487149">
        <w:rPr>
          <w:lang w:val="fr-FR"/>
        </w:rPr>
        <w:t xml:space="preserve"> </w:t>
      </w:r>
      <w:r w:rsidRPr="00487149">
        <w:rPr>
          <w:lang w:val="fr-FR"/>
        </w:rPr>
        <w:t>pas de méthode «juste» (par opposition à une méthode fausse) pour procéder à des expérimentations. C’est précisément quand le déroulement imaginé ne coïncide pas avec les faits observés que la situation devient passionnante et que l’envie naît de poursuivre l’exp</w:t>
      </w:r>
      <w:r w:rsidR="00C25C9B" w:rsidRPr="00487149">
        <w:rPr>
          <w:lang w:val="fr-FR"/>
        </w:rPr>
        <w:t>érience par de nouveaux essais.</w:t>
      </w:r>
    </w:p>
    <w:p w14:paraId="4E67F572" w14:textId="77777777" w:rsidR="005E5FAF" w:rsidRPr="00487149" w:rsidRDefault="005E5FAF" w:rsidP="005E5FAF">
      <w:pPr>
        <w:rPr>
          <w:lang w:val="fr-FR"/>
        </w:rPr>
      </w:pPr>
      <w:r w:rsidRPr="00487149">
        <w:rPr>
          <w:lang w:val="fr-FR"/>
        </w:rPr>
        <w:t xml:space="preserve">L’interactivité telle qu’elle est mise en pratique au Technorama est loin de se limiter à exercer une pression sur un bouton afin de provoquer un déroulement prévu et « programmé » à l’avance : au-delà des contrôles du mode de fonctionnement, les actions provoquées par une intervention le plus souvent directe et les possibilités de </w:t>
      </w:r>
      <w:r w:rsidRPr="00487149">
        <w:rPr>
          <w:lang w:val="fr-FR"/>
        </w:rPr>
        <w:lastRenderedPageBreak/>
        <w:t>manipulation offertes entraînent des conséquences qui apparaissent immédiatement. Entre l’action et le phénomène, qui en règle générale peut se répéter aussi souvent que le visiteur le désire, se dessine une relation qui adopte peu à peu un caractère d’évidence. C’est ainsi que se produit l’interaction significative entre la personne et l’expérience.</w:t>
      </w:r>
    </w:p>
    <w:p w14:paraId="053FECE3" w14:textId="351248E8" w:rsidR="0021137B" w:rsidRPr="00487149" w:rsidRDefault="005E5FAF" w:rsidP="005E5FAF">
      <w:pPr>
        <w:pStyle w:val="Heading2"/>
        <w:rPr>
          <w:lang w:val="fr-FR"/>
        </w:rPr>
      </w:pPr>
      <w:bookmarkStart w:id="10" w:name="_Toc247102565"/>
      <w:r w:rsidRPr="00487149">
        <w:rPr>
          <w:lang w:val="fr-FR"/>
        </w:rPr>
        <w:t>3.3</w:t>
      </w:r>
      <w:r w:rsidR="0021137B" w:rsidRPr="00487149">
        <w:rPr>
          <w:lang w:val="fr-FR"/>
        </w:rPr>
        <w:t>. Les chiffres d</w:t>
      </w:r>
      <w:r w:rsidR="00AE6C71" w:rsidRPr="00487149">
        <w:rPr>
          <w:lang w:val="fr-FR"/>
        </w:rPr>
        <w:t>u</w:t>
      </w:r>
      <w:r w:rsidR="0021137B" w:rsidRPr="00487149">
        <w:rPr>
          <w:lang w:val="fr-FR"/>
        </w:rPr>
        <w:t xml:space="preserve"> Technorama</w:t>
      </w:r>
      <w:bookmarkEnd w:id="10"/>
    </w:p>
    <w:p w14:paraId="006F651C" w14:textId="780EF929" w:rsidR="005E5FAF" w:rsidRPr="00487149" w:rsidRDefault="005E5FAF" w:rsidP="005E5FAF">
      <w:pPr>
        <w:rPr>
          <w:lang w:val="fr-FR"/>
        </w:rPr>
      </w:pPr>
      <w:r w:rsidRPr="00487149">
        <w:rPr>
          <w:lang w:val="fr-FR"/>
        </w:rPr>
        <w:t>D’après le rapport d’activité d</w:t>
      </w:r>
      <w:r w:rsidR="00AE6C71" w:rsidRPr="00487149">
        <w:rPr>
          <w:lang w:val="fr-FR"/>
        </w:rPr>
        <w:t>u</w:t>
      </w:r>
      <w:r w:rsidRPr="00487149">
        <w:rPr>
          <w:lang w:val="fr-FR"/>
        </w:rPr>
        <w:t xml:space="preserve"> Technorama le nombre d</w:t>
      </w:r>
      <w:r w:rsidR="00913F08" w:rsidRPr="00487149">
        <w:rPr>
          <w:lang w:val="fr-FR"/>
        </w:rPr>
        <w:t xml:space="preserve">e visiteurs est </w:t>
      </w:r>
      <w:r w:rsidR="00FA0236" w:rsidRPr="00487149">
        <w:rPr>
          <w:lang w:val="fr-FR"/>
        </w:rPr>
        <w:t>de</w:t>
      </w:r>
      <w:r w:rsidR="00913F08" w:rsidRPr="00487149">
        <w:rPr>
          <w:lang w:val="fr-FR"/>
        </w:rPr>
        <w:t xml:space="preserve"> 27</w:t>
      </w:r>
      <w:r w:rsidRPr="00487149">
        <w:rPr>
          <w:lang w:val="fr-FR"/>
        </w:rPr>
        <w:t>0.000 par an</w:t>
      </w:r>
      <w:r w:rsidR="00913F08" w:rsidRPr="00487149">
        <w:rPr>
          <w:lang w:val="fr-FR"/>
        </w:rPr>
        <w:t xml:space="preserve"> (2012)</w:t>
      </w:r>
      <w:r w:rsidR="00FA0236" w:rsidRPr="00487149">
        <w:rPr>
          <w:lang w:val="fr-FR"/>
        </w:rPr>
        <w:t xml:space="preserve">, lors des 10 dernières années les chiffres de Technorama se situent en moyenne </w:t>
      </w:r>
      <w:r w:rsidR="008C0A9B" w:rsidRPr="00487149">
        <w:rPr>
          <w:lang w:val="fr-FR"/>
        </w:rPr>
        <w:t xml:space="preserve">entre 250.000 et 270.000 visiteurs par an. Les entrées </w:t>
      </w:r>
      <w:r w:rsidRPr="00487149">
        <w:rPr>
          <w:lang w:val="fr-FR"/>
        </w:rPr>
        <w:t>regroupe</w:t>
      </w:r>
      <w:r w:rsidR="008C0A9B" w:rsidRPr="00487149">
        <w:rPr>
          <w:lang w:val="fr-FR"/>
        </w:rPr>
        <w:t>nt</w:t>
      </w:r>
      <w:r w:rsidRPr="00487149">
        <w:rPr>
          <w:lang w:val="fr-FR"/>
        </w:rPr>
        <w:t xml:space="preserve"> comme déjà mentionné </w:t>
      </w:r>
      <w:r w:rsidR="009A3AA2" w:rsidRPr="00487149">
        <w:rPr>
          <w:lang w:val="fr-FR"/>
        </w:rPr>
        <w:t xml:space="preserve">avant pour les </w:t>
      </w:r>
      <w:r w:rsidR="006A4FE0">
        <w:rPr>
          <w:lang w:val="fr-FR"/>
        </w:rPr>
        <w:t>s</w:t>
      </w:r>
      <w:r w:rsidR="006A4FE0" w:rsidRPr="00487149">
        <w:rPr>
          <w:lang w:val="fr-FR"/>
        </w:rPr>
        <w:t xml:space="preserve">cience </w:t>
      </w:r>
      <w:r w:rsidR="006A4FE0">
        <w:rPr>
          <w:lang w:val="fr-FR"/>
        </w:rPr>
        <w:t>c</w:t>
      </w:r>
      <w:r w:rsidR="006A4FE0" w:rsidRPr="00487149">
        <w:rPr>
          <w:lang w:val="fr-FR"/>
        </w:rPr>
        <w:t xml:space="preserve">enters </w:t>
      </w:r>
      <w:r w:rsidR="009A3AA2" w:rsidRPr="00487149">
        <w:rPr>
          <w:lang w:val="fr-FR"/>
        </w:rPr>
        <w:t>en général</w:t>
      </w:r>
      <w:r w:rsidR="00EF2EDF" w:rsidRPr="00487149">
        <w:rPr>
          <w:lang w:val="fr-FR"/>
        </w:rPr>
        <w:t>,</w:t>
      </w:r>
      <w:r w:rsidRPr="00487149">
        <w:rPr>
          <w:lang w:val="fr-FR"/>
        </w:rPr>
        <w:t xml:space="preserve"> une clientèle très hétérogène tout au long de l’année. </w:t>
      </w:r>
      <w:r w:rsidR="00913F08" w:rsidRPr="00487149">
        <w:rPr>
          <w:lang w:val="fr-FR"/>
        </w:rPr>
        <w:t xml:space="preserve">Les écoles, familles, jeunes couples, mais également les seniors constituent la clientèle du musée. </w:t>
      </w:r>
      <w:r w:rsidRPr="00487149">
        <w:rPr>
          <w:lang w:val="fr-FR"/>
        </w:rPr>
        <w:t xml:space="preserve">Les chiffres sont logiquement plus importants lors </w:t>
      </w:r>
      <w:r w:rsidR="00013B06" w:rsidRPr="00487149">
        <w:rPr>
          <w:lang w:val="fr-FR"/>
        </w:rPr>
        <w:t>des weekends</w:t>
      </w:r>
      <w:r w:rsidRPr="00487149">
        <w:rPr>
          <w:lang w:val="fr-FR"/>
        </w:rPr>
        <w:t xml:space="preserve">, </w:t>
      </w:r>
      <w:r w:rsidR="00013B06" w:rsidRPr="00487149">
        <w:rPr>
          <w:lang w:val="fr-FR"/>
        </w:rPr>
        <w:t>comme</w:t>
      </w:r>
      <w:r w:rsidRPr="00487149">
        <w:rPr>
          <w:lang w:val="fr-FR"/>
        </w:rPr>
        <w:t xml:space="preserve"> pendant les vacances scolaires.</w:t>
      </w:r>
      <w:r w:rsidR="009826C6" w:rsidRPr="00487149">
        <w:rPr>
          <w:lang w:val="fr-FR"/>
        </w:rPr>
        <w:t xml:space="preserve"> La répartition lors d’une semaine peut varier et s’accentue le dimanche, elle peut atteindre plus de </w:t>
      </w:r>
      <w:r w:rsidR="00540470" w:rsidRPr="00487149">
        <w:rPr>
          <w:lang w:val="fr-FR"/>
        </w:rPr>
        <w:t>2</w:t>
      </w:r>
      <w:r w:rsidR="000F02FB" w:rsidRPr="00487149">
        <w:rPr>
          <w:lang w:val="fr-FR"/>
        </w:rPr>
        <w:t>.</w:t>
      </w:r>
      <w:r w:rsidR="00540470" w:rsidRPr="00487149">
        <w:rPr>
          <w:lang w:val="fr-FR"/>
        </w:rPr>
        <w:t xml:space="preserve">000 </w:t>
      </w:r>
      <w:r w:rsidR="009826C6" w:rsidRPr="00487149">
        <w:rPr>
          <w:lang w:val="fr-FR"/>
        </w:rPr>
        <w:t>visiteurs par jour.</w:t>
      </w:r>
      <w:r w:rsidR="00FA0236" w:rsidRPr="00487149">
        <w:rPr>
          <w:lang w:val="fr-FR"/>
        </w:rPr>
        <w:t xml:space="preserve"> </w:t>
      </w:r>
    </w:p>
    <w:p w14:paraId="4C868FD4" w14:textId="4ADBE20D" w:rsidR="005E5FAF" w:rsidRPr="00487149" w:rsidRDefault="00013B06" w:rsidP="00EF2EDF">
      <w:pPr>
        <w:rPr>
          <w:lang w:val="fr-FR"/>
        </w:rPr>
      </w:pPr>
      <w:r w:rsidRPr="00487149">
        <w:rPr>
          <w:lang w:val="fr-FR"/>
        </w:rPr>
        <w:t>Avec ces chiffres, Technorama arrive à un degré d’autofinancement qui est aux alentours de 65%, le pourcentage des subventions (canton, ville et organisations touristique</w:t>
      </w:r>
      <w:r w:rsidR="00EB33A6" w:rsidRPr="00487149">
        <w:rPr>
          <w:lang w:val="fr-FR"/>
        </w:rPr>
        <w:t>s) est de</w:t>
      </w:r>
      <w:r w:rsidRPr="00487149">
        <w:rPr>
          <w:lang w:val="fr-FR"/>
        </w:rPr>
        <w:t xml:space="preserve"> </w:t>
      </w:r>
      <w:r w:rsidR="000F02FB" w:rsidRPr="00487149">
        <w:rPr>
          <w:lang w:val="fr-FR"/>
        </w:rPr>
        <w:t>30</w:t>
      </w:r>
      <w:r w:rsidR="00EB33A6" w:rsidRPr="00487149">
        <w:rPr>
          <w:lang w:val="fr-FR"/>
        </w:rPr>
        <w:t xml:space="preserve">%, les </w:t>
      </w:r>
      <w:r w:rsidR="000F02FB" w:rsidRPr="00487149">
        <w:rPr>
          <w:lang w:val="fr-FR"/>
        </w:rPr>
        <w:t>5</w:t>
      </w:r>
      <w:r w:rsidR="00EB33A6" w:rsidRPr="00487149">
        <w:rPr>
          <w:lang w:val="fr-FR"/>
        </w:rPr>
        <w:t xml:space="preserve">% restants proviennent de sponsoring et autres financement privés. </w:t>
      </w:r>
      <w:r w:rsidR="00985EEC" w:rsidRPr="00487149">
        <w:rPr>
          <w:lang w:val="fr-FR"/>
        </w:rPr>
        <w:t>En annexe un bilan plus détaillé de Technorama pour l’année 2012.</w:t>
      </w:r>
      <w:r w:rsidR="008C0A9B" w:rsidRPr="00487149">
        <w:rPr>
          <w:lang w:val="fr-FR"/>
        </w:rPr>
        <w:t xml:space="preserve"> </w:t>
      </w:r>
    </w:p>
    <w:p w14:paraId="61489BBF" w14:textId="5A158D55" w:rsidR="008C0A9B" w:rsidRPr="00487149" w:rsidRDefault="008C0A9B" w:rsidP="00EF2EDF">
      <w:pPr>
        <w:rPr>
          <w:lang w:val="fr-FR"/>
        </w:rPr>
      </w:pPr>
      <w:r w:rsidRPr="00487149">
        <w:rPr>
          <w:lang w:val="fr-FR"/>
        </w:rPr>
        <w:t>Avec un budget marketing aux alentours de</w:t>
      </w:r>
      <w:r w:rsidR="000F02FB" w:rsidRPr="00487149">
        <w:rPr>
          <w:lang w:val="fr-FR"/>
        </w:rPr>
        <w:t xml:space="preserve"> 4.5</w:t>
      </w:r>
      <w:r w:rsidRPr="00487149">
        <w:rPr>
          <w:lang w:val="fr-FR"/>
        </w:rPr>
        <w:t>% du chiffre d’affaires Technorama réussit sa communication auprès de son public cible. Différent</w:t>
      </w:r>
      <w:r w:rsidR="00540470" w:rsidRPr="00487149">
        <w:rPr>
          <w:lang w:val="fr-FR"/>
        </w:rPr>
        <w:t>es</w:t>
      </w:r>
      <w:r w:rsidRPr="00487149">
        <w:rPr>
          <w:lang w:val="fr-FR"/>
        </w:rPr>
        <w:t xml:space="preserve"> stratégies de communication permettent notamment de cibler les visiteurs et d’arriver au résultat</w:t>
      </w:r>
      <w:r w:rsidR="009A3AA2" w:rsidRPr="00487149">
        <w:rPr>
          <w:lang w:val="fr-FR"/>
        </w:rPr>
        <w:t xml:space="preserve"> de 2</w:t>
      </w:r>
      <w:r w:rsidR="00B246B3" w:rsidRPr="00487149">
        <w:rPr>
          <w:lang w:val="fr-FR"/>
        </w:rPr>
        <w:t>7</w:t>
      </w:r>
      <w:r w:rsidR="009A3AA2" w:rsidRPr="00487149">
        <w:rPr>
          <w:lang w:val="fr-FR"/>
        </w:rPr>
        <w:t>0.000 visiteurs</w:t>
      </w:r>
      <w:r w:rsidRPr="00487149">
        <w:rPr>
          <w:lang w:val="fr-FR"/>
        </w:rPr>
        <w:t xml:space="preserve">. </w:t>
      </w:r>
    </w:p>
    <w:p w14:paraId="398BCAA0" w14:textId="7179839E" w:rsidR="008C0A9B" w:rsidRPr="00487149" w:rsidRDefault="00684595" w:rsidP="005E5FAF">
      <w:pPr>
        <w:rPr>
          <w:lang w:val="fr-FR"/>
        </w:rPr>
      </w:pPr>
      <w:r w:rsidRPr="00487149">
        <w:rPr>
          <w:lang w:val="fr-FR"/>
        </w:rPr>
        <w:t>Le nombre de visiteurs</w:t>
      </w:r>
      <w:r w:rsidR="009826C6" w:rsidRPr="00487149">
        <w:rPr>
          <w:lang w:val="fr-FR"/>
        </w:rPr>
        <w:t xml:space="preserve"> au vu de la ville de Winterthur (environ 100.000 </w:t>
      </w:r>
      <w:r w:rsidR="00913F08" w:rsidRPr="00487149">
        <w:rPr>
          <w:lang w:val="fr-FR"/>
        </w:rPr>
        <w:t>habitants</w:t>
      </w:r>
      <w:r w:rsidR="009826C6" w:rsidRPr="00487149">
        <w:rPr>
          <w:lang w:val="fr-FR"/>
        </w:rPr>
        <w:t>)</w:t>
      </w:r>
      <w:r w:rsidRPr="00487149">
        <w:rPr>
          <w:lang w:val="fr-FR"/>
        </w:rPr>
        <w:t xml:space="preserve"> est très important et </w:t>
      </w:r>
      <w:r w:rsidR="00EC4765" w:rsidRPr="00487149">
        <w:rPr>
          <w:lang w:val="fr-FR"/>
        </w:rPr>
        <w:t xml:space="preserve">le </w:t>
      </w:r>
      <w:r w:rsidRPr="00487149">
        <w:rPr>
          <w:lang w:val="fr-FR"/>
        </w:rPr>
        <w:t>Technorama est devenu l’attraction touristique</w:t>
      </w:r>
      <w:r w:rsidR="009826C6" w:rsidRPr="00487149">
        <w:rPr>
          <w:lang w:val="fr-FR"/>
        </w:rPr>
        <w:t xml:space="preserve"> phare de la ville</w:t>
      </w:r>
      <w:r w:rsidR="00EC4765" w:rsidRPr="00487149">
        <w:rPr>
          <w:lang w:val="fr-FR"/>
        </w:rPr>
        <w:t xml:space="preserve"> et au-del</w:t>
      </w:r>
      <w:r w:rsidR="00EC4765" w:rsidRPr="00487149">
        <w:rPr>
          <w:rFonts w:ascii="Arial" w:hAnsi="Arial" w:cs="Arial"/>
          <w:lang w:val="fr-FR"/>
        </w:rPr>
        <w:t>à</w:t>
      </w:r>
      <w:r w:rsidR="00EC4765" w:rsidRPr="00487149">
        <w:rPr>
          <w:lang w:val="fr-FR"/>
        </w:rPr>
        <w:t xml:space="preserve"> du canton et de la r</w:t>
      </w:r>
      <w:r w:rsidR="00EC4765" w:rsidRPr="00487149">
        <w:rPr>
          <w:rFonts w:ascii="Arial" w:hAnsi="Arial" w:cs="Arial"/>
          <w:lang w:val="fr-FR"/>
        </w:rPr>
        <w:t>é</w:t>
      </w:r>
      <w:r w:rsidR="00EC4765" w:rsidRPr="00487149">
        <w:rPr>
          <w:lang w:val="fr-FR"/>
        </w:rPr>
        <w:t>gion</w:t>
      </w:r>
      <w:r w:rsidRPr="00487149">
        <w:rPr>
          <w:lang w:val="fr-FR"/>
        </w:rPr>
        <w:t xml:space="preserve">. </w:t>
      </w:r>
      <w:r w:rsidR="009A3AA2" w:rsidRPr="00487149">
        <w:rPr>
          <w:lang w:val="fr-FR"/>
        </w:rPr>
        <w:t>D’après les responsables</w:t>
      </w:r>
      <w:r w:rsidR="00EC4765" w:rsidRPr="00487149">
        <w:rPr>
          <w:lang w:val="fr-FR"/>
        </w:rPr>
        <w:t xml:space="preserve"> et </w:t>
      </w:r>
      <w:r w:rsidR="00451B4A" w:rsidRPr="00487149">
        <w:rPr>
          <w:lang w:val="fr-FR"/>
        </w:rPr>
        <w:t>sur la base d’une enquête auprès des visiteurs,</w:t>
      </w:r>
      <w:r w:rsidR="009A3AA2" w:rsidRPr="00487149">
        <w:rPr>
          <w:lang w:val="fr-FR"/>
        </w:rPr>
        <w:t xml:space="preserve"> l</w:t>
      </w:r>
      <w:r w:rsidR="00913F08" w:rsidRPr="00487149">
        <w:rPr>
          <w:lang w:val="fr-FR"/>
        </w:rPr>
        <w:t xml:space="preserve">’attraction attire des </w:t>
      </w:r>
      <w:r w:rsidR="00451B4A" w:rsidRPr="00487149">
        <w:rPr>
          <w:lang w:val="fr-FR"/>
        </w:rPr>
        <w:t>touristes</w:t>
      </w:r>
      <w:r w:rsidR="00913F08" w:rsidRPr="00487149">
        <w:rPr>
          <w:lang w:val="fr-FR"/>
        </w:rPr>
        <w:t xml:space="preserve"> dans un rayon de </w:t>
      </w:r>
      <w:r w:rsidR="00B246B3" w:rsidRPr="00487149">
        <w:rPr>
          <w:lang w:val="fr-FR"/>
        </w:rPr>
        <w:t>200km, ce qui est considérable</w:t>
      </w:r>
      <w:r w:rsidR="00EC4765" w:rsidRPr="00487149">
        <w:rPr>
          <w:lang w:val="fr-FR"/>
        </w:rPr>
        <w:t xml:space="preserve"> pour une r</w:t>
      </w:r>
      <w:r w:rsidR="00EC4765" w:rsidRPr="00487149">
        <w:rPr>
          <w:rFonts w:ascii="Arial" w:hAnsi="Arial" w:cs="Arial"/>
          <w:lang w:val="fr-FR"/>
        </w:rPr>
        <w:t>é</w:t>
      </w:r>
      <w:r w:rsidR="00EC4765" w:rsidRPr="00487149">
        <w:rPr>
          <w:lang w:val="fr-FR"/>
        </w:rPr>
        <w:t>gion alpine</w:t>
      </w:r>
      <w:r w:rsidR="00B246B3" w:rsidRPr="00487149">
        <w:rPr>
          <w:lang w:val="fr-FR"/>
        </w:rPr>
        <w:t>.</w:t>
      </w:r>
      <w:r w:rsidR="00451B4A" w:rsidRPr="00487149">
        <w:rPr>
          <w:lang w:val="fr-FR"/>
        </w:rPr>
        <w:t xml:space="preserve"> Ci-dessous la zone de chalandise pour Winterthur, elle représente une zone de 2H30 de trajet en voiture, en plus foncé le trajet de 1H30 et </w:t>
      </w:r>
      <w:r w:rsidR="00451B4A" w:rsidRPr="00487149">
        <w:rPr>
          <w:lang w:val="fr-FR"/>
        </w:rPr>
        <w:lastRenderedPageBreak/>
        <w:t>en dernier le trajet de 1H. Ce bassin regroupe env</w:t>
      </w:r>
      <w:r w:rsidR="005F2943" w:rsidRPr="00487149">
        <w:rPr>
          <w:lang w:val="fr-FR"/>
        </w:rPr>
        <w:t>iron 1</w:t>
      </w:r>
      <w:r w:rsidR="000F02FB" w:rsidRPr="00487149">
        <w:rPr>
          <w:lang w:val="fr-FR"/>
        </w:rPr>
        <w:t>5</w:t>
      </w:r>
      <w:r w:rsidR="005F2943" w:rsidRPr="00487149">
        <w:rPr>
          <w:lang w:val="fr-FR"/>
        </w:rPr>
        <w:t xml:space="preserve"> millions d’habitants</w:t>
      </w:r>
      <w:r w:rsidR="00EC4765" w:rsidRPr="00487149">
        <w:rPr>
          <w:lang w:val="fr-FR"/>
        </w:rPr>
        <w:t>, hors France</w:t>
      </w:r>
      <w:r w:rsidR="005F2943" w:rsidRPr="00487149">
        <w:rPr>
          <w:lang w:val="fr-FR"/>
        </w:rPr>
        <w:t>.</w:t>
      </w:r>
    </w:p>
    <w:p w14:paraId="42E9269B" w14:textId="0A9B1C32" w:rsidR="005F2943" w:rsidRPr="00487149" w:rsidRDefault="00EC4765" w:rsidP="005E5FAF">
      <w:pPr>
        <w:rPr>
          <w:lang w:val="fr-FR"/>
        </w:rPr>
      </w:pPr>
      <w:r w:rsidRPr="00487149">
        <w:rPr>
          <w:lang w:val="fr-FR"/>
        </w:rPr>
        <w:t>En effet</w:t>
      </w:r>
      <w:r w:rsidR="005F2943" w:rsidRPr="00487149">
        <w:rPr>
          <w:lang w:val="fr-FR"/>
        </w:rPr>
        <w:t>, lors de notre entretien avec M</w:t>
      </w:r>
      <w:r w:rsidRPr="00487149">
        <w:rPr>
          <w:lang w:val="fr-FR"/>
        </w:rPr>
        <w:t>.</w:t>
      </w:r>
      <w:r w:rsidR="005F2943" w:rsidRPr="00487149">
        <w:rPr>
          <w:lang w:val="fr-FR"/>
        </w:rPr>
        <w:t xml:space="preserve"> Künnemann de la direction </w:t>
      </w:r>
      <w:r w:rsidRPr="00487149">
        <w:rPr>
          <w:lang w:val="fr-FR"/>
        </w:rPr>
        <w:t xml:space="preserve">du </w:t>
      </w:r>
      <w:r w:rsidR="005F2943" w:rsidRPr="00487149">
        <w:rPr>
          <w:lang w:val="fr-FR"/>
        </w:rPr>
        <w:t xml:space="preserve">Technorama, </w:t>
      </w:r>
      <w:r w:rsidRPr="00487149">
        <w:rPr>
          <w:lang w:val="fr-FR"/>
        </w:rPr>
        <w:t xml:space="preserve">ce dernier </w:t>
      </w:r>
      <w:r w:rsidR="005F2943" w:rsidRPr="00487149">
        <w:rPr>
          <w:lang w:val="fr-FR"/>
        </w:rPr>
        <w:t xml:space="preserve">a affirmé n’accueillir que très peu de clients français, </w:t>
      </w:r>
      <w:r w:rsidRPr="00487149">
        <w:rPr>
          <w:lang w:val="fr-FR"/>
        </w:rPr>
        <w:t>« </w:t>
      </w:r>
      <w:r w:rsidRPr="00487149">
        <w:rPr>
          <w:rFonts w:ascii="Arial" w:hAnsi="Arial" w:cs="Arial"/>
          <w:lang w:val="fr-FR"/>
        </w:rPr>
        <w:t>é</w:t>
      </w:r>
      <w:r w:rsidRPr="00487149">
        <w:rPr>
          <w:lang w:val="fr-FR"/>
        </w:rPr>
        <w:t>tant donn</w:t>
      </w:r>
      <w:r w:rsidRPr="00487149">
        <w:rPr>
          <w:rFonts w:ascii="Arial" w:hAnsi="Arial" w:cs="Arial"/>
          <w:lang w:val="fr-FR"/>
        </w:rPr>
        <w:t>é</w:t>
      </w:r>
      <w:r w:rsidRPr="00487149">
        <w:rPr>
          <w:lang w:val="fr-FR"/>
        </w:rPr>
        <w:t xml:space="preserve"> que pour des </w:t>
      </w:r>
      <w:r w:rsidR="00D016F1" w:rsidRPr="00487149">
        <w:rPr>
          <w:lang w:val="fr-FR"/>
        </w:rPr>
        <w:t xml:space="preserve">raisons </w:t>
      </w:r>
      <w:r w:rsidRPr="00487149">
        <w:rPr>
          <w:lang w:val="fr-FR"/>
        </w:rPr>
        <w:t>linguistiques, les fran</w:t>
      </w:r>
      <w:r w:rsidRPr="00487149">
        <w:rPr>
          <w:rFonts w:ascii="Arial" w:hAnsi="Arial" w:cs="Arial"/>
          <w:lang w:val="fr-FR"/>
        </w:rPr>
        <w:t>ç</w:t>
      </w:r>
      <w:r w:rsidRPr="00487149">
        <w:rPr>
          <w:lang w:val="fr-FR"/>
        </w:rPr>
        <w:t>ais se sentent tr</w:t>
      </w:r>
      <w:r w:rsidRPr="00487149">
        <w:rPr>
          <w:rFonts w:ascii="Arial" w:hAnsi="Arial" w:cs="Arial"/>
          <w:lang w:val="fr-FR"/>
        </w:rPr>
        <w:t>è</w:t>
      </w:r>
      <w:r w:rsidRPr="00487149">
        <w:rPr>
          <w:lang w:val="fr-FR"/>
        </w:rPr>
        <w:t>s peu attir</w:t>
      </w:r>
      <w:r w:rsidRPr="00487149">
        <w:rPr>
          <w:rFonts w:ascii="Arial" w:hAnsi="Arial" w:cs="Arial"/>
          <w:lang w:val="fr-FR"/>
        </w:rPr>
        <w:t>é</w:t>
      </w:r>
      <w:r w:rsidRPr="00487149">
        <w:rPr>
          <w:lang w:val="fr-FR"/>
        </w:rPr>
        <w:t xml:space="preserve">s par la Suisse allemande ». Le centre </w:t>
      </w:r>
      <w:r w:rsidR="005F2943" w:rsidRPr="00487149">
        <w:rPr>
          <w:lang w:val="fr-FR"/>
        </w:rPr>
        <w:t xml:space="preserve">néglige </w:t>
      </w:r>
      <w:r w:rsidRPr="00487149">
        <w:rPr>
          <w:lang w:val="fr-FR"/>
        </w:rPr>
        <w:t>donc la France</w:t>
      </w:r>
      <w:r w:rsidR="005F2943" w:rsidRPr="00487149">
        <w:rPr>
          <w:lang w:val="fr-FR"/>
        </w:rPr>
        <w:t xml:space="preserve"> en matière de publicité et de prospection</w:t>
      </w:r>
      <w:r w:rsidRPr="00487149">
        <w:rPr>
          <w:lang w:val="fr-FR"/>
        </w:rPr>
        <w:t xml:space="preserve"> et</w:t>
      </w:r>
      <w:r w:rsidR="005F2943" w:rsidRPr="00487149">
        <w:rPr>
          <w:lang w:val="fr-FR"/>
        </w:rPr>
        <w:t xml:space="preserve"> se concentre </w:t>
      </w:r>
      <w:r w:rsidRPr="00487149">
        <w:rPr>
          <w:lang w:val="fr-FR"/>
        </w:rPr>
        <w:t xml:space="preserve">exclusivement </w:t>
      </w:r>
      <w:r w:rsidR="005F2943" w:rsidRPr="00487149">
        <w:rPr>
          <w:lang w:val="fr-FR"/>
        </w:rPr>
        <w:t>sur les marchés suisse, allemand et autrichien.</w:t>
      </w:r>
    </w:p>
    <w:p w14:paraId="057AD0EB" w14:textId="77777777" w:rsidR="00451B4A" w:rsidRPr="00487149" w:rsidRDefault="00451B4A" w:rsidP="00451B4A">
      <w:pPr>
        <w:pStyle w:val="Caption"/>
        <w:keepNext/>
        <w:rPr>
          <w:lang w:val="fr-FR"/>
        </w:rPr>
      </w:pPr>
      <w:bookmarkStart w:id="11" w:name="_Toc358732002"/>
      <w:r w:rsidRPr="00487149">
        <w:rPr>
          <w:lang w:val="fr-FR"/>
        </w:rPr>
        <w:t xml:space="preserve">Tableau </w:t>
      </w:r>
      <w:r w:rsidR="00F01937" w:rsidRPr="00487149">
        <w:rPr>
          <w:lang w:val="fr-FR"/>
        </w:rPr>
        <w:fldChar w:fldCharType="begin"/>
      </w:r>
      <w:r w:rsidR="00F01937" w:rsidRPr="00487149">
        <w:rPr>
          <w:lang w:val="fr-FR"/>
        </w:rPr>
        <w:instrText xml:space="preserve"> SEQ Tableau \* ARABIC </w:instrText>
      </w:r>
      <w:r w:rsidR="00F01937" w:rsidRPr="00487149">
        <w:rPr>
          <w:lang w:val="fr-FR"/>
        </w:rPr>
        <w:fldChar w:fldCharType="separate"/>
      </w:r>
      <w:r w:rsidR="001D1C6E">
        <w:rPr>
          <w:noProof/>
          <w:lang w:val="fr-FR"/>
        </w:rPr>
        <w:t>1</w:t>
      </w:r>
      <w:r w:rsidR="00F01937" w:rsidRPr="00487149">
        <w:rPr>
          <w:noProof/>
          <w:lang w:val="fr-FR"/>
        </w:rPr>
        <w:fldChar w:fldCharType="end"/>
      </w:r>
      <w:r w:rsidRPr="00487149">
        <w:rPr>
          <w:lang w:val="fr-FR"/>
        </w:rPr>
        <w:t>: Zone de chalandise isochronique autour de Winterthur (2H30 de trajet en voiture)</w:t>
      </w:r>
      <w:bookmarkEnd w:id="11"/>
    </w:p>
    <w:p w14:paraId="53AD7B38" w14:textId="77777777" w:rsidR="00B246B3" w:rsidRPr="00487149" w:rsidRDefault="00124BE5" w:rsidP="00451B4A">
      <w:pPr>
        <w:ind w:firstLine="0"/>
        <w:jc w:val="center"/>
        <w:rPr>
          <w:lang w:val="fr-FR"/>
        </w:rPr>
      </w:pPr>
      <w:r w:rsidRPr="00487149">
        <w:rPr>
          <w:noProof/>
          <w:lang w:val="fr-FR"/>
        </w:rPr>
        <w:drawing>
          <wp:inline distT="0" distB="0" distL="0" distR="0" wp14:anchorId="0E15EF15" wp14:editId="7A819FF7">
            <wp:extent cx="4886325" cy="364079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9946" t="30588" r="27823" b="13472"/>
                    <a:stretch/>
                  </pic:blipFill>
                  <pic:spPr bwMode="auto">
                    <a:xfrm>
                      <a:off x="0" y="0"/>
                      <a:ext cx="4915217" cy="3662320"/>
                    </a:xfrm>
                    <a:prstGeom prst="rect">
                      <a:avLst/>
                    </a:prstGeom>
                    <a:ln>
                      <a:noFill/>
                    </a:ln>
                    <a:extLst>
                      <a:ext uri="{53640926-AAD7-44d8-BBD7-CCE9431645EC}">
                        <a14:shadowObscured xmlns:a14="http://schemas.microsoft.com/office/drawing/2010/main"/>
                      </a:ext>
                    </a:extLst>
                  </pic:spPr>
                </pic:pic>
              </a:graphicData>
            </a:graphic>
          </wp:inline>
        </w:drawing>
      </w:r>
    </w:p>
    <w:p w14:paraId="290347B5" w14:textId="17BD6B31" w:rsidR="005F2943" w:rsidRPr="00487149" w:rsidRDefault="008C0A9B" w:rsidP="002B4C65">
      <w:pPr>
        <w:rPr>
          <w:lang w:val="fr-FR"/>
        </w:rPr>
      </w:pPr>
      <w:r w:rsidRPr="00487149">
        <w:rPr>
          <w:lang w:val="fr-FR"/>
        </w:rPr>
        <w:t>L’</w:t>
      </w:r>
      <w:r w:rsidR="009826C6" w:rsidRPr="00487149">
        <w:rPr>
          <w:lang w:val="fr-FR"/>
        </w:rPr>
        <w:t>exemple</w:t>
      </w:r>
      <w:r w:rsidRPr="00487149">
        <w:rPr>
          <w:lang w:val="fr-FR"/>
        </w:rPr>
        <w:t xml:space="preserve"> de Technorama</w:t>
      </w:r>
      <w:r w:rsidR="009826C6" w:rsidRPr="00487149">
        <w:rPr>
          <w:lang w:val="fr-FR"/>
        </w:rPr>
        <w:t xml:space="preserve"> est la preuve qu’avec un bon concept et mise en œuvre</w:t>
      </w:r>
      <w:r w:rsidR="00EC4765" w:rsidRPr="00487149">
        <w:rPr>
          <w:lang w:val="fr-FR"/>
        </w:rPr>
        <w:t>,</w:t>
      </w:r>
      <w:r w:rsidR="00913F08" w:rsidRPr="00487149">
        <w:rPr>
          <w:lang w:val="fr-FR"/>
        </w:rPr>
        <w:t xml:space="preserve"> tout comme une</w:t>
      </w:r>
      <w:r w:rsidR="009826C6" w:rsidRPr="00487149">
        <w:rPr>
          <w:lang w:val="fr-FR"/>
        </w:rPr>
        <w:t xml:space="preserve"> </w:t>
      </w:r>
      <w:r w:rsidR="00913F08" w:rsidRPr="00487149">
        <w:rPr>
          <w:lang w:val="fr-FR"/>
        </w:rPr>
        <w:t xml:space="preserve">gestion réussie, il est possible de créer une attraction touristique </w:t>
      </w:r>
      <w:r w:rsidR="00451B4A" w:rsidRPr="00487149">
        <w:rPr>
          <w:lang w:val="fr-FR"/>
        </w:rPr>
        <w:t>représentative</w:t>
      </w:r>
      <w:r w:rsidR="00913F08" w:rsidRPr="00487149">
        <w:rPr>
          <w:lang w:val="fr-FR"/>
        </w:rPr>
        <w:t>, qui touche un large public dans une zone de chalandise importante.</w:t>
      </w:r>
      <w:r w:rsidRPr="00487149">
        <w:rPr>
          <w:lang w:val="fr-FR"/>
        </w:rPr>
        <w:t xml:space="preserve"> La gestion financière et le trav</w:t>
      </w:r>
      <w:r w:rsidR="007A4A7B" w:rsidRPr="00487149">
        <w:rPr>
          <w:lang w:val="fr-FR"/>
        </w:rPr>
        <w:t xml:space="preserve">ail en synergie avec les écoles, tout comme les expositions temporaires et des activités </w:t>
      </w:r>
      <w:r w:rsidR="00EC4765" w:rsidRPr="00487149">
        <w:rPr>
          <w:lang w:val="fr-FR"/>
        </w:rPr>
        <w:t xml:space="preserve">de </w:t>
      </w:r>
      <w:r w:rsidR="007A4A7B" w:rsidRPr="00487149">
        <w:rPr>
          <w:lang w:val="fr-FR"/>
        </w:rPr>
        <w:t xml:space="preserve">marketing et les efforts </w:t>
      </w:r>
      <w:r w:rsidR="00CE118D" w:rsidRPr="00487149">
        <w:rPr>
          <w:lang w:val="fr-FR"/>
        </w:rPr>
        <w:t>de renouvellement et de maintenance relatives aux</w:t>
      </w:r>
      <w:r w:rsidR="007A4A7B" w:rsidRPr="00487149">
        <w:rPr>
          <w:lang w:val="fr-FR"/>
        </w:rPr>
        <w:t xml:space="preserve"> stations d’expérimentation, </w:t>
      </w:r>
      <w:r w:rsidRPr="00487149">
        <w:rPr>
          <w:lang w:val="fr-FR"/>
        </w:rPr>
        <w:t xml:space="preserve">permettent </w:t>
      </w:r>
      <w:r w:rsidR="00EC4765" w:rsidRPr="00487149">
        <w:rPr>
          <w:lang w:val="fr-FR"/>
        </w:rPr>
        <w:t xml:space="preserve">au </w:t>
      </w:r>
      <w:r w:rsidRPr="00487149">
        <w:rPr>
          <w:lang w:val="fr-FR"/>
        </w:rPr>
        <w:t xml:space="preserve">Technorama d’inscrire leur projet dans la durée. </w:t>
      </w:r>
      <w:r w:rsidR="005F2943" w:rsidRPr="00487149">
        <w:rPr>
          <w:lang w:val="fr-FR"/>
        </w:rPr>
        <w:br w:type="page"/>
      </w:r>
    </w:p>
    <w:p w14:paraId="7DE2BAD9" w14:textId="77777777" w:rsidR="00F41A49" w:rsidRPr="00487149" w:rsidRDefault="00AE316A" w:rsidP="007A4A7B">
      <w:pPr>
        <w:pStyle w:val="Heading1"/>
        <w:numPr>
          <w:ilvl w:val="0"/>
          <w:numId w:val="1"/>
        </w:numPr>
        <w:rPr>
          <w:lang w:val="fr-FR"/>
        </w:rPr>
      </w:pPr>
      <w:bookmarkStart w:id="12" w:name="_Toc247102566"/>
      <w:r w:rsidRPr="00487149">
        <w:rPr>
          <w:lang w:val="fr-FR"/>
        </w:rPr>
        <w:lastRenderedPageBreak/>
        <w:t xml:space="preserve">La zone de chalandise </w:t>
      </w:r>
      <w:r w:rsidR="00726B21" w:rsidRPr="00487149">
        <w:rPr>
          <w:lang w:val="fr-FR"/>
        </w:rPr>
        <w:t>autour de Differdange</w:t>
      </w:r>
      <w:bookmarkEnd w:id="12"/>
    </w:p>
    <w:p w14:paraId="7E271DB3" w14:textId="77777777" w:rsidR="00E44572" w:rsidRPr="00487149" w:rsidRDefault="00E44572" w:rsidP="00E44572">
      <w:pPr>
        <w:rPr>
          <w:lang w:val="fr-FR"/>
        </w:rPr>
      </w:pPr>
      <w:r w:rsidRPr="00487149">
        <w:rPr>
          <w:lang w:val="fr-FR"/>
        </w:rPr>
        <w:t xml:space="preserve">En conclusion intermédiaire des éléments présentés dans les parties 2 et 3, nous pouvons dire que le Projet tel qu’il est envisagé à Differdange, à savoir un Science Center qui s’articule autour de l’exposition du patrimoine industriel, correspond parfaitement au concept des musées interactifs. </w:t>
      </w:r>
    </w:p>
    <w:p w14:paraId="3DAB5A6F" w14:textId="21EA86C5" w:rsidR="00E44572" w:rsidRPr="00487149" w:rsidRDefault="00E44572" w:rsidP="00E44572">
      <w:pPr>
        <w:rPr>
          <w:lang w:val="fr-FR"/>
        </w:rPr>
      </w:pPr>
      <w:r w:rsidRPr="00487149">
        <w:rPr>
          <w:lang w:val="fr-FR"/>
        </w:rPr>
        <w:t>Les visiteurs potentiels sont constitués par un échantillon relativement large et très important, comme nous avons pu voir dans l’analyse de la clientèle</w:t>
      </w:r>
      <w:r w:rsidR="00EC4765" w:rsidRPr="00487149">
        <w:rPr>
          <w:lang w:val="fr-FR"/>
        </w:rPr>
        <w:t xml:space="preserve"> : en effet, </w:t>
      </w:r>
      <w:r w:rsidRPr="00487149">
        <w:rPr>
          <w:lang w:val="fr-FR"/>
        </w:rPr>
        <w:t xml:space="preserve">le </w:t>
      </w:r>
      <w:r w:rsidR="00EC4765" w:rsidRPr="00487149">
        <w:rPr>
          <w:lang w:val="fr-FR"/>
        </w:rPr>
        <w:t>Science Center</w:t>
      </w:r>
      <w:r w:rsidRPr="00487149">
        <w:rPr>
          <w:lang w:val="fr-FR"/>
        </w:rPr>
        <w:t xml:space="preserve"> peut attirer </w:t>
      </w:r>
      <w:r w:rsidR="002208FD" w:rsidRPr="00487149">
        <w:rPr>
          <w:lang w:val="fr-FR"/>
        </w:rPr>
        <w:t xml:space="preserve">aussi bien </w:t>
      </w:r>
      <w:r w:rsidRPr="00487149">
        <w:rPr>
          <w:lang w:val="fr-FR"/>
        </w:rPr>
        <w:t xml:space="preserve">des visiteurs venant exclusivement dans le but de visiter </w:t>
      </w:r>
      <w:r w:rsidR="002208FD" w:rsidRPr="00487149">
        <w:rPr>
          <w:lang w:val="fr-FR"/>
        </w:rPr>
        <w:t>le centre</w:t>
      </w:r>
      <w:r w:rsidRPr="00487149">
        <w:rPr>
          <w:lang w:val="fr-FR"/>
        </w:rPr>
        <w:t xml:space="preserve"> </w:t>
      </w:r>
      <w:r w:rsidR="002208FD" w:rsidRPr="00487149">
        <w:rPr>
          <w:lang w:val="fr-FR"/>
        </w:rPr>
        <w:t>comme il peut s’int</w:t>
      </w:r>
      <w:r w:rsidR="002208FD" w:rsidRPr="00487149">
        <w:rPr>
          <w:rFonts w:ascii="Arial" w:hAnsi="Arial" w:cs="Arial"/>
          <w:lang w:val="fr-FR"/>
        </w:rPr>
        <w:t>é</w:t>
      </w:r>
      <w:r w:rsidR="002208FD" w:rsidRPr="00487149">
        <w:rPr>
          <w:lang w:val="fr-FR"/>
        </w:rPr>
        <w:t xml:space="preserve">grer dans le programme </w:t>
      </w:r>
      <w:r w:rsidR="00EC4765" w:rsidRPr="00487149">
        <w:rPr>
          <w:lang w:val="fr-FR"/>
        </w:rPr>
        <w:t>des</w:t>
      </w:r>
      <w:r w:rsidRPr="00487149">
        <w:rPr>
          <w:lang w:val="fr-FR"/>
        </w:rPr>
        <w:t xml:space="preserve"> touristes déjà sur place au Luxembourg </w:t>
      </w:r>
      <w:r w:rsidR="00B2594A" w:rsidRPr="00487149">
        <w:rPr>
          <w:lang w:val="fr-FR"/>
        </w:rPr>
        <w:t xml:space="preserve">et dans la grande région </w:t>
      </w:r>
      <w:r w:rsidRPr="00487149">
        <w:rPr>
          <w:lang w:val="fr-FR"/>
        </w:rPr>
        <w:t xml:space="preserve">pour des raisons </w:t>
      </w:r>
      <w:r w:rsidR="00EC4765" w:rsidRPr="00487149">
        <w:rPr>
          <w:lang w:val="fr-FR"/>
        </w:rPr>
        <w:t>autres</w:t>
      </w:r>
      <w:r w:rsidRPr="00487149">
        <w:rPr>
          <w:lang w:val="fr-FR"/>
        </w:rPr>
        <w:t>.</w:t>
      </w:r>
    </w:p>
    <w:p w14:paraId="71B91848" w14:textId="7DB5C51F" w:rsidR="00E44572" w:rsidRPr="00487149" w:rsidRDefault="00E44572" w:rsidP="00E44572">
      <w:pPr>
        <w:rPr>
          <w:lang w:val="fr-FR"/>
        </w:rPr>
      </w:pPr>
      <w:r w:rsidRPr="00487149">
        <w:rPr>
          <w:lang w:val="fr-FR"/>
        </w:rPr>
        <w:t xml:space="preserve">Suite à ce constat, nous allons définir et analyser dans un premier temps la zone de chalandise du musée, </w:t>
      </w:r>
      <w:r w:rsidR="00EC4765" w:rsidRPr="00487149">
        <w:rPr>
          <w:lang w:val="fr-FR"/>
        </w:rPr>
        <w:t>(</w:t>
      </w:r>
      <w:r w:rsidRPr="00487149">
        <w:rPr>
          <w:lang w:val="fr-FR"/>
        </w:rPr>
        <w:t>du fait qu’une partie des visiteurs viennent dans le seul but de la visite du musée</w:t>
      </w:r>
      <w:r w:rsidR="00EC4765" w:rsidRPr="00487149">
        <w:rPr>
          <w:lang w:val="fr-FR"/>
        </w:rPr>
        <w:t>)</w:t>
      </w:r>
      <w:r w:rsidRPr="00487149">
        <w:rPr>
          <w:lang w:val="fr-FR"/>
        </w:rPr>
        <w:t xml:space="preserve"> analyse dans laquelle nous nous appuyons en partie sur l’exemple </w:t>
      </w:r>
      <w:r w:rsidR="00EC4765" w:rsidRPr="00487149">
        <w:rPr>
          <w:lang w:val="fr-FR"/>
        </w:rPr>
        <w:t xml:space="preserve">du </w:t>
      </w:r>
      <w:r w:rsidRPr="00487149">
        <w:rPr>
          <w:lang w:val="fr-FR"/>
        </w:rPr>
        <w:t>Technorama et dans un deuxième temps nous analysons le tourisme au Luxembourg, qui génère également des visiteurs potentiels du musée.</w:t>
      </w:r>
    </w:p>
    <w:p w14:paraId="64E578B1" w14:textId="77777777" w:rsidR="006F7BDC" w:rsidRPr="00487149" w:rsidRDefault="006F7BDC" w:rsidP="006F7BDC">
      <w:pPr>
        <w:rPr>
          <w:lang w:val="fr-FR"/>
        </w:rPr>
      </w:pPr>
      <w:r w:rsidRPr="00487149">
        <w:rPr>
          <w:lang w:val="fr-FR"/>
        </w:rPr>
        <w:t>La zone de chalandise d’une attraction touristique est la zone prévisionnelle de provenance de l’essentiel des visiteurs. Le contour de cette zone est influencé par les distances, les temps d’accès, l’attractivité du projet et sa concurrence</w:t>
      </w:r>
      <w:sdt>
        <w:sdtPr>
          <w:rPr>
            <w:lang w:val="fr-FR"/>
          </w:rPr>
          <w:id w:val="-2047675182"/>
          <w:citation/>
        </w:sdtPr>
        <w:sdtContent>
          <w:r w:rsidRPr="00487149">
            <w:rPr>
              <w:lang w:val="fr-FR"/>
            </w:rPr>
            <w:fldChar w:fldCharType="begin"/>
          </w:r>
          <w:r w:rsidRPr="00487149">
            <w:rPr>
              <w:lang w:val="fr-FR"/>
            </w:rPr>
            <w:instrText xml:space="preserve">CITATION Pet10 \l 5132 </w:instrText>
          </w:r>
          <w:r w:rsidRPr="00487149">
            <w:rPr>
              <w:lang w:val="fr-FR"/>
            </w:rPr>
            <w:fldChar w:fldCharType="separate"/>
          </w:r>
          <w:r w:rsidR="00A139AC" w:rsidRPr="00487149">
            <w:rPr>
              <w:noProof/>
              <w:lang w:val="fr-FR"/>
            </w:rPr>
            <w:t xml:space="preserve"> (Petr, 2010)</w:t>
          </w:r>
          <w:r w:rsidRPr="00487149">
            <w:rPr>
              <w:lang w:val="fr-FR"/>
            </w:rPr>
            <w:fldChar w:fldCharType="end"/>
          </w:r>
        </w:sdtContent>
      </w:sdt>
      <w:r w:rsidRPr="00487149">
        <w:rPr>
          <w:lang w:val="fr-FR"/>
        </w:rPr>
        <w:t>.</w:t>
      </w:r>
    </w:p>
    <w:p w14:paraId="525405ED" w14:textId="77777777" w:rsidR="00726B21" w:rsidRPr="00487149" w:rsidRDefault="00A139AC" w:rsidP="00726B21">
      <w:pPr>
        <w:pStyle w:val="Heading2"/>
        <w:rPr>
          <w:lang w:val="fr-FR"/>
        </w:rPr>
      </w:pPr>
      <w:bookmarkStart w:id="13" w:name="_Toc247102567"/>
      <w:r w:rsidRPr="00487149">
        <w:rPr>
          <w:lang w:val="fr-FR"/>
        </w:rPr>
        <w:t>4</w:t>
      </w:r>
      <w:r w:rsidR="00726B21" w:rsidRPr="00487149">
        <w:rPr>
          <w:lang w:val="fr-FR"/>
        </w:rPr>
        <w:t>.1. Définition de la zone de chalandise</w:t>
      </w:r>
      <w:bookmarkEnd w:id="13"/>
    </w:p>
    <w:p w14:paraId="7C7436F3" w14:textId="4D671305" w:rsidR="003956AD" w:rsidRPr="00487149" w:rsidRDefault="004F280E" w:rsidP="004F280E">
      <w:pPr>
        <w:rPr>
          <w:lang w:val="fr-FR"/>
        </w:rPr>
      </w:pPr>
      <w:r w:rsidRPr="00487149">
        <w:rPr>
          <w:lang w:val="fr-FR"/>
        </w:rPr>
        <w:t xml:space="preserve">Afin de définir la zone de chalandise du projet, nous prenons en compte un rayon d’environ </w:t>
      </w:r>
      <w:r w:rsidR="002208FD" w:rsidRPr="00487149">
        <w:rPr>
          <w:lang w:val="fr-FR"/>
        </w:rPr>
        <w:t xml:space="preserve">2.30 heures </w:t>
      </w:r>
      <w:r w:rsidRPr="00487149">
        <w:rPr>
          <w:lang w:val="fr-FR"/>
        </w:rPr>
        <w:t xml:space="preserve">parcourues en voiture. Nous supposons qu’un trajet en voiture </w:t>
      </w:r>
      <w:r w:rsidR="002208FD" w:rsidRPr="00487149">
        <w:rPr>
          <w:lang w:val="fr-FR"/>
        </w:rPr>
        <w:t>de cet ordre de grandeur</w:t>
      </w:r>
      <w:r w:rsidRPr="00487149">
        <w:rPr>
          <w:lang w:val="fr-FR"/>
        </w:rPr>
        <w:t xml:space="preserve"> peut être parcouru </w:t>
      </w:r>
      <w:r w:rsidR="002208FD" w:rsidRPr="00487149">
        <w:rPr>
          <w:lang w:val="fr-FR"/>
        </w:rPr>
        <w:t xml:space="preserve">dans le cas d’une excursion d’un jour </w:t>
      </w:r>
      <w:r w:rsidRPr="00487149">
        <w:rPr>
          <w:lang w:val="fr-FR"/>
        </w:rPr>
        <w:t>(</w:t>
      </w:r>
      <w:r w:rsidR="002208FD" w:rsidRPr="00487149">
        <w:rPr>
          <w:lang w:val="fr-FR"/>
        </w:rPr>
        <w:t xml:space="preserve">ceci fut </w:t>
      </w:r>
      <w:r w:rsidR="00815FD1" w:rsidRPr="00487149">
        <w:rPr>
          <w:lang w:val="fr-FR"/>
        </w:rPr>
        <w:t xml:space="preserve">également </w:t>
      </w:r>
      <w:r w:rsidR="002208FD" w:rsidRPr="00487149">
        <w:rPr>
          <w:lang w:val="fr-FR"/>
        </w:rPr>
        <w:t>v</w:t>
      </w:r>
      <w:r w:rsidR="002208FD" w:rsidRPr="00487149">
        <w:rPr>
          <w:rFonts w:ascii="Arial" w:hAnsi="Arial" w:cs="Arial"/>
          <w:lang w:val="fr-FR"/>
        </w:rPr>
        <w:t>é</w:t>
      </w:r>
      <w:r w:rsidR="002208FD" w:rsidRPr="00487149">
        <w:rPr>
          <w:lang w:val="fr-FR"/>
        </w:rPr>
        <w:t>rifi</w:t>
      </w:r>
      <w:r w:rsidR="002208FD" w:rsidRPr="00487149">
        <w:rPr>
          <w:rFonts w:ascii="Arial" w:hAnsi="Arial" w:cs="Arial"/>
          <w:lang w:val="fr-FR"/>
        </w:rPr>
        <w:t>é</w:t>
      </w:r>
      <w:r w:rsidR="002208FD" w:rsidRPr="00487149">
        <w:rPr>
          <w:lang w:val="fr-FR"/>
        </w:rPr>
        <w:t xml:space="preserve"> </w:t>
      </w:r>
      <w:r w:rsidRPr="00487149">
        <w:rPr>
          <w:lang w:val="fr-FR"/>
        </w:rPr>
        <w:t xml:space="preserve">en comparaison directe avec la clientèle </w:t>
      </w:r>
      <w:r w:rsidR="00EB6C79" w:rsidRPr="00487149">
        <w:rPr>
          <w:lang w:val="fr-FR"/>
        </w:rPr>
        <w:t xml:space="preserve">du </w:t>
      </w:r>
      <w:r w:rsidRPr="00487149">
        <w:rPr>
          <w:lang w:val="fr-FR"/>
        </w:rPr>
        <w:t>Technor</w:t>
      </w:r>
      <w:r w:rsidR="006A4FE0">
        <w:rPr>
          <w:lang w:val="fr-FR"/>
        </w:rPr>
        <w:t>a</w:t>
      </w:r>
      <w:r w:rsidRPr="00487149">
        <w:rPr>
          <w:lang w:val="fr-FR"/>
        </w:rPr>
        <w:t xml:space="preserve">ma). </w:t>
      </w:r>
      <w:sdt>
        <w:sdtPr>
          <w:rPr>
            <w:lang w:val="fr-FR"/>
          </w:rPr>
          <w:id w:val="-1295211977"/>
          <w:citation/>
        </w:sdtPr>
        <w:sdtContent>
          <w:r w:rsidRPr="00487149">
            <w:rPr>
              <w:lang w:val="fr-FR"/>
            </w:rPr>
            <w:fldChar w:fldCharType="begin"/>
          </w:r>
          <w:r w:rsidRPr="00487149">
            <w:rPr>
              <w:lang w:val="fr-FR"/>
            </w:rPr>
            <w:instrText xml:space="preserve">CITATION Luc04 \l 1031 </w:instrText>
          </w:r>
          <w:r w:rsidRPr="00487149">
            <w:rPr>
              <w:lang w:val="fr-FR"/>
            </w:rPr>
            <w:fldChar w:fldCharType="separate"/>
          </w:r>
          <w:r w:rsidR="00A139AC" w:rsidRPr="00487149">
            <w:rPr>
              <w:noProof/>
              <w:lang w:val="fr-FR"/>
            </w:rPr>
            <w:t>(Vodoz &amp; Jemelin, 2004)</w:t>
          </w:r>
          <w:r w:rsidRPr="00487149">
            <w:rPr>
              <w:lang w:val="fr-FR"/>
            </w:rPr>
            <w:fldChar w:fldCharType="end"/>
          </w:r>
        </w:sdtContent>
      </w:sdt>
      <w:r w:rsidRPr="00487149">
        <w:rPr>
          <w:lang w:val="fr-FR"/>
        </w:rPr>
        <w:t>.</w:t>
      </w:r>
      <w:r w:rsidR="00815FD1" w:rsidRPr="00487149">
        <w:rPr>
          <w:lang w:val="fr-FR"/>
        </w:rPr>
        <w:t xml:space="preserve"> Dans cette partie nous ne prenons </w:t>
      </w:r>
      <w:r w:rsidR="002208FD" w:rsidRPr="00487149">
        <w:rPr>
          <w:lang w:val="fr-FR"/>
        </w:rPr>
        <w:t xml:space="preserve">donc </w:t>
      </w:r>
      <w:r w:rsidR="00815FD1" w:rsidRPr="00487149">
        <w:rPr>
          <w:lang w:val="fr-FR"/>
        </w:rPr>
        <w:t xml:space="preserve">pas en compte les touristes </w:t>
      </w:r>
      <w:r w:rsidR="002208FD" w:rsidRPr="00487149">
        <w:rPr>
          <w:lang w:val="fr-FR"/>
        </w:rPr>
        <w:t xml:space="preserve">au </w:t>
      </w:r>
      <w:r w:rsidR="00815FD1" w:rsidRPr="00487149">
        <w:rPr>
          <w:lang w:val="fr-FR"/>
        </w:rPr>
        <w:t>Luxembourg (loisir, affaires, sport, etc.) déjà sur place pou</w:t>
      </w:r>
      <w:r w:rsidR="00953002" w:rsidRPr="00487149">
        <w:rPr>
          <w:lang w:val="fr-FR"/>
        </w:rPr>
        <w:t xml:space="preserve">r d’autres raisons </w:t>
      </w:r>
      <w:r w:rsidR="00EB6C79" w:rsidRPr="00487149">
        <w:rPr>
          <w:lang w:val="fr-FR"/>
        </w:rPr>
        <w:t>qu’une visite du Science Center</w:t>
      </w:r>
      <w:r w:rsidR="00815FD1" w:rsidRPr="00487149">
        <w:rPr>
          <w:lang w:val="fr-FR"/>
        </w:rPr>
        <w:t>.</w:t>
      </w:r>
      <w:r w:rsidR="002208FD" w:rsidRPr="00487149">
        <w:rPr>
          <w:lang w:val="fr-FR"/>
        </w:rPr>
        <w:t xml:space="preserve"> Dans ce chapitre, </w:t>
      </w:r>
      <w:r w:rsidR="00D016F1" w:rsidRPr="00487149">
        <w:rPr>
          <w:lang w:val="fr-FR"/>
        </w:rPr>
        <w:t>nous nous</w:t>
      </w:r>
      <w:r w:rsidR="002208FD" w:rsidRPr="00487149">
        <w:rPr>
          <w:lang w:val="fr-FR"/>
        </w:rPr>
        <w:t xml:space="preserve"> </w:t>
      </w:r>
      <w:r w:rsidR="00D016F1" w:rsidRPr="00487149">
        <w:rPr>
          <w:lang w:val="fr-FR"/>
        </w:rPr>
        <w:t xml:space="preserve">concentrons </w:t>
      </w:r>
      <w:r w:rsidR="002208FD" w:rsidRPr="00487149">
        <w:rPr>
          <w:lang w:val="fr-FR"/>
        </w:rPr>
        <w:t>donc uniquement</w:t>
      </w:r>
      <w:r w:rsidR="00815FD1" w:rsidRPr="00487149">
        <w:rPr>
          <w:lang w:val="fr-FR"/>
        </w:rPr>
        <w:t xml:space="preserve"> </w:t>
      </w:r>
      <w:r w:rsidR="002208FD" w:rsidRPr="00487149">
        <w:rPr>
          <w:lang w:val="fr-FR"/>
        </w:rPr>
        <w:t xml:space="preserve">aux </w:t>
      </w:r>
      <w:r w:rsidR="00815FD1" w:rsidRPr="00487149">
        <w:rPr>
          <w:lang w:val="fr-FR"/>
        </w:rPr>
        <w:t xml:space="preserve">visiteurs susceptibles de </w:t>
      </w:r>
      <w:r w:rsidR="002208FD" w:rsidRPr="00487149">
        <w:rPr>
          <w:lang w:val="fr-FR"/>
        </w:rPr>
        <w:t>visiter le Science Center</w:t>
      </w:r>
      <w:r w:rsidR="00815FD1" w:rsidRPr="00487149">
        <w:rPr>
          <w:lang w:val="fr-FR"/>
        </w:rPr>
        <w:t xml:space="preserve"> dans le </w:t>
      </w:r>
      <w:r w:rsidR="002208FD" w:rsidRPr="00487149">
        <w:rPr>
          <w:lang w:val="fr-FR"/>
        </w:rPr>
        <w:t xml:space="preserve">cadre </w:t>
      </w:r>
      <w:r w:rsidR="00815FD1" w:rsidRPr="00487149">
        <w:rPr>
          <w:lang w:val="fr-FR"/>
        </w:rPr>
        <w:t>d’une visite d’un jour</w:t>
      </w:r>
      <w:r w:rsidR="00EB6C79" w:rsidRPr="00487149">
        <w:rPr>
          <w:lang w:val="fr-FR"/>
        </w:rPr>
        <w:t>.</w:t>
      </w:r>
    </w:p>
    <w:p w14:paraId="116D1106" w14:textId="214DD605" w:rsidR="00726B21" w:rsidRPr="00487149" w:rsidRDefault="00726B21" w:rsidP="00726B21">
      <w:pPr>
        <w:pStyle w:val="Caption"/>
        <w:keepNext/>
        <w:rPr>
          <w:lang w:val="fr-FR"/>
        </w:rPr>
      </w:pPr>
      <w:bookmarkStart w:id="14" w:name="_Toc358732003"/>
      <w:r w:rsidRPr="00487149">
        <w:rPr>
          <w:lang w:val="fr-FR"/>
        </w:rPr>
        <w:lastRenderedPageBreak/>
        <w:t xml:space="preserve">Tableau </w:t>
      </w:r>
      <w:r w:rsidR="00F01937" w:rsidRPr="00487149">
        <w:rPr>
          <w:lang w:val="fr-FR"/>
        </w:rPr>
        <w:fldChar w:fldCharType="begin"/>
      </w:r>
      <w:r w:rsidR="00F01937" w:rsidRPr="00487149">
        <w:rPr>
          <w:lang w:val="fr-FR"/>
        </w:rPr>
        <w:instrText xml:space="preserve"> SEQ Tableau \* ARABIC </w:instrText>
      </w:r>
      <w:r w:rsidR="00F01937" w:rsidRPr="00487149">
        <w:rPr>
          <w:lang w:val="fr-FR"/>
        </w:rPr>
        <w:fldChar w:fldCharType="separate"/>
      </w:r>
      <w:r w:rsidR="001D1C6E">
        <w:rPr>
          <w:noProof/>
          <w:lang w:val="fr-FR"/>
        </w:rPr>
        <w:t>2</w:t>
      </w:r>
      <w:r w:rsidR="00F01937" w:rsidRPr="00487149">
        <w:rPr>
          <w:noProof/>
          <w:lang w:val="fr-FR"/>
        </w:rPr>
        <w:fldChar w:fldCharType="end"/>
      </w:r>
      <w:r w:rsidRPr="00487149">
        <w:rPr>
          <w:lang w:val="fr-FR"/>
        </w:rPr>
        <w:t xml:space="preserve">: Zone de chalandise isochronique autour de Differdange </w:t>
      </w:r>
      <w:r w:rsidR="00BB468D" w:rsidRPr="00487149">
        <w:rPr>
          <w:lang w:val="fr-FR"/>
        </w:rPr>
        <w:t>(</w:t>
      </w:r>
      <w:bookmarkEnd w:id="14"/>
      <w:r w:rsidR="00BB468D" w:rsidRPr="00487149">
        <w:rPr>
          <w:lang w:val="fr-FR"/>
        </w:rPr>
        <w:t>1H, 2H, 2.30H &amp; 3.H)</w:t>
      </w:r>
    </w:p>
    <w:p w14:paraId="2032D9B1" w14:textId="42183C75" w:rsidR="00815FD1" w:rsidRPr="00487149" w:rsidRDefault="00BB468D" w:rsidP="005F2943">
      <w:pPr>
        <w:ind w:firstLine="0"/>
        <w:jc w:val="center"/>
        <w:rPr>
          <w:lang w:val="fr-FR"/>
        </w:rPr>
      </w:pPr>
      <w:r w:rsidRPr="00487149">
        <w:rPr>
          <w:noProof/>
          <w:lang w:val="fr-FR"/>
        </w:rPr>
        <w:drawing>
          <wp:inline distT="0" distB="0" distL="0" distR="0" wp14:anchorId="2D982849" wp14:editId="61A692E8">
            <wp:extent cx="5760720" cy="43294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2.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329430"/>
                    </a:xfrm>
                    <a:prstGeom prst="rect">
                      <a:avLst/>
                    </a:prstGeom>
                  </pic:spPr>
                </pic:pic>
              </a:graphicData>
            </a:graphic>
          </wp:inline>
        </w:drawing>
      </w:r>
    </w:p>
    <w:p w14:paraId="33B79B0F" w14:textId="78272467" w:rsidR="00DB4253" w:rsidRPr="00487149" w:rsidRDefault="00726B21" w:rsidP="00F45CBE">
      <w:pPr>
        <w:ind w:left="-90" w:firstLine="450"/>
        <w:rPr>
          <w:rFonts w:ascii="Arial" w:hAnsi="Arial" w:cs="Arial"/>
          <w:lang w:val="fr-FR"/>
        </w:rPr>
      </w:pPr>
      <w:r w:rsidRPr="00487149">
        <w:rPr>
          <w:lang w:val="fr-FR"/>
        </w:rPr>
        <w:t xml:space="preserve">Sur </w:t>
      </w:r>
      <w:r w:rsidR="00257531" w:rsidRPr="00487149">
        <w:rPr>
          <w:lang w:val="fr-FR"/>
        </w:rPr>
        <w:t>ce tableau</w:t>
      </w:r>
      <w:r w:rsidRPr="00487149">
        <w:rPr>
          <w:lang w:val="fr-FR"/>
        </w:rPr>
        <w:t xml:space="preserve"> nous </w:t>
      </w:r>
      <w:r w:rsidR="00953002" w:rsidRPr="00487149">
        <w:rPr>
          <w:lang w:val="fr-FR"/>
        </w:rPr>
        <w:t>apercevons</w:t>
      </w:r>
      <w:r w:rsidRPr="00487149">
        <w:rPr>
          <w:lang w:val="fr-FR"/>
        </w:rPr>
        <w:t xml:space="preserve"> bien la zone qui entre dans notre sélection. </w:t>
      </w:r>
      <w:r w:rsidR="00257531" w:rsidRPr="00487149">
        <w:rPr>
          <w:lang w:val="fr-FR"/>
        </w:rPr>
        <w:t xml:space="preserve">La grande zone en rouge clair est la zone qui </w:t>
      </w:r>
      <w:r w:rsidR="00EB6C79" w:rsidRPr="00487149">
        <w:rPr>
          <w:lang w:val="fr-FR"/>
        </w:rPr>
        <w:t xml:space="preserve">correspond </w:t>
      </w:r>
      <w:r w:rsidR="00EB6C79" w:rsidRPr="00487149">
        <w:rPr>
          <w:rFonts w:ascii="Arial" w:hAnsi="Arial" w:cs="Arial"/>
          <w:lang w:val="fr-FR"/>
        </w:rPr>
        <w:t>à</w:t>
      </w:r>
      <w:r w:rsidR="00257531" w:rsidRPr="00487149">
        <w:rPr>
          <w:lang w:val="fr-FR"/>
        </w:rPr>
        <w:t xml:space="preserve"> </w:t>
      </w:r>
      <w:r w:rsidR="00BB468D" w:rsidRPr="00487149">
        <w:rPr>
          <w:lang w:val="fr-FR"/>
        </w:rPr>
        <w:t xml:space="preserve">3H de trajet en </w:t>
      </w:r>
      <w:r w:rsidR="00BB468D" w:rsidRPr="00830C14">
        <w:rPr>
          <w:lang w:val="fr-FR"/>
        </w:rPr>
        <w:t>voiture</w:t>
      </w:r>
      <w:r w:rsidR="00DF7AB3" w:rsidRPr="00662135">
        <w:rPr>
          <w:lang w:val="fr-FR"/>
        </w:rPr>
        <w:t xml:space="preserve"> (plutôt des visiteurs </w:t>
      </w:r>
      <w:proofErr w:type="gramStart"/>
      <w:r w:rsidR="00DF7AB3" w:rsidRPr="00662135">
        <w:rPr>
          <w:lang w:val="fr-FR"/>
        </w:rPr>
        <w:t>d’un</w:t>
      </w:r>
      <w:proofErr w:type="gramEnd"/>
      <w:r w:rsidR="00DF7AB3" w:rsidRPr="00662135">
        <w:rPr>
          <w:lang w:val="fr-FR"/>
        </w:rPr>
        <w:t xml:space="preserve"> nuitée)</w:t>
      </w:r>
      <w:r w:rsidR="00BB468D" w:rsidRPr="006A4FE0">
        <w:rPr>
          <w:lang w:val="fr-FR"/>
        </w:rPr>
        <w:t>. La deuxi</w:t>
      </w:r>
      <w:r w:rsidR="00BB468D" w:rsidRPr="006A4FE0">
        <w:rPr>
          <w:rFonts w:ascii="Arial" w:hAnsi="Arial" w:cs="Arial"/>
          <w:lang w:val="fr-FR"/>
        </w:rPr>
        <w:t>è</w:t>
      </w:r>
      <w:r w:rsidR="00BB468D" w:rsidRPr="006A4FE0">
        <w:rPr>
          <w:lang w:val="fr-FR"/>
        </w:rPr>
        <w:t xml:space="preserve">me zone, légèrement plus foncée, correspond </w:t>
      </w:r>
      <w:r w:rsidR="00BB468D" w:rsidRPr="006A4FE0">
        <w:rPr>
          <w:rFonts w:ascii="Arial" w:hAnsi="Arial" w:cs="Arial"/>
          <w:lang w:val="fr-FR"/>
        </w:rPr>
        <w:t>à</w:t>
      </w:r>
      <w:r w:rsidR="00BB468D" w:rsidRPr="00812989">
        <w:rPr>
          <w:lang w:val="fr-FR"/>
        </w:rPr>
        <w:t xml:space="preserve"> </w:t>
      </w:r>
      <w:r w:rsidR="00257531" w:rsidRPr="00812989">
        <w:rPr>
          <w:lang w:val="fr-FR"/>
        </w:rPr>
        <w:t xml:space="preserve">2H30 de trajet. La </w:t>
      </w:r>
      <w:r w:rsidR="00BB468D" w:rsidRPr="00812989">
        <w:rPr>
          <w:lang w:val="fr-FR"/>
        </w:rPr>
        <w:t>3</w:t>
      </w:r>
      <w:r w:rsidR="00BB468D" w:rsidRPr="00812989">
        <w:rPr>
          <w:vertAlign w:val="superscript"/>
          <w:lang w:val="fr-FR"/>
        </w:rPr>
        <w:t>e</w:t>
      </w:r>
      <w:r w:rsidR="00BB468D" w:rsidRPr="002F5EEE">
        <w:rPr>
          <w:lang w:val="fr-FR"/>
        </w:rPr>
        <w:t xml:space="preserve"> </w:t>
      </w:r>
      <w:r w:rsidR="00257531" w:rsidRPr="00D27480">
        <w:rPr>
          <w:lang w:val="fr-FR"/>
        </w:rPr>
        <w:t xml:space="preserve">zone </w:t>
      </w:r>
      <w:r w:rsidR="00BB468D" w:rsidRPr="00487149">
        <w:rPr>
          <w:lang w:val="fr-FR"/>
        </w:rPr>
        <w:t xml:space="preserve">encore </w:t>
      </w:r>
      <w:r w:rsidR="00257531" w:rsidRPr="00487149">
        <w:rPr>
          <w:lang w:val="fr-FR"/>
        </w:rPr>
        <w:t xml:space="preserve">plus foncée regroupe le rayon de </w:t>
      </w:r>
      <w:r w:rsidR="00BB468D" w:rsidRPr="00487149">
        <w:rPr>
          <w:lang w:val="fr-FR"/>
        </w:rPr>
        <w:t xml:space="preserve">2H </w:t>
      </w:r>
      <w:r w:rsidR="00257531" w:rsidRPr="00487149">
        <w:rPr>
          <w:lang w:val="fr-FR"/>
        </w:rPr>
        <w:t xml:space="preserve">en voiture et la dernière 1H de trajet. Nous constatons que le bassin est de 2H30 est très </w:t>
      </w:r>
      <w:r w:rsidR="00953002" w:rsidRPr="00487149">
        <w:rPr>
          <w:lang w:val="fr-FR"/>
        </w:rPr>
        <w:t>opportun</w:t>
      </w:r>
      <w:r w:rsidR="00BA57C6" w:rsidRPr="00487149">
        <w:rPr>
          <w:lang w:val="fr-FR"/>
        </w:rPr>
        <w:t xml:space="preserve"> et touche même au Pays-Bas, il</w:t>
      </w:r>
      <w:r w:rsidR="00953002" w:rsidRPr="00487149">
        <w:rPr>
          <w:lang w:val="fr-FR"/>
        </w:rPr>
        <w:t xml:space="preserve"> </w:t>
      </w:r>
      <w:r w:rsidR="00257531" w:rsidRPr="00487149">
        <w:rPr>
          <w:lang w:val="fr-FR"/>
        </w:rPr>
        <w:t>regroupe plusieurs grandes villes</w:t>
      </w:r>
      <w:r w:rsidR="00953002" w:rsidRPr="00487149">
        <w:rPr>
          <w:lang w:val="fr-FR"/>
        </w:rPr>
        <w:t xml:space="preserve"> comme Bruxelles, Trèves, Aix-la-Chapelle, Metz</w:t>
      </w:r>
      <w:r w:rsidR="00640DE2" w:rsidRPr="00487149">
        <w:rPr>
          <w:lang w:val="fr-FR"/>
        </w:rPr>
        <w:t>,</w:t>
      </w:r>
      <w:r w:rsidR="00953002" w:rsidRPr="00487149">
        <w:rPr>
          <w:lang w:val="fr-FR"/>
        </w:rPr>
        <w:t xml:space="preserve"> Nancy</w:t>
      </w:r>
      <w:r w:rsidR="00640DE2" w:rsidRPr="00487149">
        <w:rPr>
          <w:lang w:val="fr-FR"/>
        </w:rPr>
        <w:t>, Reims</w:t>
      </w:r>
      <w:r w:rsidR="00DF7AB3" w:rsidRPr="00487149">
        <w:rPr>
          <w:lang w:val="fr-FR"/>
        </w:rPr>
        <w:t>, Strasbourg,</w:t>
      </w:r>
      <w:r w:rsidR="00953002" w:rsidRPr="00487149">
        <w:rPr>
          <w:lang w:val="fr-FR"/>
        </w:rPr>
        <w:t xml:space="preserve"> etc.</w:t>
      </w:r>
      <w:r w:rsidR="00257531" w:rsidRPr="00487149">
        <w:rPr>
          <w:lang w:val="fr-FR"/>
        </w:rPr>
        <w:t xml:space="preserve"> Le logiciel </w:t>
      </w:r>
      <w:r w:rsidR="00BB468D" w:rsidRPr="00487149">
        <w:rPr>
          <w:lang w:val="fr-FR"/>
        </w:rPr>
        <w:t>n’est qu’</w:t>
      </w:r>
      <w:r w:rsidR="00BB468D" w:rsidRPr="00487149">
        <w:rPr>
          <w:rFonts w:ascii="Arial" w:hAnsi="Arial" w:cs="Arial"/>
          <w:lang w:val="fr-FR"/>
        </w:rPr>
        <w:t>á</w:t>
      </w:r>
      <w:r w:rsidR="00BB468D" w:rsidRPr="00487149">
        <w:rPr>
          <w:lang w:val="fr-FR"/>
        </w:rPr>
        <w:t xml:space="preserve"> consid</w:t>
      </w:r>
      <w:r w:rsidR="00BB468D" w:rsidRPr="00487149">
        <w:rPr>
          <w:rFonts w:ascii="Arial" w:hAnsi="Arial" w:cs="Arial"/>
          <w:lang w:val="fr-FR"/>
        </w:rPr>
        <w:t>é</w:t>
      </w:r>
      <w:r w:rsidR="00BB468D" w:rsidRPr="00487149">
        <w:rPr>
          <w:lang w:val="fr-FR"/>
        </w:rPr>
        <w:t>rer comme illustration. Il date de 2011 et on a not</w:t>
      </w:r>
      <w:r w:rsidR="00BB468D" w:rsidRPr="00487149">
        <w:rPr>
          <w:rFonts w:ascii="Arial" w:hAnsi="Arial" w:cs="Arial"/>
          <w:lang w:val="fr-FR"/>
        </w:rPr>
        <w:t>é</w:t>
      </w:r>
      <w:r w:rsidR="00BB468D" w:rsidRPr="00487149">
        <w:rPr>
          <w:lang w:val="fr-FR"/>
        </w:rPr>
        <w:t xml:space="preserve"> des faiblesses concernant le temps de parcours po</w:t>
      </w:r>
      <w:r w:rsidR="003F4097" w:rsidRPr="00487149">
        <w:rPr>
          <w:lang w:val="fr-FR"/>
        </w:rPr>
        <w:t>u</w:t>
      </w:r>
      <w:r w:rsidR="00BB468D" w:rsidRPr="00487149">
        <w:rPr>
          <w:lang w:val="fr-FR"/>
        </w:rPr>
        <w:t>r certaines villes. En outre, il ne nous procure pas le nombre d’habitants et les codes postaux des zones indiqu</w:t>
      </w:r>
      <w:r w:rsidR="00BB468D" w:rsidRPr="00487149">
        <w:rPr>
          <w:rFonts w:ascii="Arial" w:hAnsi="Arial" w:cs="Arial"/>
          <w:lang w:val="fr-FR"/>
        </w:rPr>
        <w:t>é</w:t>
      </w:r>
      <w:r w:rsidR="00BB468D" w:rsidRPr="00487149">
        <w:rPr>
          <w:lang w:val="fr-FR"/>
        </w:rPr>
        <w:t xml:space="preserve">es. </w:t>
      </w:r>
      <w:r w:rsidR="00DB4253" w:rsidRPr="00487149">
        <w:rPr>
          <w:lang w:val="fr-FR"/>
        </w:rPr>
        <w:t>Pour garantir la qualit</w:t>
      </w:r>
      <w:r w:rsidR="00DB4253" w:rsidRPr="00487149">
        <w:rPr>
          <w:rFonts w:ascii="Arial" w:hAnsi="Arial" w:cs="Arial"/>
          <w:lang w:val="fr-FR"/>
        </w:rPr>
        <w:t>é</w:t>
      </w:r>
      <w:r w:rsidR="00DB4253" w:rsidRPr="00487149">
        <w:rPr>
          <w:lang w:val="fr-FR"/>
        </w:rPr>
        <w:t xml:space="preserve"> scientifique de l’Etude de March</w:t>
      </w:r>
      <w:r w:rsidR="00DB4253" w:rsidRPr="00487149">
        <w:rPr>
          <w:rFonts w:ascii="Arial" w:hAnsi="Arial" w:cs="Arial"/>
          <w:lang w:val="fr-FR"/>
        </w:rPr>
        <w:t>é</w:t>
      </w:r>
      <w:r w:rsidR="00DB4253" w:rsidRPr="00487149">
        <w:rPr>
          <w:lang w:val="fr-FR"/>
        </w:rPr>
        <w:t xml:space="preserve">, </w:t>
      </w:r>
      <w:r w:rsidR="00D016F1" w:rsidRPr="00487149">
        <w:rPr>
          <w:lang w:val="fr-FR"/>
        </w:rPr>
        <w:t>nous avons</w:t>
      </w:r>
      <w:r w:rsidR="00DB4253" w:rsidRPr="00487149">
        <w:rPr>
          <w:lang w:val="fr-FR"/>
        </w:rPr>
        <w:t xml:space="preserve"> d</w:t>
      </w:r>
      <w:r w:rsidR="00DB4253" w:rsidRPr="00487149">
        <w:rPr>
          <w:rFonts w:ascii="Arial" w:hAnsi="Arial" w:cs="Arial"/>
          <w:lang w:val="fr-FR"/>
        </w:rPr>
        <w:t>é</w:t>
      </w:r>
      <w:r w:rsidR="00DB4253" w:rsidRPr="00487149">
        <w:rPr>
          <w:lang w:val="fr-FR"/>
        </w:rPr>
        <w:t>cid</w:t>
      </w:r>
      <w:r w:rsidR="00DB4253" w:rsidRPr="00487149">
        <w:rPr>
          <w:rFonts w:ascii="Arial" w:hAnsi="Arial" w:cs="Arial"/>
          <w:lang w:val="fr-FR"/>
        </w:rPr>
        <w:t>é de procéder à la collecte de données en amalgamant plusieurs sources :</w:t>
      </w:r>
    </w:p>
    <w:p w14:paraId="5D4A143C" w14:textId="45C3A500" w:rsidR="00DB4253" w:rsidRPr="00487149" w:rsidRDefault="00DB4253" w:rsidP="00864D43">
      <w:pPr>
        <w:pStyle w:val="ListParagraph"/>
        <w:numPr>
          <w:ilvl w:val="0"/>
          <w:numId w:val="14"/>
        </w:numPr>
        <w:rPr>
          <w:rFonts w:ascii="Cambria" w:hAnsi="Cambria"/>
          <w:lang w:val="fr-FR"/>
        </w:rPr>
      </w:pPr>
      <w:r w:rsidRPr="00487149">
        <w:rPr>
          <w:rFonts w:cstheme="minorHAnsi"/>
          <w:lang w:val="fr-FR"/>
        </w:rPr>
        <w:lastRenderedPageBreak/>
        <w:t>Les statistiques officielles de population les plus récentes des communes et autres entit</w:t>
      </w:r>
      <w:r w:rsidRPr="00487149">
        <w:rPr>
          <w:rFonts w:ascii="Arial" w:hAnsi="Arial" w:cs="Arial"/>
          <w:lang w:val="fr-FR"/>
        </w:rPr>
        <w:t>é</w:t>
      </w:r>
      <w:r w:rsidRPr="00487149">
        <w:rPr>
          <w:rFonts w:cstheme="minorHAnsi"/>
          <w:lang w:val="fr-FR"/>
        </w:rPr>
        <w:t>s administratives d’Allemagne, de Belgique, de France et des Pays-Bas</w:t>
      </w:r>
      <w:r w:rsidRPr="00487149">
        <w:rPr>
          <w:rStyle w:val="FootnoteReference"/>
          <w:rFonts w:cstheme="minorHAnsi"/>
          <w:lang w:val="fr-FR"/>
        </w:rPr>
        <w:footnoteReference w:id="7"/>
      </w:r>
      <w:r w:rsidR="00812989">
        <w:rPr>
          <w:rFonts w:cstheme="minorHAnsi"/>
          <w:lang w:val="fr-FR"/>
        </w:rPr>
        <w:t xml:space="preserve">. </w:t>
      </w:r>
    </w:p>
    <w:p w14:paraId="19A3005F" w14:textId="6586A16B" w:rsidR="00DB4253" w:rsidRPr="00487149" w:rsidRDefault="00DB4253" w:rsidP="00864D43">
      <w:pPr>
        <w:pStyle w:val="ListParagraph"/>
        <w:numPr>
          <w:ilvl w:val="0"/>
          <w:numId w:val="14"/>
        </w:numPr>
        <w:rPr>
          <w:rFonts w:ascii="Cambria" w:hAnsi="Cambria"/>
          <w:lang w:val="fr-FR"/>
        </w:rPr>
      </w:pPr>
      <w:r w:rsidRPr="00487149">
        <w:rPr>
          <w:rFonts w:cstheme="minorHAnsi"/>
          <w:lang w:val="fr-FR"/>
        </w:rPr>
        <w:t>Les codes postaux de ces communes ou entit</w:t>
      </w:r>
      <w:r w:rsidRPr="00487149">
        <w:rPr>
          <w:rFonts w:ascii="Arial" w:hAnsi="Arial" w:cs="Arial"/>
          <w:lang w:val="fr-FR"/>
        </w:rPr>
        <w:t>é</w:t>
      </w:r>
      <w:r w:rsidRPr="00487149">
        <w:rPr>
          <w:rFonts w:cstheme="minorHAnsi"/>
          <w:lang w:val="fr-FR"/>
        </w:rPr>
        <w:t>s par les fichiers officiels du code postal des pays en question</w:t>
      </w:r>
    </w:p>
    <w:p w14:paraId="47D1DDA2" w14:textId="0090DCD5" w:rsidR="00DB4253" w:rsidRPr="00487149" w:rsidRDefault="00DB4253" w:rsidP="00864D43">
      <w:pPr>
        <w:pStyle w:val="ListParagraph"/>
        <w:numPr>
          <w:ilvl w:val="0"/>
          <w:numId w:val="14"/>
        </w:numPr>
        <w:rPr>
          <w:rFonts w:ascii="Cambria" w:hAnsi="Cambria"/>
          <w:lang w:val="fr-FR"/>
        </w:rPr>
      </w:pPr>
      <w:r w:rsidRPr="00487149">
        <w:rPr>
          <w:rFonts w:cstheme="minorHAnsi"/>
          <w:lang w:val="fr-FR"/>
        </w:rPr>
        <w:t>Google Maps pour la collecte des données de temps de parcours réels et de distance, commune par commune, plus de 3.</w:t>
      </w:r>
      <w:r w:rsidR="00DF7AB3" w:rsidRPr="00487149">
        <w:rPr>
          <w:rFonts w:cstheme="minorHAnsi"/>
          <w:lang w:val="fr-FR"/>
        </w:rPr>
        <w:t xml:space="preserve">500 </w:t>
      </w:r>
      <w:r w:rsidRPr="00487149">
        <w:rPr>
          <w:rFonts w:cstheme="minorHAnsi"/>
          <w:lang w:val="fr-FR"/>
        </w:rPr>
        <w:t>points de d</w:t>
      </w:r>
      <w:r w:rsidRPr="00487149">
        <w:rPr>
          <w:rFonts w:ascii="Arial" w:hAnsi="Arial" w:cs="Arial"/>
          <w:lang w:val="fr-FR"/>
        </w:rPr>
        <w:t>é</w:t>
      </w:r>
      <w:r w:rsidRPr="00487149">
        <w:rPr>
          <w:rFonts w:cstheme="minorHAnsi"/>
          <w:lang w:val="fr-FR"/>
        </w:rPr>
        <w:t xml:space="preserve">parts vers l’adresse future du Science Center, 33, rue Emile Mark </w:t>
      </w:r>
      <w:r w:rsidRPr="00487149">
        <w:rPr>
          <w:rFonts w:ascii="Arial" w:hAnsi="Arial" w:cs="Arial"/>
          <w:lang w:val="fr-FR"/>
        </w:rPr>
        <w:t>à</w:t>
      </w:r>
      <w:r w:rsidRPr="00487149">
        <w:rPr>
          <w:rFonts w:cstheme="minorHAnsi"/>
          <w:lang w:val="fr-FR"/>
        </w:rPr>
        <w:t xml:space="preserve"> Differdange.  </w:t>
      </w:r>
    </w:p>
    <w:p w14:paraId="60FE4597" w14:textId="5074829D" w:rsidR="009A0FC7" w:rsidRPr="00487149" w:rsidRDefault="00DB4253" w:rsidP="00744400">
      <w:pPr>
        <w:ind w:firstLine="0"/>
        <w:rPr>
          <w:rFonts w:cstheme="minorHAnsi"/>
          <w:lang w:val="fr-FR"/>
        </w:rPr>
      </w:pPr>
      <w:r w:rsidRPr="00487149">
        <w:rPr>
          <w:rFonts w:cstheme="minorHAnsi"/>
          <w:lang w:val="fr-FR"/>
        </w:rPr>
        <w:t>Ces donn</w:t>
      </w:r>
      <w:r w:rsidRPr="00487149">
        <w:rPr>
          <w:rFonts w:ascii="Arial" w:hAnsi="Arial" w:cs="Arial"/>
          <w:lang w:val="fr-FR"/>
        </w:rPr>
        <w:t>é</w:t>
      </w:r>
      <w:r w:rsidRPr="00487149">
        <w:rPr>
          <w:rFonts w:cstheme="minorHAnsi"/>
          <w:lang w:val="fr-FR"/>
        </w:rPr>
        <w:t xml:space="preserve">es ont </w:t>
      </w:r>
      <w:r w:rsidRPr="00487149">
        <w:rPr>
          <w:rFonts w:ascii="Arial" w:hAnsi="Arial" w:cs="Arial"/>
          <w:lang w:val="fr-FR"/>
        </w:rPr>
        <w:t>é</w:t>
      </w:r>
      <w:r w:rsidRPr="00487149">
        <w:rPr>
          <w:rFonts w:cstheme="minorHAnsi"/>
          <w:lang w:val="fr-FR"/>
        </w:rPr>
        <w:t>t</w:t>
      </w:r>
      <w:r w:rsidRPr="00487149">
        <w:rPr>
          <w:rFonts w:ascii="Arial" w:hAnsi="Arial" w:cs="Arial"/>
          <w:lang w:val="fr-FR"/>
        </w:rPr>
        <w:t>é introduit</w:t>
      </w:r>
      <w:r w:rsidR="00D016F1" w:rsidRPr="00487149">
        <w:rPr>
          <w:rFonts w:ascii="Arial" w:hAnsi="Arial" w:cs="Arial"/>
          <w:lang w:val="fr-FR"/>
        </w:rPr>
        <w:t>e</w:t>
      </w:r>
      <w:r w:rsidRPr="00487149">
        <w:rPr>
          <w:rFonts w:ascii="Arial" w:hAnsi="Arial" w:cs="Arial"/>
          <w:lang w:val="fr-FR"/>
        </w:rPr>
        <w:t xml:space="preserve">s sur fichier Excel et classées par pays, entité administrative comme les Länder, </w:t>
      </w:r>
      <w:r w:rsidR="009A0FC7" w:rsidRPr="00487149">
        <w:rPr>
          <w:rFonts w:ascii="Arial" w:hAnsi="Arial" w:cs="Arial"/>
          <w:lang w:val="fr-FR"/>
        </w:rPr>
        <w:t xml:space="preserve">Régions, Provinces, Départements, </w:t>
      </w:r>
      <w:r w:rsidR="00955636" w:rsidRPr="00487149">
        <w:rPr>
          <w:rFonts w:ascii="Arial" w:hAnsi="Arial" w:cs="Arial"/>
          <w:lang w:val="fr-FR"/>
        </w:rPr>
        <w:t xml:space="preserve">Districts, </w:t>
      </w:r>
      <w:r w:rsidR="009A0FC7" w:rsidRPr="00487149">
        <w:rPr>
          <w:rFonts w:ascii="Arial" w:hAnsi="Arial" w:cs="Arial"/>
          <w:lang w:val="fr-FR"/>
        </w:rPr>
        <w:t>Gemeindeverbände et Communes pour consultation et manipulation future. Chacune des 3.</w:t>
      </w:r>
      <w:r w:rsidR="00955636" w:rsidRPr="00487149">
        <w:rPr>
          <w:rFonts w:ascii="Arial" w:hAnsi="Arial" w:cs="Arial"/>
          <w:lang w:val="fr-FR"/>
        </w:rPr>
        <w:t>500</w:t>
      </w:r>
      <w:r w:rsidR="002D4C7E" w:rsidRPr="00487149">
        <w:rPr>
          <w:rStyle w:val="FootnoteReference"/>
          <w:rFonts w:ascii="Arial" w:hAnsi="Arial" w:cs="Arial"/>
          <w:lang w:val="fr-FR"/>
        </w:rPr>
        <w:footnoteReference w:id="8"/>
      </w:r>
      <w:r w:rsidR="00955636" w:rsidRPr="00487149">
        <w:rPr>
          <w:rFonts w:ascii="Arial" w:hAnsi="Arial" w:cs="Arial"/>
          <w:lang w:val="fr-FR"/>
        </w:rPr>
        <w:t xml:space="preserve"> </w:t>
      </w:r>
      <w:r w:rsidR="009A0FC7" w:rsidRPr="00487149">
        <w:rPr>
          <w:rFonts w:ascii="Arial" w:hAnsi="Arial" w:cs="Arial"/>
          <w:lang w:val="fr-FR"/>
        </w:rPr>
        <w:t xml:space="preserve">entités géographiques a été classée dans l’un des </w:t>
      </w:r>
      <w:r w:rsidR="009A0FC7" w:rsidRPr="00487149">
        <w:rPr>
          <w:rFonts w:cstheme="minorHAnsi"/>
          <w:lang w:val="fr-FR"/>
        </w:rPr>
        <w:t xml:space="preserve">cinq créneaux horaires de 1.00 heure de route, de 1.01 à 1.30 H, de 1.31 à 2.00 H, 2.01 à 2.30 H et de 2.31 à 3.00 H. En </w:t>
      </w:r>
      <w:r w:rsidR="00705D72" w:rsidRPr="00487149">
        <w:rPr>
          <w:rFonts w:cstheme="minorHAnsi"/>
          <w:lang w:val="fr-FR"/>
        </w:rPr>
        <w:t xml:space="preserve">comparant </w:t>
      </w:r>
      <w:r w:rsidR="009A0FC7" w:rsidRPr="00487149">
        <w:rPr>
          <w:rFonts w:cstheme="minorHAnsi"/>
          <w:lang w:val="fr-FR"/>
        </w:rPr>
        <w:t>le code postal</w:t>
      </w:r>
      <w:r w:rsidR="00705D72" w:rsidRPr="00487149">
        <w:rPr>
          <w:rFonts w:cstheme="minorHAnsi"/>
          <w:lang w:val="fr-FR"/>
        </w:rPr>
        <w:t xml:space="preserve"> à celui des v</w:t>
      </w:r>
      <w:r w:rsidR="009A0FC7" w:rsidRPr="00487149">
        <w:rPr>
          <w:rFonts w:cstheme="minorHAnsi"/>
          <w:lang w:val="fr-FR"/>
        </w:rPr>
        <w:t>isiteurs futurs, cet instrument permettra par la suite une prospection de march</w:t>
      </w:r>
      <w:r w:rsidR="009A0FC7" w:rsidRPr="00487149">
        <w:rPr>
          <w:rFonts w:ascii="Arial" w:hAnsi="Arial" w:cs="Arial"/>
          <w:lang w:val="fr-FR"/>
        </w:rPr>
        <w:t>é</w:t>
      </w:r>
      <w:r w:rsidR="009A0FC7" w:rsidRPr="00487149">
        <w:rPr>
          <w:rFonts w:cstheme="minorHAnsi"/>
          <w:lang w:val="fr-FR"/>
        </w:rPr>
        <w:t xml:space="preserve"> tr</w:t>
      </w:r>
      <w:r w:rsidR="009A0FC7" w:rsidRPr="00487149">
        <w:rPr>
          <w:rFonts w:ascii="Arial" w:hAnsi="Arial" w:cs="Arial"/>
          <w:lang w:val="fr-FR"/>
        </w:rPr>
        <w:t>è</w:t>
      </w:r>
      <w:r w:rsidR="009A0FC7" w:rsidRPr="00487149">
        <w:rPr>
          <w:rFonts w:cstheme="minorHAnsi"/>
          <w:lang w:val="fr-FR"/>
        </w:rPr>
        <w:t>s pointue et efficace</w:t>
      </w:r>
      <w:r w:rsidR="00705D72" w:rsidRPr="00487149">
        <w:rPr>
          <w:rFonts w:cstheme="minorHAnsi"/>
          <w:lang w:val="fr-FR"/>
        </w:rPr>
        <w:t>.</w:t>
      </w:r>
      <w:r w:rsidR="009A0FC7" w:rsidRPr="00487149">
        <w:rPr>
          <w:rFonts w:cstheme="minorHAnsi"/>
          <w:lang w:val="fr-FR"/>
        </w:rPr>
        <w:t xml:space="preserve"> </w:t>
      </w:r>
    </w:p>
    <w:p w14:paraId="791A9F58" w14:textId="61288D55" w:rsidR="002D51F9" w:rsidRPr="00487149" w:rsidRDefault="00955636" w:rsidP="00DB4253">
      <w:pPr>
        <w:rPr>
          <w:rFonts w:cstheme="minorHAnsi"/>
          <w:lang w:val="fr-FR"/>
        </w:rPr>
      </w:pPr>
      <w:r w:rsidRPr="00487149">
        <w:rPr>
          <w:rFonts w:cstheme="minorHAnsi"/>
          <w:lang w:val="fr-FR"/>
        </w:rPr>
        <w:t>Afin de permettre cette comparaison</w:t>
      </w:r>
      <w:r w:rsidR="00D27480">
        <w:rPr>
          <w:rFonts w:cstheme="minorHAnsi"/>
          <w:lang w:val="fr-FR"/>
        </w:rPr>
        <w:t>,</w:t>
      </w:r>
      <w:r w:rsidRPr="00487149">
        <w:rPr>
          <w:rFonts w:cstheme="minorHAnsi"/>
          <w:lang w:val="fr-FR"/>
        </w:rPr>
        <w:t xml:space="preserve"> une </w:t>
      </w:r>
      <w:r w:rsidR="00DB4253" w:rsidRPr="00487149">
        <w:rPr>
          <w:rFonts w:cstheme="minorHAnsi"/>
          <w:lang w:val="fr-FR"/>
        </w:rPr>
        <w:t xml:space="preserve">analyse </w:t>
      </w:r>
      <w:r w:rsidRPr="00487149">
        <w:rPr>
          <w:rFonts w:cstheme="minorHAnsi"/>
          <w:lang w:val="fr-FR"/>
        </w:rPr>
        <w:t>parall</w:t>
      </w:r>
      <w:r w:rsidRPr="00487149">
        <w:rPr>
          <w:rFonts w:ascii="Arial" w:hAnsi="Arial" w:cs="Arial"/>
          <w:lang w:val="fr-FR"/>
        </w:rPr>
        <w:t>è</w:t>
      </w:r>
      <w:r w:rsidRPr="00487149">
        <w:rPr>
          <w:rFonts w:cstheme="minorHAnsi"/>
          <w:lang w:val="fr-FR"/>
        </w:rPr>
        <w:t>le</w:t>
      </w:r>
      <w:r w:rsidR="00DB4253" w:rsidRPr="00487149">
        <w:rPr>
          <w:rFonts w:cstheme="minorHAnsi"/>
          <w:lang w:val="fr-FR"/>
        </w:rPr>
        <w:t xml:space="preserve"> fut générée pour Winterthur, couvrant la Suisse, l’</w:t>
      </w:r>
      <w:r w:rsidRPr="00487149">
        <w:rPr>
          <w:rFonts w:cstheme="minorHAnsi"/>
          <w:lang w:val="fr-FR"/>
        </w:rPr>
        <w:t>Allemagne,</w:t>
      </w:r>
      <w:r w:rsidR="00DB4253" w:rsidRPr="00487149">
        <w:rPr>
          <w:rFonts w:cstheme="minorHAnsi"/>
          <w:lang w:val="fr-FR"/>
        </w:rPr>
        <w:t xml:space="preserve"> l’</w:t>
      </w:r>
      <w:r w:rsidRPr="00487149">
        <w:rPr>
          <w:rFonts w:cstheme="minorHAnsi"/>
          <w:lang w:val="fr-FR"/>
        </w:rPr>
        <w:t>Autriche et l’Italie</w:t>
      </w:r>
      <w:r w:rsidR="00DB4253" w:rsidRPr="00487149">
        <w:rPr>
          <w:rFonts w:cstheme="minorHAnsi"/>
          <w:lang w:val="fr-FR"/>
        </w:rPr>
        <w:t xml:space="preserve">. L’avantage de l’analyse de Winterthur fut évidemment l’accès </w:t>
      </w:r>
      <w:r w:rsidRPr="00487149">
        <w:rPr>
          <w:rFonts w:cstheme="minorHAnsi"/>
          <w:lang w:val="fr-FR"/>
        </w:rPr>
        <w:t xml:space="preserve">aux </w:t>
      </w:r>
      <w:r w:rsidR="00DB4253" w:rsidRPr="00487149">
        <w:rPr>
          <w:rFonts w:cstheme="minorHAnsi"/>
          <w:lang w:val="fr-FR"/>
        </w:rPr>
        <w:t>données réelles concernant leurs visiteurs.</w:t>
      </w:r>
      <w:r w:rsidR="00BB468D" w:rsidRPr="00487149">
        <w:rPr>
          <w:rFonts w:cstheme="minorHAnsi"/>
          <w:lang w:val="fr-FR"/>
        </w:rPr>
        <w:t xml:space="preserve"> </w:t>
      </w:r>
    </w:p>
    <w:p w14:paraId="5851C8C9" w14:textId="0A4CFE18" w:rsidR="002D51F9" w:rsidRPr="00487149" w:rsidRDefault="002D51F9" w:rsidP="00D830C6">
      <w:pPr>
        <w:spacing w:after="0"/>
        <w:ind w:firstLine="360"/>
        <w:rPr>
          <w:lang w:val="fr-FR"/>
        </w:rPr>
      </w:pPr>
      <w:r w:rsidRPr="00487149">
        <w:rPr>
          <w:lang w:val="fr-FR"/>
        </w:rPr>
        <w:t xml:space="preserve">La question qui se </w:t>
      </w:r>
      <w:r w:rsidR="008C3492" w:rsidRPr="00487149">
        <w:rPr>
          <w:lang w:val="fr-FR"/>
        </w:rPr>
        <w:t>pose</w:t>
      </w:r>
      <w:r w:rsidR="00D016F1" w:rsidRPr="00487149">
        <w:rPr>
          <w:lang w:val="fr-FR"/>
        </w:rPr>
        <w:t>,</w:t>
      </w:r>
      <w:r w:rsidRPr="00487149">
        <w:rPr>
          <w:lang w:val="fr-FR"/>
        </w:rPr>
        <w:t xml:space="preserve"> </w:t>
      </w:r>
      <w:r w:rsidR="008C3492" w:rsidRPr="00487149">
        <w:rPr>
          <w:lang w:val="fr-FR"/>
        </w:rPr>
        <w:t xml:space="preserve">est </w:t>
      </w:r>
      <w:r w:rsidRPr="00487149">
        <w:rPr>
          <w:lang w:val="fr-FR"/>
        </w:rPr>
        <w:t xml:space="preserve">de savoir </w:t>
      </w:r>
      <w:r w:rsidRPr="00487149">
        <w:rPr>
          <w:rFonts w:cstheme="minorHAnsi"/>
          <w:lang w:val="fr-FR"/>
        </w:rPr>
        <w:t>si par juxtaposition des zones de chalandise de Winterthur et de Differdange, et en sachant les résultats en visiteurs du Technorama,</w:t>
      </w:r>
      <w:r w:rsidR="00D016F1" w:rsidRPr="00487149">
        <w:rPr>
          <w:lang w:val="fr-FR"/>
        </w:rPr>
        <w:t xml:space="preserve"> </w:t>
      </w:r>
      <w:r w:rsidRPr="00487149">
        <w:rPr>
          <w:lang w:val="fr-FR"/>
        </w:rPr>
        <w:t xml:space="preserve">on </w:t>
      </w:r>
      <w:r w:rsidR="008C3492" w:rsidRPr="00487149">
        <w:rPr>
          <w:lang w:val="fr-FR"/>
        </w:rPr>
        <w:t>peu</w:t>
      </w:r>
      <w:r w:rsidR="00D016F1" w:rsidRPr="00487149">
        <w:rPr>
          <w:lang w:val="fr-FR"/>
        </w:rPr>
        <w:t xml:space="preserve">t </w:t>
      </w:r>
      <w:r w:rsidRPr="00487149">
        <w:rPr>
          <w:lang w:val="fr-FR"/>
        </w:rPr>
        <w:t>d</w:t>
      </w:r>
      <w:r w:rsidRPr="00487149">
        <w:rPr>
          <w:rFonts w:ascii="Cambria" w:hAnsi="Cambria"/>
          <w:lang w:val="fr-FR"/>
        </w:rPr>
        <w:t>é</w:t>
      </w:r>
      <w:r w:rsidRPr="00487149">
        <w:rPr>
          <w:lang w:val="fr-FR"/>
        </w:rPr>
        <w:t xml:space="preserve">terminer l’attractivité touristique du Luxembourg Science Center. Sachant que Winterthur attire environ 270.000 visiteurs par an, parmi lesquels 65.000 </w:t>
      </w:r>
      <w:r w:rsidRPr="00487149">
        <w:rPr>
          <w:rFonts w:ascii="Cambria" w:hAnsi="Cambria"/>
          <w:lang w:val="fr-FR"/>
        </w:rPr>
        <w:t>é</w:t>
      </w:r>
      <w:r w:rsidRPr="00487149">
        <w:rPr>
          <w:lang w:val="fr-FR"/>
        </w:rPr>
        <w:t xml:space="preserve">tudiants et </w:t>
      </w:r>
      <w:r w:rsidRPr="00487149">
        <w:rPr>
          <w:rFonts w:ascii="Cambria" w:hAnsi="Cambria"/>
          <w:lang w:val="fr-FR"/>
        </w:rPr>
        <w:t>é</w:t>
      </w:r>
      <w:r w:rsidRPr="00487149">
        <w:rPr>
          <w:lang w:val="fr-FR"/>
        </w:rPr>
        <w:t xml:space="preserve">lèves et que plus de 50% de ses visiteurs proviennent d’Allemagne, peut-on conclure </w:t>
      </w:r>
      <w:r w:rsidRPr="00487149">
        <w:rPr>
          <w:lang w:val="fr-FR"/>
        </w:rPr>
        <w:lastRenderedPageBreak/>
        <w:t>qu’</w:t>
      </w:r>
      <w:r w:rsidRPr="00487149">
        <w:rPr>
          <w:rFonts w:ascii="Cambria" w:hAnsi="Cambria"/>
          <w:lang w:val="fr-FR"/>
        </w:rPr>
        <w:t>à</w:t>
      </w:r>
      <w:r w:rsidRPr="00487149">
        <w:rPr>
          <w:lang w:val="fr-FR"/>
        </w:rPr>
        <w:t xml:space="preserve"> produit et prestations égales, le flux de visiteurs devrait être comparable, pourvu que la zone de chalandise soit similaire</w:t>
      </w:r>
      <w:r w:rsidR="00705D72" w:rsidRPr="00487149">
        <w:rPr>
          <w:lang w:val="fr-FR"/>
        </w:rPr>
        <w:t>?</w:t>
      </w:r>
    </w:p>
    <w:p w14:paraId="4D5DB3BD" w14:textId="08EA9CFD" w:rsidR="002D51F9" w:rsidRPr="00487149" w:rsidRDefault="002D51F9" w:rsidP="00487149">
      <w:pPr>
        <w:ind w:left="-630" w:firstLine="540"/>
        <w:jc w:val="left"/>
        <w:rPr>
          <w:lang w:val="fr-FR"/>
        </w:rPr>
      </w:pPr>
      <w:r w:rsidRPr="00487149">
        <w:rPr>
          <w:lang w:val="fr-FR"/>
        </w:rPr>
        <w:t xml:space="preserve">POPULATION DES ZONES DE CHALANDISE RESPECTIVES </w:t>
      </w:r>
    </w:p>
    <w:tbl>
      <w:tblPr>
        <w:tblStyle w:val="TableGrid"/>
        <w:tblW w:w="9360" w:type="dxa"/>
        <w:tblLook w:val="04A0" w:firstRow="1" w:lastRow="0" w:firstColumn="1" w:lastColumn="0" w:noHBand="0" w:noVBand="1"/>
      </w:tblPr>
      <w:tblGrid>
        <w:gridCol w:w="3236"/>
        <w:gridCol w:w="2067"/>
        <w:gridCol w:w="1927"/>
        <w:gridCol w:w="2130"/>
      </w:tblGrid>
      <w:tr w:rsidR="00487149" w:rsidRPr="00487149" w14:paraId="13A457D6" w14:textId="77777777" w:rsidTr="00487149">
        <w:trPr>
          <w:trHeight w:val="1183"/>
        </w:trPr>
        <w:tc>
          <w:tcPr>
            <w:tcW w:w="3420" w:type="dxa"/>
          </w:tcPr>
          <w:p w14:paraId="7424DA92" w14:textId="77777777" w:rsidR="007A154A" w:rsidRPr="00487149" w:rsidRDefault="007A154A" w:rsidP="00750D04">
            <w:pPr>
              <w:rPr>
                <w:b/>
                <w:lang w:val="fr-FR"/>
              </w:rPr>
            </w:pPr>
          </w:p>
          <w:p w14:paraId="6F280E5D" w14:textId="77777777" w:rsidR="007A154A" w:rsidRPr="00487149" w:rsidRDefault="007A154A" w:rsidP="00750D04">
            <w:pPr>
              <w:rPr>
                <w:b/>
                <w:lang w:val="fr-FR"/>
              </w:rPr>
            </w:pPr>
            <w:r w:rsidRPr="00487149">
              <w:rPr>
                <w:b/>
                <w:lang w:val="fr-FR"/>
              </w:rPr>
              <w:t>HEURES DE ROUTE</w:t>
            </w:r>
          </w:p>
          <w:p w14:paraId="1EC52D22" w14:textId="3F1DFA1A" w:rsidR="007A154A" w:rsidRPr="00487149" w:rsidRDefault="007A154A" w:rsidP="00864D43">
            <w:pPr>
              <w:ind w:firstLine="36"/>
              <w:jc w:val="left"/>
              <w:rPr>
                <w:b/>
                <w:lang w:val="fr-FR"/>
              </w:rPr>
            </w:pPr>
            <w:r w:rsidRPr="00487149" w:rsidDel="00FC2458">
              <w:rPr>
                <w:lang w:val="fr-FR"/>
              </w:rPr>
              <w:t xml:space="preserve"> </w:t>
            </w:r>
            <w:r w:rsidRPr="00487149">
              <w:rPr>
                <w:sz w:val="20"/>
                <w:szCs w:val="20"/>
                <w:lang w:val="fr-FR"/>
              </w:rPr>
              <w:t>(EN MILLIONS D’HABITANTS)</w:t>
            </w:r>
          </w:p>
        </w:tc>
        <w:tc>
          <w:tcPr>
            <w:tcW w:w="2196" w:type="dxa"/>
          </w:tcPr>
          <w:p w14:paraId="44E20F92" w14:textId="77777777" w:rsidR="007A154A" w:rsidRPr="00487149" w:rsidRDefault="007A154A" w:rsidP="00750D04">
            <w:pPr>
              <w:jc w:val="center"/>
              <w:rPr>
                <w:b/>
                <w:lang w:val="fr-FR"/>
              </w:rPr>
            </w:pPr>
          </w:p>
          <w:p w14:paraId="0D61322B" w14:textId="77777777" w:rsidR="007A154A" w:rsidRPr="00487149" w:rsidRDefault="007A154A" w:rsidP="00D27480">
            <w:pPr>
              <w:ind w:firstLine="0"/>
              <w:jc w:val="center"/>
              <w:rPr>
                <w:b/>
                <w:lang w:val="fr-FR"/>
              </w:rPr>
            </w:pPr>
            <w:r w:rsidRPr="00487149">
              <w:rPr>
                <w:b/>
                <w:lang w:val="fr-FR"/>
              </w:rPr>
              <w:t>2 HEURES</w:t>
            </w:r>
          </w:p>
        </w:tc>
        <w:tc>
          <w:tcPr>
            <w:tcW w:w="2034" w:type="dxa"/>
          </w:tcPr>
          <w:p w14:paraId="2F7C29AF" w14:textId="77777777" w:rsidR="007A154A" w:rsidRPr="00487149" w:rsidRDefault="007A154A" w:rsidP="00750D04">
            <w:pPr>
              <w:jc w:val="center"/>
              <w:rPr>
                <w:b/>
                <w:lang w:val="fr-FR"/>
              </w:rPr>
            </w:pPr>
          </w:p>
          <w:p w14:paraId="64CE53AA" w14:textId="77777777" w:rsidR="007A154A" w:rsidRPr="00487149" w:rsidRDefault="007A154A" w:rsidP="00D27480">
            <w:pPr>
              <w:ind w:firstLine="0"/>
              <w:jc w:val="center"/>
              <w:rPr>
                <w:b/>
                <w:lang w:val="fr-FR"/>
              </w:rPr>
            </w:pPr>
            <w:r w:rsidRPr="00487149">
              <w:rPr>
                <w:b/>
                <w:lang w:val="fr-FR"/>
              </w:rPr>
              <w:t>2.30 HEURES</w:t>
            </w:r>
          </w:p>
        </w:tc>
        <w:tc>
          <w:tcPr>
            <w:tcW w:w="2268" w:type="dxa"/>
          </w:tcPr>
          <w:p w14:paraId="4957E9A7" w14:textId="77777777" w:rsidR="007A154A" w:rsidRPr="00487149" w:rsidRDefault="007A154A" w:rsidP="00750D04">
            <w:pPr>
              <w:jc w:val="center"/>
              <w:rPr>
                <w:b/>
                <w:lang w:val="fr-FR"/>
              </w:rPr>
            </w:pPr>
          </w:p>
          <w:p w14:paraId="5A6C9BDD" w14:textId="77777777" w:rsidR="007A154A" w:rsidRPr="00487149" w:rsidRDefault="007A154A" w:rsidP="00D27480">
            <w:pPr>
              <w:ind w:firstLine="0"/>
              <w:jc w:val="center"/>
              <w:rPr>
                <w:b/>
                <w:lang w:val="fr-FR"/>
              </w:rPr>
            </w:pPr>
            <w:r w:rsidRPr="00487149">
              <w:rPr>
                <w:b/>
                <w:lang w:val="fr-FR"/>
              </w:rPr>
              <w:t>3 HEURES</w:t>
            </w:r>
          </w:p>
        </w:tc>
      </w:tr>
      <w:tr w:rsidR="00487149" w:rsidRPr="00487149" w14:paraId="142D58E2" w14:textId="77777777" w:rsidTr="00487149">
        <w:tc>
          <w:tcPr>
            <w:tcW w:w="3420" w:type="dxa"/>
            <w:vAlign w:val="center"/>
          </w:tcPr>
          <w:p w14:paraId="3B0764C1" w14:textId="77777777" w:rsidR="001D627E" w:rsidRPr="00487149" w:rsidRDefault="001D627E" w:rsidP="00750D04">
            <w:pPr>
              <w:rPr>
                <w:lang w:val="fr-FR"/>
              </w:rPr>
            </w:pPr>
          </w:p>
          <w:p w14:paraId="15B37D86" w14:textId="7C10867E" w:rsidR="001D627E" w:rsidRPr="00487149" w:rsidRDefault="001D627E" w:rsidP="00DF7AB3">
            <w:pPr>
              <w:rPr>
                <w:lang w:val="fr-FR"/>
              </w:rPr>
            </w:pPr>
            <w:r w:rsidRPr="00487149">
              <w:rPr>
                <w:lang w:val="fr-FR"/>
              </w:rPr>
              <w:t>DIFFERDANGE</w:t>
            </w:r>
          </w:p>
        </w:tc>
        <w:tc>
          <w:tcPr>
            <w:tcW w:w="2196" w:type="dxa"/>
            <w:vAlign w:val="bottom"/>
          </w:tcPr>
          <w:p w14:paraId="559C3A3E" w14:textId="77777777" w:rsidR="001D627E" w:rsidRPr="00487149" w:rsidRDefault="001D627E" w:rsidP="00487149">
            <w:pPr>
              <w:spacing w:line="240" w:lineRule="auto"/>
              <w:ind w:left="-180" w:firstLine="36"/>
              <w:jc w:val="center"/>
              <w:rPr>
                <w:rFonts w:cstheme="minorHAnsi"/>
                <w:lang w:val="fr-FR"/>
              </w:rPr>
            </w:pPr>
          </w:p>
          <w:p w14:paraId="24B653A3" w14:textId="703B9E25" w:rsidR="001D627E" w:rsidRPr="00487149" w:rsidRDefault="001D627E" w:rsidP="00487149">
            <w:pPr>
              <w:ind w:firstLine="36"/>
              <w:jc w:val="center"/>
              <w:rPr>
                <w:lang w:val="fr-FR"/>
              </w:rPr>
            </w:pPr>
            <w:r w:rsidRPr="00487149">
              <w:rPr>
                <w:rFonts w:cstheme="minorHAnsi"/>
                <w:lang w:val="fr-FR"/>
              </w:rPr>
              <w:t>8,9</w:t>
            </w:r>
          </w:p>
        </w:tc>
        <w:tc>
          <w:tcPr>
            <w:tcW w:w="2034" w:type="dxa"/>
            <w:vAlign w:val="bottom"/>
          </w:tcPr>
          <w:p w14:paraId="7B40A336" w14:textId="77777777" w:rsidR="001D627E" w:rsidRPr="00487149" w:rsidRDefault="001D627E" w:rsidP="00487149">
            <w:pPr>
              <w:spacing w:line="240" w:lineRule="auto"/>
              <w:ind w:left="-180" w:firstLine="36"/>
              <w:jc w:val="center"/>
              <w:rPr>
                <w:rFonts w:cstheme="minorHAnsi"/>
                <w:lang w:val="fr-FR"/>
              </w:rPr>
            </w:pPr>
          </w:p>
          <w:p w14:paraId="560BA063" w14:textId="33C5B20A" w:rsidR="001D627E" w:rsidRPr="00487149" w:rsidRDefault="001D627E" w:rsidP="00487149">
            <w:pPr>
              <w:ind w:firstLine="36"/>
              <w:jc w:val="center"/>
              <w:rPr>
                <w:lang w:val="fr-FR"/>
              </w:rPr>
            </w:pPr>
            <w:r w:rsidRPr="00487149">
              <w:rPr>
                <w:rFonts w:cstheme="minorHAnsi"/>
                <w:lang w:val="fr-FR"/>
              </w:rPr>
              <w:t>24,0</w:t>
            </w:r>
          </w:p>
        </w:tc>
        <w:tc>
          <w:tcPr>
            <w:tcW w:w="2268" w:type="dxa"/>
            <w:vAlign w:val="bottom"/>
          </w:tcPr>
          <w:p w14:paraId="74304313" w14:textId="77777777" w:rsidR="001D627E" w:rsidRPr="00487149" w:rsidRDefault="001D627E" w:rsidP="00487149">
            <w:pPr>
              <w:spacing w:line="240" w:lineRule="auto"/>
              <w:ind w:left="-180" w:firstLine="36"/>
              <w:jc w:val="center"/>
              <w:rPr>
                <w:rFonts w:cstheme="minorHAnsi"/>
                <w:lang w:val="fr-FR"/>
              </w:rPr>
            </w:pPr>
          </w:p>
          <w:p w14:paraId="1389451E" w14:textId="74B8DDF8" w:rsidR="001D627E" w:rsidRPr="00487149" w:rsidRDefault="001D627E" w:rsidP="00487149">
            <w:pPr>
              <w:ind w:firstLine="36"/>
              <w:jc w:val="center"/>
              <w:rPr>
                <w:lang w:val="fr-FR"/>
              </w:rPr>
            </w:pPr>
            <w:r w:rsidRPr="00487149">
              <w:rPr>
                <w:rFonts w:cstheme="minorHAnsi"/>
                <w:lang w:val="fr-FR"/>
              </w:rPr>
              <w:t>41,1</w:t>
            </w:r>
          </w:p>
        </w:tc>
      </w:tr>
      <w:tr w:rsidR="00487149" w:rsidRPr="00487149" w14:paraId="2DB8D5FA" w14:textId="77777777" w:rsidTr="00487149">
        <w:tc>
          <w:tcPr>
            <w:tcW w:w="3420" w:type="dxa"/>
            <w:vAlign w:val="center"/>
          </w:tcPr>
          <w:p w14:paraId="2AB7866F" w14:textId="77777777" w:rsidR="001D627E" w:rsidRPr="00487149" w:rsidRDefault="001D627E" w:rsidP="00750D04">
            <w:pPr>
              <w:rPr>
                <w:lang w:val="fr-FR"/>
              </w:rPr>
            </w:pPr>
          </w:p>
          <w:p w14:paraId="526076AB" w14:textId="210481D1" w:rsidR="001D627E" w:rsidRPr="00487149" w:rsidRDefault="001D627E" w:rsidP="00DF7AB3">
            <w:pPr>
              <w:rPr>
                <w:lang w:val="fr-FR"/>
              </w:rPr>
            </w:pPr>
            <w:r w:rsidRPr="00487149">
              <w:rPr>
                <w:lang w:val="fr-FR"/>
              </w:rPr>
              <w:t>WINTERTHUR</w:t>
            </w:r>
          </w:p>
        </w:tc>
        <w:tc>
          <w:tcPr>
            <w:tcW w:w="2196" w:type="dxa"/>
            <w:vAlign w:val="bottom"/>
          </w:tcPr>
          <w:p w14:paraId="03FDCEA1" w14:textId="77777777" w:rsidR="001D627E" w:rsidRPr="00487149" w:rsidRDefault="001D627E" w:rsidP="00487149">
            <w:pPr>
              <w:spacing w:line="240" w:lineRule="auto"/>
              <w:ind w:left="-180" w:firstLine="36"/>
              <w:jc w:val="center"/>
              <w:rPr>
                <w:rFonts w:cstheme="minorHAnsi"/>
                <w:lang w:val="fr-FR"/>
              </w:rPr>
            </w:pPr>
          </w:p>
          <w:p w14:paraId="1EA2D708" w14:textId="6FC27476" w:rsidR="001D627E" w:rsidRPr="00487149" w:rsidRDefault="001D627E" w:rsidP="00487149">
            <w:pPr>
              <w:ind w:firstLine="36"/>
              <w:jc w:val="center"/>
              <w:rPr>
                <w:lang w:val="fr-FR"/>
              </w:rPr>
            </w:pPr>
            <w:r w:rsidRPr="00487149">
              <w:rPr>
                <w:rFonts w:cstheme="minorHAnsi"/>
                <w:lang w:val="fr-FR"/>
              </w:rPr>
              <w:t>9.7</w:t>
            </w:r>
          </w:p>
        </w:tc>
        <w:tc>
          <w:tcPr>
            <w:tcW w:w="2034" w:type="dxa"/>
            <w:vAlign w:val="bottom"/>
          </w:tcPr>
          <w:p w14:paraId="34FEB7AD" w14:textId="77777777" w:rsidR="001D627E" w:rsidRPr="00487149" w:rsidRDefault="001D627E" w:rsidP="00487149">
            <w:pPr>
              <w:spacing w:line="240" w:lineRule="auto"/>
              <w:ind w:left="-180" w:firstLine="36"/>
              <w:jc w:val="center"/>
              <w:rPr>
                <w:rFonts w:cstheme="minorHAnsi"/>
                <w:lang w:val="fr-FR"/>
              </w:rPr>
            </w:pPr>
          </w:p>
          <w:p w14:paraId="30043136" w14:textId="5EF3261C" w:rsidR="001D627E" w:rsidRPr="00487149" w:rsidRDefault="001D627E" w:rsidP="00487149">
            <w:pPr>
              <w:ind w:firstLine="36"/>
              <w:jc w:val="center"/>
              <w:rPr>
                <w:lang w:val="fr-FR"/>
              </w:rPr>
            </w:pPr>
            <w:r w:rsidRPr="00487149">
              <w:rPr>
                <w:rFonts w:cstheme="minorHAnsi"/>
                <w:lang w:val="fr-FR"/>
              </w:rPr>
              <w:t>15,0</w:t>
            </w:r>
          </w:p>
        </w:tc>
        <w:tc>
          <w:tcPr>
            <w:tcW w:w="2268" w:type="dxa"/>
            <w:vAlign w:val="bottom"/>
          </w:tcPr>
          <w:p w14:paraId="25D022C0" w14:textId="77777777" w:rsidR="001D627E" w:rsidRPr="00487149" w:rsidRDefault="001D627E" w:rsidP="00487149">
            <w:pPr>
              <w:spacing w:line="240" w:lineRule="auto"/>
              <w:ind w:left="-180" w:firstLine="36"/>
              <w:jc w:val="center"/>
              <w:rPr>
                <w:rFonts w:cstheme="minorHAnsi"/>
                <w:lang w:val="fr-FR"/>
              </w:rPr>
            </w:pPr>
          </w:p>
          <w:p w14:paraId="68C376FE" w14:textId="67025CF3" w:rsidR="001D627E" w:rsidRPr="00487149" w:rsidRDefault="001D627E" w:rsidP="00487149">
            <w:pPr>
              <w:ind w:firstLine="36"/>
              <w:jc w:val="center"/>
              <w:rPr>
                <w:lang w:val="fr-FR"/>
              </w:rPr>
            </w:pPr>
            <w:r w:rsidRPr="00487149">
              <w:rPr>
                <w:rFonts w:cstheme="minorHAnsi"/>
                <w:lang w:val="fr-FR"/>
              </w:rPr>
              <w:t>20,8</w:t>
            </w:r>
          </w:p>
        </w:tc>
      </w:tr>
      <w:tr w:rsidR="00487149" w:rsidRPr="00487149" w14:paraId="4A85FFA7" w14:textId="77777777" w:rsidTr="00487149">
        <w:tc>
          <w:tcPr>
            <w:tcW w:w="3420" w:type="dxa"/>
          </w:tcPr>
          <w:p w14:paraId="1E89E444" w14:textId="77777777" w:rsidR="00522521" w:rsidRPr="00487149" w:rsidRDefault="00522521" w:rsidP="00750D04">
            <w:pPr>
              <w:rPr>
                <w:lang w:val="fr-FR"/>
              </w:rPr>
            </w:pPr>
          </w:p>
          <w:p w14:paraId="26F59A49" w14:textId="77777777" w:rsidR="001D627E" w:rsidRPr="00487149" w:rsidRDefault="001D627E" w:rsidP="00750D04">
            <w:pPr>
              <w:rPr>
                <w:lang w:val="fr-FR"/>
              </w:rPr>
            </w:pPr>
            <w:r w:rsidRPr="00487149">
              <w:rPr>
                <w:lang w:val="fr-FR"/>
              </w:rPr>
              <w:t>AVANTAGE (+)</w:t>
            </w:r>
          </w:p>
          <w:p w14:paraId="372C9A6B" w14:textId="77777777" w:rsidR="001D627E" w:rsidRPr="00487149" w:rsidRDefault="001D627E" w:rsidP="00750D04">
            <w:pPr>
              <w:rPr>
                <w:lang w:val="fr-FR"/>
              </w:rPr>
            </w:pPr>
            <w:r w:rsidRPr="00487149">
              <w:rPr>
                <w:lang w:val="fr-FR"/>
              </w:rPr>
              <w:t>DESAVANTAGE (-)</w:t>
            </w:r>
          </w:p>
        </w:tc>
        <w:tc>
          <w:tcPr>
            <w:tcW w:w="2196" w:type="dxa"/>
            <w:vAlign w:val="bottom"/>
          </w:tcPr>
          <w:p w14:paraId="452CC1AE" w14:textId="44F4F416" w:rsidR="001D627E" w:rsidRPr="00487149" w:rsidRDefault="008C3492" w:rsidP="00487149">
            <w:pPr>
              <w:ind w:firstLine="0"/>
              <w:jc w:val="center"/>
              <w:rPr>
                <w:lang w:val="fr-FR"/>
              </w:rPr>
            </w:pPr>
            <w:r w:rsidRPr="00487149">
              <w:rPr>
                <w:rFonts w:cstheme="minorHAnsi"/>
                <w:lang w:val="fr-FR"/>
              </w:rPr>
              <w:t>-0</w:t>
            </w:r>
            <w:r w:rsidR="001D627E" w:rsidRPr="00487149">
              <w:rPr>
                <w:rFonts w:cstheme="minorHAnsi"/>
                <w:lang w:val="fr-FR"/>
              </w:rPr>
              <w:t>.</w:t>
            </w:r>
            <w:r w:rsidR="00FC2458" w:rsidRPr="00487149">
              <w:rPr>
                <w:rFonts w:cstheme="minorHAnsi"/>
                <w:lang w:val="fr-FR"/>
              </w:rPr>
              <w:t>7</w:t>
            </w:r>
          </w:p>
        </w:tc>
        <w:tc>
          <w:tcPr>
            <w:tcW w:w="2034" w:type="dxa"/>
          </w:tcPr>
          <w:p w14:paraId="2B06C4D8" w14:textId="77777777" w:rsidR="00522521" w:rsidRPr="00487149" w:rsidRDefault="00522521" w:rsidP="00487149">
            <w:pPr>
              <w:ind w:firstLine="0"/>
              <w:jc w:val="center"/>
              <w:rPr>
                <w:rFonts w:cstheme="minorHAnsi"/>
                <w:lang w:val="fr-FR"/>
              </w:rPr>
            </w:pPr>
          </w:p>
          <w:p w14:paraId="610EFCA3" w14:textId="1469E04C" w:rsidR="001D627E" w:rsidRPr="00487149" w:rsidRDefault="001D627E" w:rsidP="00487149">
            <w:pPr>
              <w:ind w:firstLine="0"/>
              <w:jc w:val="center"/>
              <w:rPr>
                <w:lang w:val="fr-FR"/>
              </w:rPr>
            </w:pPr>
            <w:r w:rsidRPr="00487149">
              <w:rPr>
                <w:rFonts w:cstheme="minorHAnsi"/>
                <w:lang w:val="fr-FR"/>
              </w:rPr>
              <w:t>+9,0</w:t>
            </w:r>
          </w:p>
        </w:tc>
        <w:tc>
          <w:tcPr>
            <w:tcW w:w="2268" w:type="dxa"/>
          </w:tcPr>
          <w:p w14:paraId="3DBA5887" w14:textId="77777777" w:rsidR="00522521" w:rsidRPr="00487149" w:rsidRDefault="00522521" w:rsidP="00487149">
            <w:pPr>
              <w:ind w:firstLine="0"/>
              <w:jc w:val="center"/>
              <w:rPr>
                <w:rFonts w:cstheme="minorHAnsi"/>
                <w:lang w:val="fr-FR"/>
              </w:rPr>
            </w:pPr>
          </w:p>
          <w:p w14:paraId="16FEDD8C" w14:textId="4D919BBC" w:rsidR="001D627E" w:rsidRPr="00487149" w:rsidRDefault="001D627E" w:rsidP="00487149">
            <w:pPr>
              <w:ind w:firstLine="0"/>
              <w:jc w:val="center"/>
              <w:rPr>
                <w:lang w:val="fr-FR"/>
              </w:rPr>
            </w:pPr>
            <w:r w:rsidRPr="00487149">
              <w:rPr>
                <w:rFonts w:cstheme="minorHAnsi"/>
                <w:lang w:val="fr-FR"/>
              </w:rPr>
              <w:t>+20,</w:t>
            </w:r>
            <w:r w:rsidR="00FC2458" w:rsidRPr="00487149">
              <w:rPr>
                <w:rFonts w:cstheme="minorHAnsi"/>
                <w:lang w:val="fr-FR"/>
              </w:rPr>
              <w:t>6</w:t>
            </w:r>
          </w:p>
        </w:tc>
      </w:tr>
      <w:tr w:rsidR="00487149" w:rsidRPr="00487149" w14:paraId="4B0CFBED" w14:textId="77777777" w:rsidTr="00487149">
        <w:tc>
          <w:tcPr>
            <w:tcW w:w="3420" w:type="dxa"/>
            <w:vAlign w:val="center"/>
          </w:tcPr>
          <w:p w14:paraId="11AD8190" w14:textId="77777777" w:rsidR="001D627E" w:rsidRPr="00487149" w:rsidRDefault="001D627E" w:rsidP="00750D04">
            <w:pPr>
              <w:rPr>
                <w:lang w:val="fr-FR"/>
              </w:rPr>
            </w:pPr>
          </w:p>
          <w:p w14:paraId="45FF06C9" w14:textId="0444BC93" w:rsidR="001D627E" w:rsidRPr="00487149" w:rsidRDefault="001D627E" w:rsidP="00522521">
            <w:pPr>
              <w:rPr>
                <w:lang w:val="fr-FR"/>
              </w:rPr>
            </w:pPr>
            <w:r w:rsidRPr="00487149">
              <w:rPr>
                <w:lang w:val="fr-FR"/>
              </w:rPr>
              <w:t>EN POURCENT</w:t>
            </w:r>
          </w:p>
        </w:tc>
        <w:tc>
          <w:tcPr>
            <w:tcW w:w="2196" w:type="dxa"/>
            <w:vAlign w:val="bottom"/>
          </w:tcPr>
          <w:p w14:paraId="63B437DE" w14:textId="4CE9BF3D" w:rsidR="001D627E" w:rsidRPr="00487149" w:rsidRDefault="001D627E" w:rsidP="00487149">
            <w:pPr>
              <w:ind w:firstLine="0"/>
              <w:jc w:val="center"/>
              <w:rPr>
                <w:lang w:val="fr-FR"/>
              </w:rPr>
            </w:pPr>
            <w:r w:rsidRPr="00487149">
              <w:rPr>
                <w:rFonts w:cstheme="minorHAnsi"/>
                <w:lang w:val="fr-FR"/>
              </w:rPr>
              <w:t>-</w:t>
            </w:r>
            <w:r w:rsidR="00FC2458" w:rsidRPr="00487149">
              <w:rPr>
                <w:rFonts w:cstheme="minorHAnsi"/>
                <w:lang w:val="fr-FR"/>
              </w:rPr>
              <w:t>8</w:t>
            </w:r>
            <w:r w:rsidRPr="00487149">
              <w:rPr>
                <w:rFonts w:cstheme="minorHAnsi"/>
                <w:lang w:val="fr-FR"/>
              </w:rPr>
              <w:t>%</w:t>
            </w:r>
          </w:p>
        </w:tc>
        <w:tc>
          <w:tcPr>
            <w:tcW w:w="2034" w:type="dxa"/>
            <w:vAlign w:val="bottom"/>
          </w:tcPr>
          <w:p w14:paraId="13D01A3D" w14:textId="07B64796" w:rsidR="001D627E" w:rsidRPr="00487149" w:rsidRDefault="001D627E" w:rsidP="00487149">
            <w:pPr>
              <w:ind w:firstLine="0"/>
              <w:jc w:val="center"/>
              <w:rPr>
                <w:lang w:val="fr-FR"/>
              </w:rPr>
            </w:pPr>
            <w:r w:rsidRPr="00487149">
              <w:rPr>
                <w:rFonts w:cstheme="minorHAnsi"/>
                <w:lang w:val="fr-FR"/>
              </w:rPr>
              <w:t>+60%</w:t>
            </w:r>
          </w:p>
        </w:tc>
        <w:tc>
          <w:tcPr>
            <w:tcW w:w="2268" w:type="dxa"/>
            <w:vAlign w:val="bottom"/>
          </w:tcPr>
          <w:p w14:paraId="318B60CA" w14:textId="2C0311C7" w:rsidR="001D627E" w:rsidRPr="00487149" w:rsidRDefault="001D627E" w:rsidP="00487149">
            <w:pPr>
              <w:ind w:firstLine="0"/>
              <w:jc w:val="center"/>
              <w:rPr>
                <w:lang w:val="fr-FR"/>
              </w:rPr>
            </w:pPr>
            <w:r w:rsidRPr="00487149">
              <w:rPr>
                <w:rFonts w:cstheme="minorHAnsi"/>
                <w:lang w:val="fr-FR"/>
              </w:rPr>
              <w:t>+</w:t>
            </w:r>
            <w:r w:rsidR="00FC2458" w:rsidRPr="00487149">
              <w:rPr>
                <w:rFonts w:cstheme="minorHAnsi"/>
                <w:lang w:val="fr-FR"/>
              </w:rPr>
              <w:t>100</w:t>
            </w:r>
            <w:r w:rsidRPr="00487149">
              <w:rPr>
                <w:rFonts w:cstheme="minorHAnsi"/>
                <w:lang w:val="fr-FR"/>
              </w:rPr>
              <w:t>%</w:t>
            </w:r>
          </w:p>
        </w:tc>
      </w:tr>
    </w:tbl>
    <w:p w14:paraId="4C298512" w14:textId="77777777" w:rsidR="002D51F9" w:rsidRPr="00487149" w:rsidRDefault="002D51F9" w:rsidP="004739FF">
      <w:pPr>
        <w:spacing w:after="120"/>
        <w:ind w:firstLine="360"/>
        <w:jc w:val="right"/>
        <w:rPr>
          <w:lang w:val="fr-FR"/>
        </w:rPr>
      </w:pPr>
    </w:p>
    <w:p w14:paraId="09DE1DE0" w14:textId="1C77E078" w:rsidR="00062687" w:rsidRPr="00487149" w:rsidRDefault="002D51F9" w:rsidP="00BB4D7B">
      <w:pPr>
        <w:ind w:left="-90" w:right="-180" w:firstLine="450"/>
        <w:rPr>
          <w:lang w:val="fr-FR"/>
        </w:rPr>
      </w:pPr>
      <w:r w:rsidRPr="00487149">
        <w:rPr>
          <w:lang w:val="fr-FR"/>
        </w:rPr>
        <w:t xml:space="preserve">Le tableau nous apprend que si Differdange, a un léger désavantage en nombre d’habitants dans la zone de chalandise </w:t>
      </w:r>
      <w:r w:rsidR="00062B54" w:rsidRPr="00487149">
        <w:rPr>
          <w:lang w:val="fr-FR"/>
        </w:rPr>
        <w:t>inf</w:t>
      </w:r>
      <w:r w:rsidR="00062B54" w:rsidRPr="00487149">
        <w:rPr>
          <w:rFonts w:ascii="Arial" w:hAnsi="Arial" w:cs="Arial"/>
          <w:lang w:val="fr-FR"/>
        </w:rPr>
        <w:t>é</w:t>
      </w:r>
      <w:r w:rsidR="00062B54" w:rsidRPr="00487149">
        <w:rPr>
          <w:lang w:val="fr-FR"/>
        </w:rPr>
        <w:t>rieure</w:t>
      </w:r>
      <w:r w:rsidRPr="00487149">
        <w:rPr>
          <w:lang w:val="fr-FR"/>
        </w:rPr>
        <w:t xml:space="preserve"> </w:t>
      </w:r>
      <w:r w:rsidR="00062B54" w:rsidRPr="00487149">
        <w:rPr>
          <w:rFonts w:ascii="Arial" w:hAnsi="Arial" w:cs="Arial"/>
          <w:lang w:val="fr-FR"/>
        </w:rPr>
        <w:t>à</w:t>
      </w:r>
      <w:r w:rsidR="00062B54" w:rsidRPr="00487149">
        <w:rPr>
          <w:lang w:val="fr-FR"/>
        </w:rPr>
        <w:t xml:space="preserve"> </w:t>
      </w:r>
      <w:r w:rsidRPr="00487149">
        <w:rPr>
          <w:lang w:val="fr-FR"/>
        </w:rPr>
        <w:t>2 heures de trajet (-</w:t>
      </w:r>
      <w:r w:rsidR="00D016F1" w:rsidRPr="00487149">
        <w:rPr>
          <w:lang w:val="fr-FR"/>
        </w:rPr>
        <w:t>800.000</w:t>
      </w:r>
      <w:r w:rsidRPr="00487149">
        <w:rPr>
          <w:lang w:val="fr-FR"/>
        </w:rPr>
        <w:t xml:space="preserve"> habitants sur un total de </w:t>
      </w:r>
      <w:r w:rsidR="00D016F1" w:rsidRPr="00487149">
        <w:rPr>
          <w:lang w:val="fr-FR"/>
        </w:rPr>
        <w:t>9</w:t>
      </w:r>
      <w:r w:rsidRPr="00487149">
        <w:rPr>
          <w:lang w:val="fr-FR"/>
        </w:rPr>
        <w:t>-</w:t>
      </w:r>
      <w:r w:rsidR="00D016F1" w:rsidRPr="00487149">
        <w:rPr>
          <w:lang w:val="fr-FR"/>
        </w:rPr>
        <w:t xml:space="preserve">10 </w:t>
      </w:r>
      <w:r w:rsidR="00062687" w:rsidRPr="00487149">
        <w:rPr>
          <w:lang w:val="fr-FR"/>
        </w:rPr>
        <w:t xml:space="preserve">Millions, soit </w:t>
      </w:r>
      <w:r w:rsidR="00FC2458" w:rsidRPr="00487149">
        <w:rPr>
          <w:lang w:val="fr-FR"/>
        </w:rPr>
        <w:t>8</w:t>
      </w:r>
      <w:r w:rsidR="00062687" w:rsidRPr="00487149">
        <w:rPr>
          <w:lang w:val="fr-FR"/>
        </w:rPr>
        <w:t>%), Differdange</w:t>
      </w:r>
      <w:r w:rsidR="008C3492" w:rsidRPr="00487149">
        <w:rPr>
          <w:lang w:val="fr-FR"/>
        </w:rPr>
        <w:t xml:space="preserve">, </w:t>
      </w:r>
      <w:r w:rsidR="00062687" w:rsidRPr="00487149">
        <w:rPr>
          <w:lang w:val="fr-FR"/>
        </w:rPr>
        <w:t xml:space="preserve">avec </w:t>
      </w:r>
      <w:r w:rsidR="00D016F1" w:rsidRPr="00487149">
        <w:rPr>
          <w:lang w:val="fr-FR"/>
        </w:rPr>
        <w:t>9</w:t>
      </w:r>
      <w:r w:rsidR="00062687" w:rsidRPr="00487149">
        <w:rPr>
          <w:lang w:val="fr-FR"/>
        </w:rPr>
        <w:t xml:space="preserve"> Millions d’habitants </w:t>
      </w:r>
      <w:r w:rsidR="00487149">
        <w:rPr>
          <w:lang w:val="fr-FR"/>
        </w:rPr>
        <w:t xml:space="preserve">de plus que </w:t>
      </w:r>
      <w:r w:rsidR="00487149" w:rsidRPr="00487149">
        <w:rPr>
          <w:lang w:val="fr-FR"/>
        </w:rPr>
        <w:t xml:space="preserve">Winterthur </w:t>
      </w:r>
      <w:r w:rsidR="00062687" w:rsidRPr="00487149">
        <w:rPr>
          <w:lang w:val="fr-FR"/>
        </w:rPr>
        <w:t xml:space="preserve">dans la </w:t>
      </w:r>
      <w:r w:rsidR="00487149">
        <w:rPr>
          <w:lang w:val="fr-FR"/>
        </w:rPr>
        <w:t>zone de chalandise</w:t>
      </w:r>
      <w:r w:rsidR="00487149" w:rsidRPr="00487149">
        <w:rPr>
          <w:lang w:val="fr-FR"/>
        </w:rPr>
        <w:t xml:space="preserve"> </w:t>
      </w:r>
      <w:r w:rsidR="00487149">
        <w:rPr>
          <w:lang w:val="fr-FR"/>
        </w:rPr>
        <w:t>jusqu’</w:t>
      </w:r>
      <w:r w:rsidR="00487149">
        <w:rPr>
          <w:rFonts w:ascii="Arial" w:hAnsi="Arial" w:cs="Arial"/>
          <w:lang w:val="fr-FR"/>
        </w:rPr>
        <w:t>à</w:t>
      </w:r>
      <w:r w:rsidR="00487149" w:rsidRPr="00487149">
        <w:rPr>
          <w:lang w:val="fr-FR"/>
        </w:rPr>
        <w:t xml:space="preserve"> </w:t>
      </w:r>
      <w:r w:rsidR="00062687" w:rsidRPr="00487149">
        <w:rPr>
          <w:lang w:val="fr-FR"/>
        </w:rPr>
        <w:t xml:space="preserve">2 ½ de </w:t>
      </w:r>
      <w:r w:rsidR="00487149">
        <w:rPr>
          <w:lang w:val="fr-FR"/>
        </w:rPr>
        <w:t>trajet</w:t>
      </w:r>
      <w:r w:rsidR="00487149" w:rsidRPr="00487149">
        <w:rPr>
          <w:lang w:val="fr-FR"/>
        </w:rPr>
        <w:t xml:space="preserve"> </w:t>
      </w:r>
      <w:r w:rsidR="008C3492" w:rsidRPr="00487149">
        <w:rPr>
          <w:lang w:val="fr-FR"/>
        </w:rPr>
        <w:t>prend l’avantage</w:t>
      </w:r>
      <w:r w:rsidR="00FC2458" w:rsidRPr="00487149">
        <w:rPr>
          <w:lang w:val="fr-FR"/>
        </w:rPr>
        <w:t>, un plus de</w:t>
      </w:r>
      <w:r w:rsidR="008C3492" w:rsidRPr="00487149">
        <w:rPr>
          <w:lang w:val="fr-FR"/>
        </w:rPr>
        <w:t xml:space="preserve"> </w:t>
      </w:r>
      <w:r w:rsidR="00D016F1" w:rsidRPr="00487149">
        <w:rPr>
          <w:lang w:val="fr-FR"/>
        </w:rPr>
        <w:t>60</w:t>
      </w:r>
      <w:r w:rsidR="00062687" w:rsidRPr="00487149">
        <w:rPr>
          <w:lang w:val="fr-FR"/>
        </w:rPr>
        <w:t xml:space="preserve">%! Ce </w:t>
      </w:r>
      <w:r w:rsidR="008C3492" w:rsidRPr="00487149">
        <w:rPr>
          <w:lang w:val="fr-FR"/>
        </w:rPr>
        <w:t>r</w:t>
      </w:r>
      <w:r w:rsidR="008C3492" w:rsidRPr="00487149">
        <w:rPr>
          <w:rFonts w:ascii="Arial" w:hAnsi="Arial" w:cs="Arial"/>
          <w:lang w:val="fr-FR"/>
        </w:rPr>
        <w:t>é</w:t>
      </w:r>
      <w:r w:rsidR="008C3492" w:rsidRPr="00487149">
        <w:rPr>
          <w:lang w:val="fr-FR"/>
        </w:rPr>
        <w:t xml:space="preserve">sultat </w:t>
      </w:r>
      <w:r w:rsidR="00062687" w:rsidRPr="00487149">
        <w:rPr>
          <w:lang w:val="fr-FR"/>
        </w:rPr>
        <w:t xml:space="preserve">s’explique en partie par l’entrée dans la zone de chalandise de villes comme Bruxelles, Antwerpen, Gent, Reims, Strasbourg, Aachen, Bonn, Mainz et Worms. </w:t>
      </w:r>
    </w:p>
    <w:p w14:paraId="42A59FA1" w14:textId="550F0382" w:rsidR="00BB4D7B" w:rsidRPr="00487149" w:rsidRDefault="00BB4D7B" w:rsidP="00BB4D7B">
      <w:pPr>
        <w:ind w:left="-90" w:right="-180" w:firstLine="450"/>
        <w:rPr>
          <w:rFonts w:cstheme="minorHAnsi"/>
          <w:lang w:val="fr-FR"/>
        </w:rPr>
      </w:pPr>
      <w:r w:rsidRPr="00830C14">
        <w:rPr>
          <w:rFonts w:cstheme="minorHAnsi"/>
          <w:lang w:val="fr-FR"/>
        </w:rPr>
        <w:t xml:space="preserve">Cet avantage </w:t>
      </w:r>
      <w:r w:rsidR="00FC2458" w:rsidRPr="00662135">
        <w:rPr>
          <w:rFonts w:cstheme="minorHAnsi"/>
          <w:lang w:val="fr-FR"/>
        </w:rPr>
        <w:t>va en s’accélérant</w:t>
      </w:r>
      <w:r w:rsidRPr="00662135">
        <w:rPr>
          <w:rFonts w:cstheme="minorHAnsi"/>
          <w:lang w:val="fr-FR"/>
        </w:rPr>
        <w:t xml:space="preserve"> dans la </w:t>
      </w:r>
      <w:r w:rsidR="00487149" w:rsidRPr="00662135">
        <w:rPr>
          <w:rFonts w:cstheme="minorHAnsi"/>
          <w:lang w:val="fr-FR"/>
        </w:rPr>
        <w:t>demi</w:t>
      </w:r>
      <w:r w:rsidR="00487149">
        <w:rPr>
          <w:rFonts w:cstheme="minorHAnsi"/>
          <w:lang w:val="fr-FR"/>
        </w:rPr>
        <w:t>-</w:t>
      </w:r>
      <w:r w:rsidR="00487149" w:rsidRPr="00662135">
        <w:rPr>
          <w:rFonts w:cstheme="minorHAnsi"/>
          <w:lang w:val="fr-FR"/>
        </w:rPr>
        <w:t>heure</w:t>
      </w:r>
      <w:r w:rsidRPr="00662135">
        <w:rPr>
          <w:rFonts w:cstheme="minorHAnsi"/>
          <w:lang w:val="fr-FR"/>
        </w:rPr>
        <w:t xml:space="preserve"> qui suit jusqu’à 3 heures de trajet</w:t>
      </w:r>
      <w:r w:rsidR="00D016F1" w:rsidRPr="006A4FE0">
        <w:rPr>
          <w:rFonts w:cstheme="minorHAnsi"/>
          <w:lang w:val="fr-FR"/>
        </w:rPr>
        <w:t>,</w:t>
      </w:r>
      <w:r w:rsidRPr="00812989">
        <w:rPr>
          <w:rFonts w:cstheme="minorHAnsi"/>
          <w:lang w:val="fr-FR"/>
        </w:rPr>
        <w:t xml:space="preserve"> ou il </w:t>
      </w:r>
      <w:r w:rsidR="00D016F1" w:rsidRPr="002F5EEE">
        <w:rPr>
          <w:rFonts w:cstheme="minorHAnsi"/>
          <w:lang w:val="fr-FR"/>
        </w:rPr>
        <w:t>monte</w:t>
      </w:r>
      <w:r w:rsidRPr="002F5EEE">
        <w:rPr>
          <w:rFonts w:cstheme="minorHAnsi"/>
          <w:lang w:val="fr-FR"/>
        </w:rPr>
        <w:t xml:space="preserve"> à plus de </w:t>
      </w:r>
      <w:r w:rsidR="00D016F1" w:rsidRPr="002F5EEE">
        <w:rPr>
          <w:rFonts w:cstheme="minorHAnsi"/>
          <w:lang w:val="fr-FR"/>
        </w:rPr>
        <w:t xml:space="preserve">20 </w:t>
      </w:r>
      <w:r w:rsidRPr="00D27480">
        <w:rPr>
          <w:rFonts w:cstheme="minorHAnsi"/>
          <w:lang w:val="fr-FR"/>
        </w:rPr>
        <w:t>Millions d’habitants</w:t>
      </w:r>
      <w:r w:rsidR="008C3492" w:rsidRPr="00D27480">
        <w:rPr>
          <w:rFonts w:cstheme="minorHAnsi"/>
          <w:lang w:val="fr-FR"/>
        </w:rPr>
        <w:t xml:space="preserve">, soit </w:t>
      </w:r>
      <w:r w:rsidR="00FC2458" w:rsidRPr="00D27480">
        <w:rPr>
          <w:rFonts w:cstheme="minorHAnsi"/>
          <w:lang w:val="fr-FR"/>
        </w:rPr>
        <w:t>l’équivalent</w:t>
      </w:r>
      <w:r w:rsidR="008C3492" w:rsidRPr="00D27480">
        <w:rPr>
          <w:rFonts w:cstheme="minorHAnsi"/>
          <w:lang w:val="fr-FR"/>
        </w:rPr>
        <w:t xml:space="preserve"> de</w:t>
      </w:r>
      <w:r w:rsidR="00487149">
        <w:rPr>
          <w:rFonts w:cstheme="minorHAnsi"/>
          <w:lang w:val="fr-FR"/>
        </w:rPr>
        <w:t xml:space="preserve"> l’ensemble de la population de la chalandise</w:t>
      </w:r>
      <w:r w:rsidR="008C3492" w:rsidRPr="00D27480">
        <w:rPr>
          <w:rFonts w:cstheme="minorHAnsi"/>
          <w:lang w:val="fr-FR"/>
        </w:rPr>
        <w:t xml:space="preserve"> Winterthur</w:t>
      </w:r>
      <w:r w:rsidRPr="00D27480">
        <w:rPr>
          <w:rFonts w:cstheme="minorHAnsi"/>
          <w:lang w:val="fr-FR"/>
        </w:rPr>
        <w:t xml:space="preserve">! On peut évidemment douter du nombre de visiteurs potentiels effectifs </w:t>
      </w:r>
      <w:r w:rsidR="00487149">
        <w:rPr>
          <w:rFonts w:cstheme="minorHAnsi"/>
          <w:lang w:val="fr-FR"/>
        </w:rPr>
        <w:t xml:space="preserve">du créneau de 2.30 </w:t>
      </w:r>
      <w:r w:rsidR="00487149">
        <w:rPr>
          <w:rFonts w:ascii="Arial" w:hAnsi="Arial" w:cs="Arial"/>
          <w:lang w:val="fr-FR"/>
        </w:rPr>
        <w:t>à</w:t>
      </w:r>
      <w:r w:rsidR="00487149">
        <w:rPr>
          <w:rFonts w:cstheme="minorHAnsi"/>
          <w:lang w:val="fr-FR"/>
        </w:rPr>
        <w:t xml:space="preserve"> 3.00 H</w:t>
      </w:r>
      <w:r w:rsidRPr="00D27480">
        <w:rPr>
          <w:rFonts w:cstheme="minorHAnsi"/>
          <w:lang w:val="fr-FR"/>
        </w:rPr>
        <w:t xml:space="preserve">, </w:t>
      </w:r>
      <w:r w:rsidRPr="00487149">
        <w:rPr>
          <w:rFonts w:cstheme="minorHAnsi"/>
          <w:lang w:val="fr-FR"/>
        </w:rPr>
        <w:t xml:space="preserve">prêt à faire un aller-retour de 5-6 heures en un jour ! En revanche, ce réservoir </w:t>
      </w:r>
      <w:r w:rsidR="00487149">
        <w:rPr>
          <w:rFonts w:cstheme="minorHAnsi"/>
          <w:lang w:val="fr-FR"/>
        </w:rPr>
        <w:t>de 18 millions d’habitants</w:t>
      </w:r>
      <w:r w:rsidRPr="00487149">
        <w:rPr>
          <w:rFonts w:cstheme="minorHAnsi"/>
          <w:lang w:val="fr-FR"/>
        </w:rPr>
        <w:t xml:space="preserve"> est idéal pour la prospection touristique d’un séjour d’une nuitée.</w:t>
      </w:r>
    </w:p>
    <w:p w14:paraId="6FB4D926" w14:textId="1496212C" w:rsidR="00277654" w:rsidRDefault="00D830C6" w:rsidP="002D51F9">
      <w:pPr>
        <w:ind w:firstLine="0"/>
        <w:rPr>
          <w:lang w:val="fr-FR"/>
        </w:rPr>
      </w:pPr>
      <w:r>
        <w:rPr>
          <w:noProof/>
          <w:lang w:val="en-US"/>
        </w:rPr>
        <w:lastRenderedPageBreak/>
        <w:drawing>
          <wp:inline distT="0" distB="0" distL="0" distR="0" wp14:anchorId="6D08A487" wp14:editId="6F5408DD">
            <wp:extent cx="5760720" cy="6189980"/>
            <wp:effectExtent l="0" t="0" r="508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TS ANALYSE COMPARATIVE.pdf"/>
                    <pic:cNvPicPr/>
                  </pic:nvPicPr>
                  <pic:blipFill>
                    <a:blip r:embed="rId17">
                      <a:lum bright="-7000" contrast="37000"/>
                      <a:extLst>
                        <a:ext uri="{28A0092B-C50C-407E-A947-70E740481C1C}">
                          <a14:useLocalDpi xmlns:a14="http://schemas.microsoft.com/office/drawing/2010/main" val="0"/>
                        </a:ext>
                      </a:extLst>
                    </a:blip>
                    <a:stretch>
                      <a:fillRect/>
                    </a:stretch>
                  </pic:blipFill>
                  <pic:spPr>
                    <a:xfrm>
                      <a:off x="0" y="0"/>
                      <a:ext cx="5760720" cy="6189980"/>
                    </a:xfrm>
                    <a:prstGeom prst="rect">
                      <a:avLst/>
                    </a:prstGeom>
                  </pic:spPr>
                </pic:pic>
              </a:graphicData>
            </a:graphic>
          </wp:inline>
        </w:drawing>
      </w:r>
    </w:p>
    <w:p w14:paraId="78F952B6" w14:textId="3B4907A1" w:rsidR="00D830C6" w:rsidRPr="00487149" w:rsidRDefault="00D830C6" w:rsidP="002D51F9">
      <w:pPr>
        <w:ind w:firstLine="0"/>
        <w:rPr>
          <w:lang w:val="fr-FR"/>
        </w:rPr>
      </w:pPr>
      <w:r>
        <w:rPr>
          <w:lang w:val="fr-FR"/>
        </w:rPr>
        <w:t xml:space="preserve">En ce qui concerne plus particulièrement les </w:t>
      </w:r>
      <w:r w:rsidR="0020241A">
        <w:rPr>
          <w:lang w:val="fr-FR"/>
        </w:rPr>
        <w:t>touriste</w:t>
      </w:r>
      <w:r>
        <w:rPr>
          <w:lang w:val="fr-FR"/>
        </w:rPr>
        <w:t xml:space="preserve">s </w:t>
      </w:r>
      <w:r w:rsidR="0020241A">
        <w:rPr>
          <w:lang w:val="fr-FR"/>
        </w:rPr>
        <w:t xml:space="preserve">d’un jour, </w:t>
      </w:r>
      <w:r w:rsidR="00277654">
        <w:rPr>
          <w:lang w:val="fr-FR"/>
        </w:rPr>
        <w:t xml:space="preserve">le </w:t>
      </w:r>
      <w:r w:rsidR="0020241A">
        <w:rPr>
          <w:lang w:val="fr-FR"/>
        </w:rPr>
        <w:t>tableau</w:t>
      </w:r>
      <w:r w:rsidR="00277654">
        <w:rPr>
          <w:lang w:val="fr-FR"/>
        </w:rPr>
        <w:t xml:space="preserve"> de cette analyse comparative</w:t>
      </w:r>
      <w:r w:rsidR="0020241A">
        <w:rPr>
          <w:lang w:val="fr-FR"/>
        </w:rPr>
        <w:t xml:space="preserve"> nous apprend que pour les trajets jusqu’à 2.30 heures de route, Differdange possède une population de visiteurs potentiels de plus de 23 Millions contre 15 Millions pour Winterthur, soit un plus de 8 Millions d’habitants</w:t>
      </w:r>
      <w:r w:rsidR="00744400">
        <w:rPr>
          <w:lang w:val="fr-FR"/>
        </w:rPr>
        <w:t xml:space="preserve"> ou</w:t>
      </w:r>
      <w:r w:rsidR="0020241A">
        <w:rPr>
          <w:lang w:val="fr-FR"/>
        </w:rPr>
        <w:t xml:space="preserve"> 55%. Là encore, on peut confortablement conclure que la zone de chalandise autour de Differdange est </w:t>
      </w:r>
      <w:r w:rsidR="0020241A">
        <w:rPr>
          <w:lang w:val="fr-FR"/>
        </w:rPr>
        <w:lastRenderedPageBreak/>
        <w:t xml:space="preserve">assez importante pour égaliser ou même dépasser les fréquentations annuelles que connaît le Technorama.   </w:t>
      </w:r>
      <w:r>
        <w:rPr>
          <w:lang w:val="fr-FR"/>
        </w:rPr>
        <w:t xml:space="preserve"> </w:t>
      </w:r>
    </w:p>
    <w:p w14:paraId="082514D2" w14:textId="519CE05B" w:rsidR="00BB4D7B" w:rsidRPr="00487149" w:rsidRDefault="00691AA4" w:rsidP="004739FF">
      <w:pPr>
        <w:ind w:firstLine="0"/>
        <w:rPr>
          <w:lang w:val="fr-FR"/>
        </w:rPr>
      </w:pPr>
      <w:r w:rsidRPr="00487149">
        <w:rPr>
          <w:noProof/>
          <w:lang w:val="fr-FR"/>
        </w:rPr>
        <w:drawing>
          <wp:inline distT="0" distB="0" distL="0" distR="0" wp14:anchorId="65589FEB" wp14:editId="45DD8CA6">
            <wp:extent cx="5760720" cy="4875530"/>
            <wp:effectExtent l="0" t="0" r="508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875530"/>
                    </a:xfrm>
                    <a:prstGeom prst="rect">
                      <a:avLst/>
                    </a:prstGeom>
                  </pic:spPr>
                </pic:pic>
              </a:graphicData>
            </a:graphic>
          </wp:inline>
        </w:drawing>
      </w:r>
    </w:p>
    <w:p w14:paraId="7DBE264B" w14:textId="2F73ABE5" w:rsidR="008176BA" w:rsidRPr="002F5EEE" w:rsidRDefault="008176BA" w:rsidP="00691AA4">
      <w:pPr>
        <w:ind w:firstLine="360"/>
        <w:rPr>
          <w:lang w:val="fr-FR"/>
        </w:rPr>
      </w:pPr>
      <w:r w:rsidRPr="00487149">
        <w:rPr>
          <w:lang w:val="fr-FR"/>
        </w:rPr>
        <w:t>Comme le montre cette comparaison</w:t>
      </w:r>
      <w:r w:rsidR="00277654">
        <w:rPr>
          <w:lang w:val="fr-FR"/>
        </w:rPr>
        <w:t xml:space="preserve">, détaillée par pays d’origine des visiteurs potentiels </w:t>
      </w:r>
      <w:r w:rsidRPr="00487149">
        <w:rPr>
          <w:lang w:val="fr-FR"/>
        </w:rPr>
        <w:t>entre Winterthur et Differdange, le principal march</w:t>
      </w:r>
      <w:r w:rsidRPr="00487149">
        <w:rPr>
          <w:rFonts w:ascii="Cambria" w:hAnsi="Cambria"/>
          <w:lang w:val="fr-FR"/>
        </w:rPr>
        <w:t>é de</w:t>
      </w:r>
      <w:r w:rsidRPr="00487149">
        <w:rPr>
          <w:lang w:val="fr-FR"/>
        </w:rPr>
        <w:t xml:space="preserve"> prospection sera l’Allemagne avec un potentiel de presque 20 Millions d’habitants, partag</w:t>
      </w:r>
      <w:r w:rsidRPr="00487149">
        <w:rPr>
          <w:rFonts w:ascii="Cambria" w:hAnsi="Cambria"/>
          <w:lang w:val="fr-FR"/>
        </w:rPr>
        <w:t>é</w:t>
      </w:r>
      <w:r w:rsidRPr="00487149">
        <w:rPr>
          <w:lang w:val="fr-FR"/>
        </w:rPr>
        <w:t xml:space="preserve">s pratiquement </w:t>
      </w:r>
      <w:r w:rsidRPr="00487149">
        <w:rPr>
          <w:rFonts w:ascii="Cambria" w:hAnsi="Cambria"/>
          <w:lang w:val="fr-FR"/>
        </w:rPr>
        <w:t>à</w:t>
      </w:r>
      <w:r w:rsidRPr="00487149">
        <w:rPr>
          <w:lang w:val="fr-FR"/>
        </w:rPr>
        <w:t xml:space="preserve"> </w:t>
      </w:r>
      <w:r w:rsidRPr="00487149">
        <w:rPr>
          <w:rFonts w:ascii="Cambria" w:hAnsi="Cambria"/>
          <w:lang w:val="fr-FR"/>
        </w:rPr>
        <w:t>é</w:t>
      </w:r>
      <w:r w:rsidRPr="00487149">
        <w:rPr>
          <w:lang w:val="fr-FR"/>
        </w:rPr>
        <w:t>galit</w:t>
      </w:r>
      <w:r w:rsidRPr="00487149">
        <w:rPr>
          <w:rFonts w:ascii="Cambria" w:hAnsi="Cambria"/>
          <w:lang w:val="fr-FR"/>
        </w:rPr>
        <w:t>é</w:t>
      </w:r>
      <w:r w:rsidRPr="00487149">
        <w:rPr>
          <w:lang w:val="fr-FR"/>
        </w:rPr>
        <w:t xml:space="preserve"> entre visiteurs d’un jour et touristes d’une nuit</w:t>
      </w:r>
      <w:r w:rsidRPr="00487149">
        <w:rPr>
          <w:rFonts w:ascii="Cambria" w:hAnsi="Cambria"/>
          <w:lang w:val="fr-FR"/>
        </w:rPr>
        <w:t>é</w:t>
      </w:r>
      <w:r w:rsidRPr="00487149">
        <w:rPr>
          <w:lang w:val="fr-FR"/>
        </w:rPr>
        <w:t>e</w:t>
      </w:r>
      <w:r w:rsidR="00705D72" w:rsidRPr="00487149">
        <w:rPr>
          <w:lang w:val="fr-FR"/>
        </w:rPr>
        <w:t>.</w:t>
      </w:r>
      <w:r w:rsidR="00691AA4" w:rsidRPr="00487149">
        <w:rPr>
          <w:lang w:val="fr-FR"/>
        </w:rPr>
        <w:t xml:space="preserve"> </w:t>
      </w:r>
      <w:r w:rsidR="00691AA4" w:rsidRPr="00830C14">
        <w:rPr>
          <w:lang w:val="fr-FR"/>
        </w:rPr>
        <w:t>Selon les statistiques de fr</w:t>
      </w:r>
      <w:r w:rsidR="00691AA4" w:rsidRPr="00662135">
        <w:rPr>
          <w:rFonts w:ascii="Arial" w:hAnsi="Arial" w:cs="Arial"/>
          <w:lang w:val="fr-FR"/>
        </w:rPr>
        <w:t>é</w:t>
      </w:r>
      <w:r w:rsidR="00691AA4" w:rsidRPr="00662135">
        <w:rPr>
          <w:lang w:val="fr-FR"/>
        </w:rPr>
        <w:t>quentations du Technorama, l’Allemagne représente pl</w:t>
      </w:r>
      <w:r w:rsidR="00691AA4" w:rsidRPr="006A4FE0">
        <w:rPr>
          <w:lang w:val="fr-FR"/>
        </w:rPr>
        <w:t xml:space="preserve">us de 50% des visiteurs, alors que notre analyse a déterminé que la chalandise allemande </w:t>
      </w:r>
      <w:r w:rsidR="00691AA4" w:rsidRPr="00812989">
        <w:rPr>
          <w:lang w:val="fr-FR"/>
        </w:rPr>
        <w:t xml:space="preserve">de 12 Millions d’habitants est l’équivalent de 57% du total de </w:t>
      </w:r>
      <w:r w:rsidR="00487149">
        <w:rPr>
          <w:lang w:val="fr-FR"/>
        </w:rPr>
        <w:t xml:space="preserve">la population de la chalandise de </w:t>
      </w:r>
      <w:r w:rsidR="00691AA4" w:rsidRPr="00812989">
        <w:rPr>
          <w:lang w:val="fr-FR"/>
        </w:rPr>
        <w:t>Winterthur</w:t>
      </w:r>
      <w:r w:rsidR="00487149">
        <w:rPr>
          <w:lang w:val="fr-FR"/>
        </w:rPr>
        <w:t xml:space="preserve"> et quelques 150.000 visiteurs annuels</w:t>
      </w:r>
      <w:r w:rsidR="00691AA4" w:rsidRPr="00812989">
        <w:rPr>
          <w:lang w:val="fr-FR"/>
        </w:rPr>
        <w:t>. L’Allemagne représentant avec 19 Millions</w:t>
      </w:r>
      <w:r w:rsidR="00487149">
        <w:rPr>
          <w:lang w:val="fr-FR"/>
        </w:rPr>
        <w:t xml:space="preserve"> d’habitants</w:t>
      </w:r>
      <w:r w:rsidR="00691AA4" w:rsidRPr="00812989">
        <w:rPr>
          <w:lang w:val="fr-FR"/>
        </w:rPr>
        <w:t xml:space="preserve"> 47% de la chalandise de Differdange, peut-on prédire un</w:t>
      </w:r>
      <w:r w:rsidR="00691AA4" w:rsidRPr="002F5EEE">
        <w:rPr>
          <w:lang w:val="fr-FR"/>
        </w:rPr>
        <w:t xml:space="preserve"> succès</w:t>
      </w:r>
      <w:r w:rsidR="00487149">
        <w:rPr>
          <w:lang w:val="fr-FR"/>
        </w:rPr>
        <w:t xml:space="preserve"> similaire</w:t>
      </w:r>
      <w:r w:rsidR="00691AA4" w:rsidRPr="002F5EEE">
        <w:rPr>
          <w:lang w:val="fr-FR"/>
        </w:rPr>
        <w:t xml:space="preserve">?     </w:t>
      </w:r>
    </w:p>
    <w:p w14:paraId="2E34DC57" w14:textId="07FB8CDB" w:rsidR="00E93AF9" w:rsidRPr="00487149" w:rsidRDefault="00E93AF9" w:rsidP="00E93AF9">
      <w:pPr>
        <w:ind w:right="-18" w:firstLine="360"/>
        <w:rPr>
          <w:rFonts w:cstheme="minorHAnsi"/>
          <w:lang w:val="fr-FR"/>
        </w:rPr>
      </w:pPr>
      <w:r w:rsidRPr="00D27480">
        <w:rPr>
          <w:rFonts w:cstheme="minorHAnsi"/>
          <w:lang w:val="fr-FR"/>
        </w:rPr>
        <w:lastRenderedPageBreak/>
        <w:t xml:space="preserve">Dans les deux hypothèses, les résultats de </w:t>
      </w:r>
      <w:r w:rsidR="00691AA4" w:rsidRPr="00487149">
        <w:rPr>
          <w:rFonts w:cstheme="minorHAnsi"/>
          <w:lang w:val="fr-FR"/>
        </w:rPr>
        <w:t xml:space="preserve">notre </w:t>
      </w:r>
      <w:r w:rsidR="00705D72" w:rsidRPr="00487149">
        <w:rPr>
          <w:rFonts w:cstheme="minorHAnsi"/>
          <w:lang w:val="fr-FR"/>
        </w:rPr>
        <w:t xml:space="preserve">étude </w:t>
      </w:r>
      <w:r w:rsidRPr="00487149">
        <w:rPr>
          <w:rFonts w:cstheme="minorHAnsi"/>
          <w:lang w:val="fr-FR"/>
        </w:rPr>
        <w:t>nous permettent, de planifier un résultat similaire</w:t>
      </w:r>
      <w:r w:rsidR="00277654">
        <w:rPr>
          <w:rFonts w:cstheme="minorHAnsi"/>
          <w:lang w:val="fr-FR"/>
        </w:rPr>
        <w:t xml:space="preserve"> ou meilleur</w:t>
      </w:r>
      <w:r w:rsidRPr="00487149">
        <w:rPr>
          <w:rFonts w:cstheme="minorHAnsi"/>
          <w:lang w:val="fr-FR"/>
        </w:rPr>
        <w:t>, ayant ainsi éliminé les inqui</w:t>
      </w:r>
      <w:r w:rsidRPr="00487149">
        <w:rPr>
          <w:rFonts w:ascii="Arial" w:hAnsi="Arial" w:cs="Arial"/>
          <w:lang w:val="fr-FR"/>
        </w:rPr>
        <w:t>é</w:t>
      </w:r>
      <w:r w:rsidRPr="00487149">
        <w:rPr>
          <w:rFonts w:cstheme="minorHAnsi"/>
          <w:lang w:val="fr-FR"/>
        </w:rPr>
        <w:t xml:space="preserve">tudes d’une chalandise trop réduite. </w:t>
      </w:r>
    </w:p>
    <w:p w14:paraId="52E6080F" w14:textId="5BF34C35" w:rsidR="008176BA" w:rsidRPr="00487149" w:rsidRDefault="00E93AF9" w:rsidP="00E93AF9">
      <w:pPr>
        <w:ind w:firstLine="360"/>
        <w:rPr>
          <w:lang w:val="fr-FR"/>
        </w:rPr>
      </w:pPr>
      <w:r w:rsidRPr="00487149">
        <w:rPr>
          <w:rFonts w:cstheme="minorHAnsi"/>
          <w:lang w:val="fr-FR"/>
        </w:rPr>
        <w:t>Le Science Center peut ainsi devenir un véritable phare d’attraction, une locomotive pour la Redrock Region et ses sites tels que le Musée des Mines, les Haut-Fourneaux à Belval et le Parc Industriel et Ferroviaire du Fond de Gras. A cela s’ajoute encore la complémentarité  d’un point de vue météorologique du Science Center avec les autres activités touristiques de la région, y inclus le Parc Merveilleux.</w:t>
      </w:r>
      <w:r w:rsidR="008176BA" w:rsidRPr="00487149">
        <w:rPr>
          <w:lang w:val="fr-FR"/>
        </w:rPr>
        <w:t xml:space="preserve">   </w:t>
      </w:r>
    </w:p>
    <w:p w14:paraId="03919F03" w14:textId="0E7DE2E6" w:rsidR="005670D9" w:rsidRPr="00487149" w:rsidRDefault="00492B81" w:rsidP="00E93AF9">
      <w:pPr>
        <w:ind w:firstLine="360"/>
        <w:rPr>
          <w:lang w:val="fr-FR"/>
        </w:rPr>
      </w:pPr>
      <w:r w:rsidRPr="00487149">
        <w:rPr>
          <w:lang w:val="fr-FR"/>
        </w:rPr>
        <w:t>Le site du Projet bénéficie d’une situation géographique avantageuse, car bien desservi par les transports publics et les axes routiers. La gare de Differdange se situe à proximité immédiate du site, il est donc</w:t>
      </w:r>
      <w:r w:rsidR="00D2023A" w:rsidRPr="00487149">
        <w:rPr>
          <w:lang w:val="fr-FR"/>
        </w:rPr>
        <w:t xml:space="preserve"> facilement accessible en train depuis le n</w:t>
      </w:r>
      <w:r w:rsidRPr="00487149">
        <w:rPr>
          <w:lang w:val="fr-FR"/>
        </w:rPr>
        <w:t xml:space="preserve">ord </w:t>
      </w:r>
      <w:r w:rsidR="00F47566" w:rsidRPr="00487149">
        <w:rPr>
          <w:lang w:val="fr-FR"/>
        </w:rPr>
        <w:t xml:space="preserve">et l’est </w:t>
      </w:r>
      <w:r w:rsidRPr="00487149">
        <w:rPr>
          <w:lang w:val="fr-FR"/>
        </w:rPr>
        <w:t xml:space="preserve">du pays, la Moselle et la </w:t>
      </w:r>
      <w:r w:rsidR="00705D72" w:rsidRPr="00487149">
        <w:rPr>
          <w:lang w:val="fr-FR"/>
        </w:rPr>
        <w:t>capitale</w:t>
      </w:r>
      <w:r w:rsidRPr="00487149">
        <w:rPr>
          <w:lang w:val="fr-FR"/>
        </w:rPr>
        <w:t xml:space="preserve">, tout comme l’étranger avec des trains </w:t>
      </w:r>
      <w:r w:rsidR="00EB6C79" w:rsidRPr="00487149">
        <w:rPr>
          <w:lang w:val="fr-FR"/>
        </w:rPr>
        <w:t xml:space="preserve">venant </w:t>
      </w:r>
      <w:r w:rsidRPr="00487149">
        <w:rPr>
          <w:lang w:val="fr-FR"/>
        </w:rPr>
        <w:t>de France</w:t>
      </w:r>
      <w:r w:rsidR="00471E38" w:rsidRPr="00487149">
        <w:rPr>
          <w:lang w:val="fr-FR"/>
        </w:rPr>
        <w:t xml:space="preserve">, </w:t>
      </w:r>
      <w:r w:rsidR="00EB6C79" w:rsidRPr="00487149">
        <w:rPr>
          <w:lang w:val="fr-FR"/>
        </w:rPr>
        <w:t xml:space="preserve">de </w:t>
      </w:r>
      <w:r w:rsidR="00471E38" w:rsidRPr="00487149">
        <w:rPr>
          <w:lang w:val="fr-FR"/>
        </w:rPr>
        <w:t xml:space="preserve">Belgique et d’Allemagne. </w:t>
      </w:r>
      <w:r w:rsidR="0098421F" w:rsidRPr="00487149">
        <w:rPr>
          <w:lang w:val="fr-FR"/>
        </w:rPr>
        <w:t>Les trains du réseau CFL au Luxembourg circulent à raison d’un train toutes les 15 minutes depuis Luxembourg-Ville vers Differdange</w:t>
      </w:r>
      <w:r w:rsidR="00D26F29" w:rsidRPr="00487149">
        <w:rPr>
          <w:lang w:val="fr-FR"/>
        </w:rPr>
        <w:t xml:space="preserve"> (et </w:t>
      </w:r>
      <w:r w:rsidR="008C2559" w:rsidRPr="00487149">
        <w:rPr>
          <w:lang w:val="fr-FR"/>
        </w:rPr>
        <w:t>inversement</w:t>
      </w:r>
      <w:r w:rsidR="00D26F29" w:rsidRPr="00487149">
        <w:rPr>
          <w:lang w:val="fr-FR"/>
        </w:rPr>
        <w:t>)</w:t>
      </w:r>
      <w:r w:rsidR="0098421F" w:rsidRPr="00487149">
        <w:rPr>
          <w:lang w:val="fr-FR"/>
        </w:rPr>
        <w:t xml:space="preserve"> </w:t>
      </w:r>
      <w:r w:rsidR="00D26F29" w:rsidRPr="00487149">
        <w:rPr>
          <w:lang w:val="fr-FR"/>
        </w:rPr>
        <w:t>du matin au soir et</w:t>
      </w:r>
      <w:r w:rsidR="0098421F" w:rsidRPr="00487149">
        <w:rPr>
          <w:lang w:val="fr-FR"/>
        </w:rPr>
        <w:t xml:space="preserve"> au moins un </w:t>
      </w:r>
      <w:r w:rsidR="00D26F29" w:rsidRPr="00487149">
        <w:rPr>
          <w:lang w:val="fr-FR"/>
        </w:rPr>
        <w:t xml:space="preserve">train </w:t>
      </w:r>
      <w:r w:rsidR="0098421F" w:rsidRPr="00487149">
        <w:rPr>
          <w:lang w:val="fr-FR"/>
        </w:rPr>
        <w:t xml:space="preserve">toutes les </w:t>
      </w:r>
      <w:r w:rsidR="00F47566" w:rsidRPr="00487149">
        <w:rPr>
          <w:lang w:val="fr-FR"/>
        </w:rPr>
        <w:t>heures plus tard dans la soirée</w:t>
      </w:r>
      <w:r w:rsidR="00D26F29" w:rsidRPr="00487149">
        <w:rPr>
          <w:lang w:val="fr-FR"/>
        </w:rPr>
        <w:t>. Les chemins de fer desservent les principaux axes, nord-sud et est-ouest. Ils traversent aussi la capitale et par ce fait relie</w:t>
      </w:r>
      <w:r w:rsidR="00F47566" w:rsidRPr="00487149">
        <w:rPr>
          <w:lang w:val="fr-FR"/>
        </w:rPr>
        <w:t>nt Differdange au reste du pays</w:t>
      </w:r>
      <w:r w:rsidR="00D26F29" w:rsidRPr="00487149">
        <w:rPr>
          <w:lang w:val="fr-FR"/>
        </w:rPr>
        <w:t xml:space="preserve"> et </w:t>
      </w:r>
      <w:r w:rsidR="00EB6C79" w:rsidRPr="00487149">
        <w:rPr>
          <w:rFonts w:ascii="Arial" w:hAnsi="Arial" w:cs="Arial"/>
          <w:lang w:val="fr-FR"/>
        </w:rPr>
        <w:t>à</w:t>
      </w:r>
      <w:r w:rsidR="00F47566" w:rsidRPr="00487149">
        <w:rPr>
          <w:lang w:val="fr-FR"/>
        </w:rPr>
        <w:t xml:space="preserve"> </w:t>
      </w:r>
      <w:r w:rsidR="00D26F29" w:rsidRPr="00487149">
        <w:rPr>
          <w:lang w:val="fr-FR"/>
        </w:rPr>
        <w:t xml:space="preserve">l’étranger. </w:t>
      </w:r>
      <w:r w:rsidR="005670D9" w:rsidRPr="00487149">
        <w:rPr>
          <w:lang w:val="fr-FR"/>
        </w:rPr>
        <w:t>Quatre lignes de train relient le Luxembourg avec la France : Ligne 60a Luxembourg – Volmerange ; Ligne 60c Luxembourg - Audun-le-Tiche ; Ligne 80 Thionville - Bettembourg - Belval-Université – Longwy ; Ligne 90 Luxembourg - Thionville - Metz – Nancy. Trois lignes font les connections avec la Belgique : Ligne 10 Luxembourg – Gouvy ; Ligne 50 Luxembourg – Arlon ; Ligne 70 Luxembourg - Dippach-Reckange - Pétange - Rodange - (Longwy - Athus - Arlon - Virton - Libramont). La Ligne 30 relie Luxembourg à Trèves avec un train toutes les 30 minutes. Tous les jours des trains réguliers partent également pour Bruxelles et avec l’arrivée du TGV, Paris n’est plus qu’à deux heures du Luxembourg.</w:t>
      </w:r>
    </w:p>
    <w:p w14:paraId="048DF063" w14:textId="4FC49C1F" w:rsidR="00F47566" w:rsidRPr="00487149" w:rsidRDefault="00471E38" w:rsidP="00F47566">
      <w:pPr>
        <w:rPr>
          <w:lang w:val="fr-FR"/>
        </w:rPr>
      </w:pPr>
      <w:r w:rsidRPr="00487149">
        <w:rPr>
          <w:lang w:val="fr-FR"/>
        </w:rPr>
        <w:t>Les bus assurent également le</w:t>
      </w:r>
      <w:r w:rsidR="00F47566" w:rsidRPr="00487149">
        <w:rPr>
          <w:lang w:val="fr-FR"/>
        </w:rPr>
        <w:t>s</w:t>
      </w:r>
      <w:r w:rsidRPr="00487149">
        <w:rPr>
          <w:lang w:val="fr-FR"/>
        </w:rPr>
        <w:t xml:space="preserve"> trajet</w:t>
      </w:r>
      <w:r w:rsidR="00F47566" w:rsidRPr="00487149">
        <w:rPr>
          <w:lang w:val="fr-FR"/>
        </w:rPr>
        <w:t>s</w:t>
      </w:r>
      <w:r w:rsidRPr="00487149">
        <w:rPr>
          <w:lang w:val="fr-FR"/>
        </w:rPr>
        <w:t xml:space="preserve"> pour l’environnement proche du site (TICE, R</w:t>
      </w:r>
      <w:r w:rsidR="00443C99" w:rsidRPr="00487149">
        <w:rPr>
          <w:lang w:val="fr-FR"/>
        </w:rPr>
        <w:t>GTR) dans la région Sud du pays et il existe plusieurs connections entre le Luxembourg et l’étranger, notamment 7 lignes avec la Belgique, 12 ligne</w:t>
      </w:r>
      <w:r w:rsidR="008C2559" w:rsidRPr="00487149">
        <w:rPr>
          <w:lang w:val="fr-FR"/>
        </w:rPr>
        <w:t>s</w:t>
      </w:r>
      <w:r w:rsidR="00443C99" w:rsidRPr="00487149">
        <w:rPr>
          <w:lang w:val="fr-FR"/>
        </w:rPr>
        <w:t xml:space="preserve"> avec la France et 13 ligne</w:t>
      </w:r>
      <w:r w:rsidR="008C2559" w:rsidRPr="00487149">
        <w:rPr>
          <w:lang w:val="fr-FR"/>
        </w:rPr>
        <w:t>s</w:t>
      </w:r>
      <w:r w:rsidR="00443C99" w:rsidRPr="00487149">
        <w:rPr>
          <w:lang w:val="fr-FR"/>
        </w:rPr>
        <w:t xml:space="preserve"> avec l’Allemagne </w:t>
      </w:r>
      <w:r w:rsidR="00443C99" w:rsidRPr="00487149">
        <w:rPr>
          <w:i/>
          <w:lang w:val="fr-FR"/>
        </w:rPr>
        <w:t xml:space="preserve">(Source : </w:t>
      </w:r>
      <w:hyperlink r:id="rId19" w:history="1">
        <w:r w:rsidR="00443C99" w:rsidRPr="00487149">
          <w:rPr>
            <w:rStyle w:val="Hyperlink"/>
            <w:i/>
            <w:lang w:val="fr-FR"/>
          </w:rPr>
          <w:t>www.mobiliteit.lu</w:t>
        </w:r>
      </w:hyperlink>
      <w:r w:rsidR="00443C99" w:rsidRPr="00487149">
        <w:rPr>
          <w:i/>
          <w:lang w:val="fr-FR"/>
        </w:rPr>
        <w:t xml:space="preserve">). </w:t>
      </w:r>
      <w:r w:rsidR="00F47566" w:rsidRPr="00487149">
        <w:rPr>
          <w:lang w:val="fr-FR"/>
        </w:rPr>
        <w:t xml:space="preserve">Sur Differdange </w:t>
      </w:r>
      <w:r w:rsidR="00F47566" w:rsidRPr="00487149">
        <w:rPr>
          <w:lang w:val="fr-FR"/>
        </w:rPr>
        <w:lastRenderedPageBreak/>
        <w:t>même circule le Diffbus, les trois lignes font d’un côté la connexion entre les différentes localités de la commune</w:t>
      </w:r>
      <w:r w:rsidR="00F3182E">
        <w:rPr>
          <w:lang w:val="fr-FR"/>
        </w:rPr>
        <w:t>.</w:t>
      </w:r>
      <w:r w:rsidR="00F47566" w:rsidRPr="00487149">
        <w:rPr>
          <w:lang w:val="fr-FR"/>
        </w:rPr>
        <w:t xml:space="preserve"> Le Diffbus</w:t>
      </w:r>
      <w:r w:rsidR="00F3182E">
        <w:rPr>
          <w:lang w:val="fr-FR"/>
        </w:rPr>
        <w:t>,</w:t>
      </w:r>
      <w:r w:rsidR="00F47566" w:rsidRPr="00487149">
        <w:rPr>
          <w:lang w:val="fr-FR"/>
        </w:rPr>
        <w:t xml:space="preserve"> totalement gratuit</w:t>
      </w:r>
      <w:r w:rsidR="00F3182E">
        <w:rPr>
          <w:lang w:val="fr-FR"/>
        </w:rPr>
        <w:t>,</w:t>
      </w:r>
      <w:r w:rsidR="00F47566" w:rsidRPr="00487149">
        <w:rPr>
          <w:lang w:val="fr-FR"/>
        </w:rPr>
        <w:t xml:space="preserve"> fonctionne tous les jours ouvrables entre 7.00 heures et 19.00 heures. Les trois lignes relient les localités de </w:t>
      </w:r>
      <w:r w:rsidR="008433DC" w:rsidRPr="00487149">
        <w:rPr>
          <w:lang w:val="fr-FR"/>
        </w:rPr>
        <w:t>Nieder</w:t>
      </w:r>
      <w:r w:rsidR="008433DC">
        <w:rPr>
          <w:lang w:val="fr-FR"/>
        </w:rPr>
        <w:t>c</w:t>
      </w:r>
      <w:r w:rsidR="008433DC" w:rsidRPr="00487149">
        <w:rPr>
          <w:lang w:val="fr-FR"/>
        </w:rPr>
        <w:t>orn</w:t>
      </w:r>
      <w:r w:rsidR="00F47566" w:rsidRPr="00487149">
        <w:rPr>
          <w:lang w:val="fr-FR"/>
        </w:rPr>
        <w:t xml:space="preserve">, Fousbann et </w:t>
      </w:r>
      <w:r w:rsidR="008433DC" w:rsidRPr="00487149">
        <w:rPr>
          <w:lang w:val="fr-FR"/>
        </w:rPr>
        <w:t>d’Ober</w:t>
      </w:r>
      <w:r w:rsidR="008433DC">
        <w:rPr>
          <w:lang w:val="fr-FR"/>
        </w:rPr>
        <w:t>c</w:t>
      </w:r>
      <w:r w:rsidR="008433DC" w:rsidRPr="00487149">
        <w:rPr>
          <w:lang w:val="fr-FR"/>
        </w:rPr>
        <w:t xml:space="preserve">orn </w:t>
      </w:r>
      <w:r w:rsidR="00F47566" w:rsidRPr="00487149">
        <w:rPr>
          <w:lang w:val="fr-FR"/>
        </w:rPr>
        <w:t>avec le centre-ville et ceci toute</w:t>
      </w:r>
      <w:r w:rsidR="00EB6C79" w:rsidRPr="00487149">
        <w:rPr>
          <w:lang w:val="fr-FR"/>
        </w:rPr>
        <w:t>s</w:t>
      </w:r>
      <w:r w:rsidR="00F47566" w:rsidRPr="00487149">
        <w:rPr>
          <w:lang w:val="fr-FR"/>
        </w:rPr>
        <w:t xml:space="preserve"> les demi-heures.</w:t>
      </w:r>
    </w:p>
    <w:p w14:paraId="544BC594" w14:textId="4F384E1B" w:rsidR="00492B81" w:rsidRPr="00487149" w:rsidRDefault="00471E38" w:rsidP="0098421F">
      <w:pPr>
        <w:rPr>
          <w:lang w:val="fr-FR"/>
        </w:rPr>
      </w:pPr>
      <w:r w:rsidRPr="00487149">
        <w:rPr>
          <w:lang w:val="fr-FR"/>
        </w:rPr>
        <w:t>Les axes routiers permettent une accessibilité facile en voiture depuis le Luxembourg et l’étranger. Differdange profite de 2 sorties (Niederkorn et Differdange/Soleuvre</w:t>
      </w:r>
      <w:r w:rsidR="00B2594A" w:rsidRPr="00487149">
        <w:rPr>
          <w:lang w:val="fr-FR"/>
        </w:rPr>
        <w:t>, situées</w:t>
      </w:r>
      <w:r w:rsidR="00980C07" w:rsidRPr="00487149">
        <w:rPr>
          <w:lang w:val="fr-FR"/>
        </w:rPr>
        <w:t xml:space="preserve"> à moins de 2km du site du Science Center</w:t>
      </w:r>
      <w:r w:rsidRPr="00487149">
        <w:rPr>
          <w:lang w:val="fr-FR"/>
        </w:rPr>
        <w:t xml:space="preserve">) sur l’autoroute A13, appelée aussi collectrice du Sud </w:t>
      </w:r>
      <w:r w:rsidR="005574D6">
        <w:rPr>
          <w:lang w:val="fr-FR"/>
        </w:rPr>
        <w:t xml:space="preserve">qui relie le Luxembourg </w:t>
      </w:r>
      <w:r w:rsidRPr="00487149">
        <w:rPr>
          <w:lang w:val="fr-FR"/>
        </w:rPr>
        <w:t>avec la Sarre</w:t>
      </w:r>
      <w:r w:rsidR="00F3182E">
        <w:rPr>
          <w:lang w:val="fr-FR"/>
        </w:rPr>
        <w:t xml:space="preserve"> et la Belgique</w:t>
      </w:r>
      <w:r w:rsidRPr="00487149">
        <w:rPr>
          <w:lang w:val="fr-FR"/>
        </w:rPr>
        <w:t xml:space="preserve">. </w:t>
      </w:r>
      <w:r w:rsidR="00D2023A" w:rsidRPr="00487149">
        <w:rPr>
          <w:lang w:val="fr-FR"/>
        </w:rPr>
        <w:t>Les échangeurs de la collectrice du Sud permettent également les liaisons avec l’A4 qui relie Differdange à la ville de Luxembourg et notamment la Belgique et la liaison avec l’A31 qui relie à la France vers Thionville et Metz. L’A1 relie la ville à son tour à Trèves et la Rhénanie-Palatinat.</w:t>
      </w:r>
      <w:r w:rsidR="00B2594A" w:rsidRPr="00487149">
        <w:rPr>
          <w:lang w:val="fr-FR"/>
        </w:rPr>
        <w:t xml:space="preserve"> </w:t>
      </w:r>
    </w:p>
    <w:p w14:paraId="79E7A0C5" w14:textId="2204116C" w:rsidR="00C34C0E" w:rsidRPr="00487149" w:rsidRDefault="005574D6" w:rsidP="00C34C0E">
      <w:pPr>
        <w:rPr>
          <w:lang w:val="fr-FR"/>
        </w:rPr>
      </w:pPr>
      <w:r>
        <w:rPr>
          <w:lang w:val="fr-FR"/>
        </w:rPr>
        <w:t>La</w:t>
      </w:r>
      <w:r w:rsidR="00C34C0E" w:rsidRPr="00487149">
        <w:rPr>
          <w:lang w:val="fr-FR"/>
        </w:rPr>
        <w:t xml:space="preserve"> carte du réseau routier du Luxembourg </w:t>
      </w:r>
      <w:r w:rsidR="00C34C0E" w:rsidRPr="00487149">
        <w:rPr>
          <w:i/>
          <w:lang w:val="fr-FR"/>
        </w:rPr>
        <w:t xml:space="preserve">(Source : </w:t>
      </w:r>
      <w:hyperlink r:id="rId20" w:history="1">
        <w:r w:rsidR="00C34C0E" w:rsidRPr="00487149">
          <w:rPr>
            <w:rStyle w:val="Hyperlink"/>
            <w:i/>
            <w:lang w:val="fr-FR"/>
          </w:rPr>
          <w:t>www.luxembourg.lu</w:t>
        </w:r>
      </w:hyperlink>
      <w:r w:rsidR="00C34C0E" w:rsidRPr="00487149">
        <w:rPr>
          <w:i/>
          <w:lang w:val="fr-FR"/>
        </w:rPr>
        <w:t xml:space="preserve">) </w:t>
      </w:r>
      <w:r w:rsidR="00C34C0E" w:rsidRPr="00487149">
        <w:rPr>
          <w:lang w:val="fr-FR"/>
        </w:rPr>
        <w:t>illustre bien l’accessibilité en voiture ou en bus avec les distance respectives des grandes villes.</w:t>
      </w:r>
    </w:p>
    <w:p w14:paraId="460F95E2" w14:textId="77777777" w:rsidR="00C34C0E" w:rsidRPr="00487149" w:rsidRDefault="00C34C0E" w:rsidP="00C34C0E">
      <w:pPr>
        <w:pStyle w:val="Caption"/>
        <w:keepNext/>
        <w:jc w:val="center"/>
        <w:rPr>
          <w:lang w:val="fr-FR"/>
        </w:rPr>
      </w:pPr>
      <w:bookmarkStart w:id="15" w:name="_Toc358732004"/>
      <w:r w:rsidRPr="00487149">
        <w:rPr>
          <w:lang w:val="fr-FR"/>
        </w:rPr>
        <w:lastRenderedPageBreak/>
        <w:t xml:space="preserve">Tableau </w:t>
      </w:r>
      <w:r w:rsidR="00F01937" w:rsidRPr="00487149">
        <w:rPr>
          <w:lang w:val="fr-FR"/>
        </w:rPr>
        <w:fldChar w:fldCharType="begin"/>
      </w:r>
      <w:r w:rsidR="00F01937" w:rsidRPr="00487149">
        <w:rPr>
          <w:lang w:val="fr-FR"/>
        </w:rPr>
        <w:instrText xml:space="preserve"> SEQ Tableau \* ARABIC </w:instrText>
      </w:r>
      <w:r w:rsidR="00F01937" w:rsidRPr="00487149">
        <w:rPr>
          <w:lang w:val="fr-FR"/>
        </w:rPr>
        <w:fldChar w:fldCharType="separate"/>
      </w:r>
      <w:r w:rsidR="001D1C6E">
        <w:rPr>
          <w:noProof/>
          <w:lang w:val="fr-FR"/>
        </w:rPr>
        <w:t>3</w:t>
      </w:r>
      <w:r w:rsidR="00F01937" w:rsidRPr="00487149">
        <w:rPr>
          <w:noProof/>
          <w:lang w:val="fr-FR"/>
        </w:rPr>
        <w:fldChar w:fldCharType="end"/>
      </w:r>
      <w:r w:rsidRPr="00487149">
        <w:rPr>
          <w:lang w:val="fr-FR"/>
        </w:rPr>
        <w:t>: Réseau routier</w:t>
      </w:r>
      <w:r w:rsidRPr="00487149">
        <w:rPr>
          <w:noProof/>
          <w:lang w:val="fr-FR"/>
        </w:rPr>
        <w:t xml:space="preserve"> du Luxembourg</w:t>
      </w:r>
      <w:bookmarkEnd w:id="15"/>
    </w:p>
    <w:p w14:paraId="61FF3B04" w14:textId="69C99B62" w:rsidR="003C4F6B" w:rsidRPr="00487149" w:rsidRDefault="00691AA4" w:rsidP="004739FF">
      <w:pPr>
        <w:ind w:firstLine="0"/>
        <w:jc w:val="center"/>
        <w:rPr>
          <w:lang w:val="fr-FR"/>
        </w:rPr>
      </w:pPr>
      <w:r w:rsidRPr="00487149">
        <w:rPr>
          <w:noProof/>
          <w:lang w:val="fr-FR"/>
        </w:rPr>
        <mc:AlternateContent>
          <mc:Choice Requires="wps">
            <w:drawing>
              <wp:anchor distT="0" distB="0" distL="114300" distR="114300" simplePos="0" relativeHeight="251665408" behindDoc="0" locked="0" layoutInCell="1" allowOverlap="1" wp14:anchorId="1120EF48" wp14:editId="1A1CE47C">
                <wp:simplePos x="0" y="0"/>
                <wp:positionH relativeFrom="column">
                  <wp:posOffset>1714500</wp:posOffset>
                </wp:positionH>
                <wp:positionV relativeFrom="paragraph">
                  <wp:posOffset>3536950</wp:posOffset>
                </wp:positionV>
                <wp:extent cx="552450" cy="133350"/>
                <wp:effectExtent l="50800" t="76200" r="6350" b="171450"/>
                <wp:wrapNone/>
                <wp:docPr id="12" name="Connecteur droit avec flèche 12"/>
                <wp:cNvGraphicFramePr/>
                <a:graphic xmlns:a="http://schemas.openxmlformats.org/drawingml/2006/main">
                  <a:graphicData uri="http://schemas.microsoft.com/office/word/2010/wordprocessingShape">
                    <wps:wsp>
                      <wps:cNvCnPr/>
                      <wps:spPr>
                        <a:xfrm>
                          <a:off x="0" y="0"/>
                          <a:ext cx="552450" cy="13335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necteur droit avec flèche 12" o:spid="_x0000_s1026" type="#_x0000_t32" style="position:absolute;margin-left:135pt;margin-top:278.5pt;width:43.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" strokecolor="red" strokeweight="3pt">
                <v:stroke endarrow="open"/>
                <v:shadow on="t" opacity="22937f" mv:blur="40000f" origin=",.5" offset="0,23000emu"/>
              </v:shape>
            </w:pict>
          </mc:Fallback>
        </mc:AlternateContent>
      </w:r>
      <w:r w:rsidR="00C34C0E" w:rsidRPr="00487149">
        <w:rPr>
          <w:noProof/>
          <w:lang w:val="fr-FR"/>
        </w:rPr>
        <w:drawing>
          <wp:inline distT="0" distB="0" distL="0" distR="0" wp14:anchorId="066FC729" wp14:editId="746B8FD3">
            <wp:extent cx="4470400" cy="4958080"/>
            <wp:effectExtent l="0" t="0" r="0" b="0"/>
            <wp:docPr id="2" name="Image 2" descr="Carte du réseau rou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e du réseau routi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70400" cy="4958080"/>
                    </a:xfrm>
                    <a:prstGeom prst="rect">
                      <a:avLst/>
                    </a:prstGeom>
                    <a:noFill/>
                    <a:ln>
                      <a:noFill/>
                    </a:ln>
                  </pic:spPr>
                </pic:pic>
              </a:graphicData>
            </a:graphic>
          </wp:inline>
        </w:drawing>
      </w:r>
    </w:p>
    <w:p w14:paraId="1A2E549A" w14:textId="77777777" w:rsidR="005B7589" w:rsidRPr="00487149" w:rsidRDefault="00A139AC" w:rsidP="005B7589">
      <w:pPr>
        <w:pStyle w:val="Heading2"/>
        <w:rPr>
          <w:lang w:val="fr-FR"/>
        </w:rPr>
      </w:pPr>
      <w:bookmarkStart w:id="16" w:name="_Toc247102568"/>
      <w:r w:rsidRPr="00487149">
        <w:rPr>
          <w:lang w:val="fr-FR"/>
        </w:rPr>
        <w:t>4</w:t>
      </w:r>
      <w:r w:rsidR="005B7589" w:rsidRPr="00487149">
        <w:rPr>
          <w:lang w:val="fr-FR"/>
        </w:rPr>
        <w:t>.2. Analyse concurrentielle</w:t>
      </w:r>
      <w:bookmarkEnd w:id="16"/>
    </w:p>
    <w:p w14:paraId="7E705F59" w14:textId="1BCB7810" w:rsidR="00C45934" w:rsidRPr="00487149" w:rsidRDefault="005B7589" w:rsidP="005F2943">
      <w:pPr>
        <w:rPr>
          <w:lang w:val="fr-FR"/>
        </w:rPr>
      </w:pPr>
      <w:r w:rsidRPr="00487149">
        <w:rPr>
          <w:lang w:val="fr-FR"/>
        </w:rPr>
        <w:t xml:space="preserve">Dans la zone prise en considération dans notre étude, </w:t>
      </w:r>
      <w:r w:rsidR="008B0241" w:rsidRPr="00487149">
        <w:rPr>
          <w:lang w:val="fr-FR"/>
        </w:rPr>
        <w:t>le P</w:t>
      </w:r>
      <w:r w:rsidRPr="00487149">
        <w:rPr>
          <w:lang w:val="fr-FR"/>
        </w:rPr>
        <w:t xml:space="preserve">rojet </w:t>
      </w:r>
      <w:r w:rsidR="008B0241" w:rsidRPr="00487149">
        <w:rPr>
          <w:lang w:val="fr-FR"/>
        </w:rPr>
        <w:t>du</w:t>
      </w:r>
      <w:r w:rsidRPr="00487149">
        <w:rPr>
          <w:lang w:val="fr-FR"/>
        </w:rPr>
        <w:t xml:space="preserve"> musée interactif à Differdange n’a pas de concurren</w:t>
      </w:r>
      <w:r w:rsidR="008B0241" w:rsidRPr="00487149">
        <w:rPr>
          <w:lang w:val="fr-FR"/>
        </w:rPr>
        <w:t xml:space="preserve">ce directe, </w:t>
      </w:r>
      <w:r w:rsidR="00235F36" w:rsidRPr="00487149">
        <w:rPr>
          <w:lang w:val="fr-FR"/>
        </w:rPr>
        <w:t xml:space="preserve">ni </w:t>
      </w:r>
      <w:r w:rsidR="008B0241" w:rsidRPr="00487149">
        <w:rPr>
          <w:lang w:val="fr-FR"/>
        </w:rPr>
        <w:t>par l’envergure du P</w:t>
      </w:r>
      <w:r w:rsidRPr="00487149">
        <w:rPr>
          <w:lang w:val="fr-FR"/>
        </w:rPr>
        <w:t>rojet ni par l’offre proposée. Il existe bien des petits centres de science et des musées scientifiques, mai</w:t>
      </w:r>
      <w:r w:rsidR="00C45934" w:rsidRPr="00487149">
        <w:rPr>
          <w:lang w:val="fr-FR"/>
        </w:rPr>
        <w:t xml:space="preserve">s qui diffèrent par le concept et par conséquence ne </w:t>
      </w:r>
      <w:proofErr w:type="gramStart"/>
      <w:r w:rsidR="00235F36" w:rsidRPr="00487149">
        <w:rPr>
          <w:lang w:val="fr-FR"/>
        </w:rPr>
        <w:t>concurrencent</w:t>
      </w:r>
      <w:proofErr w:type="gramEnd"/>
      <w:r w:rsidR="00235F36" w:rsidRPr="00487149">
        <w:rPr>
          <w:lang w:val="fr-FR"/>
        </w:rPr>
        <w:t xml:space="preserve"> </w:t>
      </w:r>
      <w:r w:rsidR="00C45934" w:rsidRPr="00487149">
        <w:rPr>
          <w:lang w:val="fr-FR"/>
        </w:rPr>
        <w:t xml:space="preserve">pas sur le marché des </w:t>
      </w:r>
      <w:r w:rsidR="00487149">
        <w:rPr>
          <w:lang w:val="fr-FR"/>
        </w:rPr>
        <w:t>s</w:t>
      </w:r>
      <w:r w:rsidR="00487149" w:rsidRPr="00487149">
        <w:rPr>
          <w:lang w:val="fr-FR"/>
        </w:rPr>
        <w:t xml:space="preserve">cience </w:t>
      </w:r>
      <w:r w:rsidR="00487149">
        <w:rPr>
          <w:lang w:val="fr-FR"/>
        </w:rPr>
        <w:t>c</w:t>
      </w:r>
      <w:r w:rsidR="00487149" w:rsidRPr="00487149">
        <w:rPr>
          <w:lang w:val="fr-FR"/>
        </w:rPr>
        <w:t>enter</w:t>
      </w:r>
      <w:r w:rsidR="00487149">
        <w:rPr>
          <w:lang w:val="fr-FR"/>
        </w:rPr>
        <w:t>s</w:t>
      </w:r>
      <w:r w:rsidR="00487149" w:rsidRPr="00487149">
        <w:rPr>
          <w:lang w:val="fr-FR"/>
        </w:rPr>
        <w:t xml:space="preserve"> </w:t>
      </w:r>
      <w:r w:rsidR="00C45934" w:rsidRPr="00487149">
        <w:rPr>
          <w:lang w:val="fr-FR"/>
        </w:rPr>
        <w:t>proprement dits.</w:t>
      </w:r>
    </w:p>
    <w:p w14:paraId="3806DD82" w14:textId="6AA5565A" w:rsidR="005F2943" w:rsidRPr="00487149" w:rsidRDefault="005F2943" w:rsidP="005F2943">
      <w:pPr>
        <w:rPr>
          <w:lang w:val="fr-FR"/>
        </w:rPr>
      </w:pPr>
      <w:r w:rsidRPr="00487149">
        <w:rPr>
          <w:lang w:val="fr-FR"/>
        </w:rPr>
        <w:t>Technopolis à M</w:t>
      </w:r>
      <w:r w:rsidR="00F30518" w:rsidRPr="00487149">
        <w:rPr>
          <w:lang w:val="fr-FR"/>
        </w:rPr>
        <w:t>alines</w:t>
      </w:r>
      <w:r w:rsidR="00235F36" w:rsidRPr="00487149">
        <w:rPr>
          <w:lang w:val="fr-FR"/>
        </w:rPr>
        <w:t xml:space="preserve"> (Mechelen)</w:t>
      </w:r>
      <w:r w:rsidRPr="00487149">
        <w:rPr>
          <w:lang w:val="fr-FR"/>
        </w:rPr>
        <w:t xml:space="preserve"> près de Bruxelles est un Science Center qui pourrait </w:t>
      </w:r>
      <w:r w:rsidR="00235F36" w:rsidRPr="00487149">
        <w:rPr>
          <w:lang w:val="fr-FR"/>
        </w:rPr>
        <w:t>th</w:t>
      </w:r>
      <w:r w:rsidR="00235F36" w:rsidRPr="00487149">
        <w:rPr>
          <w:rFonts w:ascii="Arial" w:hAnsi="Arial" w:cs="Arial"/>
          <w:lang w:val="fr-FR"/>
        </w:rPr>
        <w:t>é</w:t>
      </w:r>
      <w:r w:rsidR="00235F36" w:rsidRPr="00487149">
        <w:rPr>
          <w:lang w:val="fr-FR"/>
        </w:rPr>
        <w:t xml:space="preserve">oriquement </w:t>
      </w:r>
      <w:r w:rsidRPr="00487149">
        <w:rPr>
          <w:lang w:val="fr-FR"/>
        </w:rPr>
        <w:t xml:space="preserve">entrer en concurrence directe avec le </w:t>
      </w:r>
      <w:r w:rsidR="00235F36" w:rsidRPr="00487149">
        <w:rPr>
          <w:lang w:val="fr-FR"/>
        </w:rPr>
        <w:t>Projet de</w:t>
      </w:r>
      <w:r w:rsidRPr="00487149">
        <w:rPr>
          <w:lang w:val="fr-FR"/>
        </w:rPr>
        <w:t xml:space="preserve"> Differdange, il représente une offre et des stations d’expérimentation intéressantes et se trouve </w:t>
      </w:r>
      <w:r w:rsidR="00235F36" w:rsidRPr="00487149">
        <w:rPr>
          <w:rFonts w:ascii="Arial" w:hAnsi="Arial" w:cs="Arial"/>
          <w:lang w:val="fr-FR"/>
        </w:rPr>
        <w:t>à la</w:t>
      </w:r>
      <w:r w:rsidR="00235F36" w:rsidRPr="00487149">
        <w:rPr>
          <w:lang w:val="fr-FR"/>
        </w:rPr>
        <w:t xml:space="preserve"> p</w:t>
      </w:r>
      <w:r w:rsidRPr="00487149">
        <w:rPr>
          <w:lang w:val="fr-FR"/>
        </w:rPr>
        <w:t>é</w:t>
      </w:r>
      <w:r w:rsidR="00235F36" w:rsidRPr="00487149">
        <w:rPr>
          <w:lang w:val="fr-FR"/>
        </w:rPr>
        <w:t>riph</w:t>
      </w:r>
      <w:r w:rsidR="00235F36" w:rsidRPr="00487149">
        <w:rPr>
          <w:rFonts w:ascii="Arial" w:hAnsi="Arial" w:cs="Arial"/>
          <w:lang w:val="fr-FR"/>
        </w:rPr>
        <w:t>é</w:t>
      </w:r>
      <w:r w:rsidR="00235F36" w:rsidRPr="00487149">
        <w:rPr>
          <w:lang w:val="fr-FR"/>
        </w:rPr>
        <w:t xml:space="preserve">rie de la zone de chalandise de Differdange. </w:t>
      </w:r>
      <w:r w:rsidR="0005751F" w:rsidRPr="00487149">
        <w:rPr>
          <w:lang w:val="fr-FR"/>
        </w:rPr>
        <w:t>Malines est un</w:t>
      </w:r>
      <w:r w:rsidR="008C2559" w:rsidRPr="00487149">
        <w:rPr>
          <w:lang w:val="fr-FR"/>
        </w:rPr>
        <w:t>e</w:t>
      </w:r>
      <w:r w:rsidR="0005751F" w:rsidRPr="00487149">
        <w:rPr>
          <w:lang w:val="fr-FR"/>
        </w:rPr>
        <w:t xml:space="preserve"> </w:t>
      </w:r>
      <w:r w:rsidR="00CE118D" w:rsidRPr="00487149">
        <w:rPr>
          <w:lang w:val="fr-FR"/>
        </w:rPr>
        <w:t>petite ville</w:t>
      </w:r>
      <w:r w:rsidR="0005751F" w:rsidRPr="00487149">
        <w:rPr>
          <w:lang w:val="fr-FR"/>
        </w:rPr>
        <w:t xml:space="preserve"> flamand</w:t>
      </w:r>
      <w:r w:rsidR="00CE118D" w:rsidRPr="00487149">
        <w:rPr>
          <w:lang w:val="fr-FR"/>
        </w:rPr>
        <w:t>e</w:t>
      </w:r>
      <w:r w:rsidR="0005751F" w:rsidRPr="00487149">
        <w:rPr>
          <w:lang w:val="fr-FR"/>
        </w:rPr>
        <w:t xml:space="preserve"> </w:t>
      </w:r>
      <w:r w:rsidR="00C45934" w:rsidRPr="00487149">
        <w:rPr>
          <w:lang w:val="fr-FR"/>
        </w:rPr>
        <w:t>qui est également inscrit</w:t>
      </w:r>
      <w:r w:rsidR="007C1DE1" w:rsidRPr="00487149">
        <w:rPr>
          <w:lang w:val="fr-FR"/>
        </w:rPr>
        <w:t>e</w:t>
      </w:r>
      <w:r w:rsidR="00C45934" w:rsidRPr="00487149">
        <w:rPr>
          <w:lang w:val="fr-FR"/>
        </w:rPr>
        <w:t xml:space="preserve"> au patrimoine mondial de l’UNESCO, les autres attractions de la ville sont la tour Saint-Rombaut, la caserne ou encore le sentier de la </w:t>
      </w:r>
      <w:r w:rsidR="00C45934" w:rsidRPr="00487149">
        <w:rPr>
          <w:lang w:val="fr-FR"/>
        </w:rPr>
        <w:lastRenderedPageBreak/>
        <w:t>Dyle, par contre sur le site internet de l’Office du Tourisme de Maline</w:t>
      </w:r>
      <w:r w:rsidR="00123142" w:rsidRPr="00487149">
        <w:rPr>
          <w:lang w:val="fr-FR"/>
        </w:rPr>
        <w:t>s</w:t>
      </w:r>
      <w:r w:rsidR="00C45934" w:rsidRPr="00487149">
        <w:rPr>
          <w:lang w:val="fr-FR"/>
        </w:rPr>
        <w:t>, Technopolis</w:t>
      </w:r>
      <w:r w:rsidR="00235F36" w:rsidRPr="00487149">
        <w:rPr>
          <w:lang w:val="fr-FR"/>
        </w:rPr>
        <w:t>,</w:t>
      </w:r>
      <w:r w:rsidR="00C45934" w:rsidRPr="00487149">
        <w:rPr>
          <w:lang w:val="fr-FR"/>
        </w:rPr>
        <w:t xml:space="preserve"> malgré son succès est introuvable</w:t>
      </w:r>
      <w:r w:rsidR="00235F36" w:rsidRPr="00487149">
        <w:rPr>
          <w:lang w:val="fr-FR"/>
        </w:rPr>
        <w:t xml:space="preserve"> : </w:t>
      </w:r>
      <w:r w:rsidR="00C45934" w:rsidRPr="00487149">
        <w:rPr>
          <w:lang w:val="fr-FR"/>
        </w:rPr>
        <w:t>aucune rubrique du site ne mentionne le Science Center</w:t>
      </w:r>
      <w:r w:rsidR="00235F36" w:rsidRPr="00487149">
        <w:rPr>
          <w:lang w:val="fr-FR"/>
        </w:rPr>
        <w:t xml:space="preserve"> ! </w:t>
      </w:r>
      <w:r w:rsidRPr="00487149">
        <w:rPr>
          <w:lang w:val="fr-FR"/>
        </w:rPr>
        <w:t xml:space="preserve">Le nombre de visiteurs (plus de 200.000) témoigne </w:t>
      </w:r>
      <w:r w:rsidR="00C45934" w:rsidRPr="00487149">
        <w:rPr>
          <w:lang w:val="fr-FR"/>
        </w:rPr>
        <w:t xml:space="preserve">néanmoins </w:t>
      </w:r>
      <w:r w:rsidR="00235F36" w:rsidRPr="00487149">
        <w:rPr>
          <w:lang w:val="fr-FR"/>
        </w:rPr>
        <w:t xml:space="preserve">de son </w:t>
      </w:r>
      <w:r w:rsidRPr="00487149">
        <w:rPr>
          <w:lang w:val="fr-FR"/>
        </w:rPr>
        <w:t xml:space="preserve">succès </w:t>
      </w:r>
      <w:r w:rsidR="0005751F" w:rsidRPr="00487149">
        <w:rPr>
          <w:lang w:val="fr-FR"/>
        </w:rPr>
        <w:t xml:space="preserve">et de nombreuses critiques positives sur le site internet de </w:t>
      </w:r>
      <w:r w:rsidR="00235F36" w:rsidRPr="00487149">
        <w:rPr>
          <w:lang w:val="fr-FR"/>
        </w:rPr>
        <w:t xml:space="preserve">TripAdvisor </w:t>
      </w:r>
      <w:r w:rsidR="0005751F" w:rsidRPr="00487149">
        <w:rPr>
          <w:lang w:val="fr-FR"/>
        </w:rPr>
        <w:t>laissent entrevoir que la clientèle est convaincue. Le centre est e</w:t>
      </w:r>
      <w:r w:rsidR="00123142" w:rsidRPr="00487149">
        <w:rPr>
          <w:lang w:val="fr-FR"/>
        </w:rPr>
        <w:t xml:space="preserve">ntièrement neuf, dans le sens où </w:t>
      </w:r>
      <w:r w:rsidR="00980C07" w:rsidRPr="00487149">
        <w:rPr>
          <w:lang w:val="fr-FR"/>
        </w:rPr>
        <w:t xml:space="preserve">il ne résulte pas d’une </w:t>
      </w:r>
      <w:r w:rsidR="00743FE8" w:rsidRPr="00487149">
        <w:rPr>
          <w:lang w:val="fr-FR"/>
        </w:rPr>
        <w:t>reconversion</w:t>
      </w:r>
      <w:r w:rsidR="00980C07" w:rsidRPr="00487149">
        <w:rPr>
          <w:lang w:val="fr-FR"/>
        </w:rPr>
        <w:t xml:space="preserve"> d’</w:t>
      </w:r>
      <w:r w:rsidR="00123142" w:rsidRPr="00487149">
        <w:rPr>
          <w:lang w:val="fr-FR"/>
        </w:rPr>
        <w:t xml:space="preserve">un autre musée ou </w:t>
      </w:r>
      <w:r w:rsidR="00980C07" w:rsidRPr="00487149">
        <w:rPr>
          <w:lang w:val="fr-FR"/>
        </w:rPr>
        <w:t>d’</w:t>
      </w:r>
      <w:r w:rsidR="00123142" w:rsidRPr="00487149">
        <w:rPr>
          <w:lang w:val="fr-FR"/>
        </w:rPr>
        <w:t xml:space="preserve">une autre attraction, mais il a été créé </w:t>
      </w:r>
      <w:r w:rsidR="00980C07" w:rsidRPr="00487149">
        <w:rPr>
          <w:lang w:val="fr-FR"/>
        </w:rPr>
        <w:t>« ex nihilo »</w:t>
      </w:r>
      <w:r w:rsidR="00123142" w:rsidRPr="00487149">
        <w:rPr>
          <w:lang w:val="fr-FR"/>
        </w:rPr>
        <w:t xml:space="preserve"> en 2001. Les stations d’expérimentations se trouvent sur deux étages</w:t>
      </w:r>
      <w:r w:rsidR="00B54CB8" w:rsidRPr="00487149">
        <w:rPr>
          <w:lang w:val="fr-FR"/>
        </w:rPr>
        <w:t>. Un restaurant self-service au milieu du b</w:t>
      </w:r>
      <w:r w:rsidR="00B54CB8" w:rsidRPr="00487149">
        <w:rPr>
          <w:rFonts w:ascii="Arial" w:hAnsi="Arial"/>
          <w:lang w:val="fr-FR"/>
        </w:rPr>
        <w:t>â</w:t>
      </w:r>
      <w:r w:rsidR="00B54CB8" w:rsidRPr="00487149">
        <w:rPr>
          <w:lang w:val="fr-FR"/>
        </w:rPr>
        <w:t xml:space="preserve">timent ainsi qu’un parking gratuit à l’extérieur sont </w:t>
      </w:r>
      <w:r w:rsidR="00123142" w:rsidRPr="00487149">
        <w:rPr>
          <w:lang w:val="fr-FR"/>
        </w:rPr>
        <w:t>à disposition des clients</w:t>
      </w:r>
      <w:r w:rsidR="00B54CB8" w:rsidRPr="00487149">
        <w:rPr>
          <w:lang w:val="fr-FR"/>
        </w:rPr>
        <w:t>.</w:t>
      </w:r>
      <w:r w:rsidR="00123142" w:rsidRPr="00487149">
        <w:rPr>
          <w:lang w:val="fr-FR"/>
        </w:rPr>
        <w:t xml:space="preserve"> Technopolis </w:t>
      </w:r>
      <w:r w:rsidR="00B54CB8" w:rsidRPr="00487149">
        <w:rPr>
          <w:lang w:val="fr-FR"/>
        </w:rPr>
        <w:t xml:space="preserve">offre </w:t>
      </w:r>
      <w:r w:rsidR="00123142" w:rsidRPr="00487149">
        <w:rPr>
          <w:lang w:val="fr-FR"/>
        </w:rPr>
        <w:t xml:space="preserve">un espace spécial pour les petits enfants séparé des autres stations d’expérimentations. Le Science Center propose beaucoup de stations intéressantes </w:t>
      </w:r>
      <w:r w:rsidR="008C2559" w:rsidRPr="00487149">
        <w:rPr>
          <w:lang w:val="fr-FR"/>
        </w:rPr>
        <w:t xml:space="preserve">autour </w:t>
      </w:r>
      <w:r w:rsidR="00123142" w:rsidRPr="00487149">
        <w:rPr>
          <w:lang w:val="fr-FR"/>
        </w:rPr>
        <w:t xml:space="preserve">de différents thèmes et il dispose également d’une salle spéciale pour les expositions temporaires. Les stations semblent pour la plupart être construites par le Science Centre même et sont à quelques exceptions près en bon état de fonctionnement. Malheureusement, </w:t>
      </w:r>
      <w:r w:rsidRPr="00487149">
        <w:rPr>
          <w:lang w:val="fr-FR"/>
        </w:rPr>
        <w:t>Technopolis illustre bien le conflit politique en Belgique entre les Flamands et les Wallons ce qui entraîne que le centre</w:t>
      </w:r>
      <w:r w:rsidR="00B54CB8" w:rsidRPr="00487149">
        <w:rPr>
          <w:lang w:val="fr-FR"/>
        </w:rPr>
        <w:t>, financ</w:t>
      </w:r>
      <w:r w:rsidR="00B54CB8" w:rsidRPr="00487149">
        <w:rPr>
          <w:rFonts w:ascii="Arial" w:hAnsi="Arial"/>
          <w:lang w:val="fr-FR"/>
        </w:rPr>
        <w:t>é</w:t>
      </w:r>
      <w:r w:rsidR="00B54CB8" w:rsidRPr="00487149">
        <w:rPr>
          <w:lang w:val="fr-FR"/>
        </w:rPr>
        <w:t xml:space="preserve"> par le Gouvernement de la R</w:t>
      </w:r>
      <w:r w:rsidR="00B54CB8" w:rsidRPr="00487149">
        <w:rPr>
          <w:rFonts w:ascii="Arial" w:hAnsi="Arial"/>
          <w:lang w:val="fr-FR"/>
        </w:rPr>
        <w:t>é</w:t>
      </w:r>
      <w:r w:rsidR="00B54CB8" w:rsidRPr="00487149">
        <w:rPr>
          <w:lang w:val="fr-FR"/>
        </w:rPr>
        <w:t xml:space="preserve">gion flamande </w:t>
      </w:r>
      <w:r w:rsidRPr="00487149">
        <w:rPr>
          <w:lang w:val="fr-FR"/>
        </w:rPr>
        <w:t xml:space="preserve"> est très orienté vers la clientèle flamande. </w:t>
      </w:r>
      <w:r w:rsidR="008B0241" w:rsidRPr="00487149">
        <w:rPr>
          <w:lang w:val="fr-FR"/>
        </w:rPr>
        <w:t>Pendant notre visite, nous avons constaté que l</w:t>
      </w:r>
      <w:r w:rsidRPr="00487149">
        <w:rPr>
          <w:lang w:val="fr-FR"/>
        </w:rPr>
        <w:t>es explications</w:t>
      </w:r>
      <w:r w:rsidR="007C1DE1" w:rsidRPr="00487149">
        <w:rPr>
          <w:lang w:val="fr-FR"/>
        </w:rPr>
        <w:t xml:space="preserve"> et</w:t>
      </w:r>
      <w:r w:rsidRPr="00487149">
        <w:rPr>
          <w:lang w:val="fr-FR"/>
        </w:rPr>
        <w:t xml:space="preserve"> annonces dans le musée sont presque exclusivement en flamand et très peu de </w:t>
      </w:r>
      <w:r w:rsidR="00B54CB8" w:rsidRPr="00487149">
        <w:rPr>
          <w:lang w:val="fr-FR"/>
        </w:rPr>
        <w:t xml:space="preserve">Wallons ou autres </w:t>
      </w:r>
      <w:r w:rsidRPr="00487149">
        <w:rPr>
          <w:lang w:val="fr-FR"/>
        </w:rPr>
        <w:t xml:space="preserve">clients francophones visitent le </w:t>
      </w:r>
      <w:r w:rsidR="00B54CB8" w:rsidRPr="00487149">
        <w:rPr>
          <w:lang w:val="fr-FR"/>
        </w:rPr>
        <w:t>centre</w:t>
      </w:r>
      <w:r w:rsidRPr="00487149">
        <w:rPr>
          <w:lang w:val="fr-FR"/>
        </w:rPr>
        <w:t xml:space="preserve">. </w:t>
      </w:r>
      <w:r w:rsidR="008B0241" w:rsidRPr="00487149">
        <w:rPr>
          <w:lang w:val="fr-FR"/>
        </w:rPr>
        <w:t>Le</w:t>
      </w:r>
      <w:r w:rsidRPr="00487149">
        <w:rPr>
          <w:lang w:val="fr-FR"/>
        </w:rPr>
        <w:t xml:space="preserve"> marché francophone de la Belgique qui est dans notre zone de </w:t>
      </w:r>
      <w:r w:rsidR="00B54CB8" w:rsidRPr="00487149">
        <w:rPr>
          <w:lang w:val="fr-FR"/>
        </w:rPr>
        <w:t xml:space="preserve">chalandise de </w:t>
      </w:r>
      <w:r w:rsidRPr="00487149">
        <w:rPr>
          <w:lang w:val="fr-FR"/>
        </w:rPr>
        <w:t>visiteurs potentiels n’est donc pas visé par Technopolis, même au contraire.</w:t>
      </w:r>
    </w:p>
    <w:p w14:paraId="7A6C8795" w14:textId="67C9BC13" w:rsidR="003036A7" w:rsidRPr="00662135" w:rsidRDefault="00B54CB8" w:rsidP="00295855">
      <w:pPr>
        <w:rPr>
          <w:lang w:val="fr-FR"/>
        </w:rPr>
      </w:pPr>
      <w:r w:rsidRPr="00487149">
        <w:rPr>
          <w:lang w:val="fr-FR"/>
        </w:rPr>
        <w:t>L’Experimenta à Heilbronn (D) est u</w:t>
      </w:r>
      <w:r w:rsidR="00980C07" w:rsidRPr="00487149">
        <w:rPr>
          <w:lang w:val="fr-FR"/>
        </w:rPr>
        <w:t xml:space="preserve">n autre </w:t>
      </w:r>
      <w:r w:rsidR="003036A7" w:rsidRPr="00487149">
        <w:rPr>
          <w:lang w:val="fr-FR"/>
        </w:rPr>
        <w:t xml:space="preserve">Science Center qui </w:t>
      </w:r>
      <w:r w:rsidRPr="00487149">
        <w:rPr>
          <w:lang w:val="fr-FR"/>
        </w:rPr>
        <w:t xml:space="preserve">par sa distance </w:t>
      </w:r>
      <w:r w:rsidR="003036A7" w:rsidRPr="00487149">
        <w:rPr>
          <w:lang w:val="fr-FR"/>
        </w:rPr>
        <w:t>de 300</w:t>
      </w:r>
      <w:r w:rsidR="00487149">
        <w:rPr>
          <w:lang w:val="fr-FR"/>
        </w:rPr>
        <w:t xml:space="preserve"> </w:t>
      </w:r>
      <w:r w:rsidR="003036A7" w:rsidRPr="00487149">
        <w:rPr>
          <w:lang w:val="fr-FR"/>
        </w:rPr>
        <w:t xml:space="preserve">km </w:t>
      </w:r>
      <w:r w:rsidR="00487149" w:rsidRPr="00487149">
        <w:rPr>
          <w:lang w:val="fr-FR"/>
        </w:rPr>
        <w:t>p</w:t>
      </w:r>
      <w:r w:rsidR="00487149">
        <w:rPr>
          <w:lang w:val="fr-FR"/>
        </w:rPr>
        <w:t>ourrait</w:t>
      </w:r>
      <w:r w:rsidR="00487149" w:rsidRPr="00487149">
        <w:rPr>
          <w:lang w:val="fr-FR"/>
        </w:rPr>
        <w:t xml:space="preserve"> </w:t>
      </w:r>
      <w:r w:rsidRPr="00487149">
        <w:rPr>
          <w:lang w:val="fr-FR"/>
        </w:rPr>
        <w:t>couper dans</w:t>
      </w:r>
      <w:r w:rsidR="008B0241" w:rsidRPr="00487149">
        <w:rPr>
          <w:lang w:val="fr-FR"/>
        </w:rPr>
        <w:t xml:space="preserve"> la</w:t>
      </w:r>
      <w:r w:rsidR="003036A7" w:rsidRPr="00487149">
        <w:rPr>
          <w:lang w:val="fr-FR"/>
        </w:rPr>
        <w:t xml:space="preserve"> zone de chalandise de Differdange</w:t>
      </w:r>
      <w:r w:rsidR="008B0241" w:rsidRPr="00487149">
        <w:rPr>
          <w:lang w:val="fr-FR"/>
        </w:rPr>
        <w:t xml:space="preserve"> sur le marché allemand</w:t>
      </w:r>
      <w:r w:rsidRPr="00487149">
        <w:rPr>
          <w:lang w:val="fr-FR"/>
        </w:rPr>
        <w:t>.</w:t>
      </w:r>
      <w:r w:rsidR="003036A7" w:rsidRPr="00487149">
        <w:rPr>
          <w:lang w:val="fr-FR"/>
        </w:rPr>
        <w:t xml:space="preserve"> Ce </w:t>
      </w:r>
      <w:r w:rsidRPr="00487149">
        <w:rPr>
          <w:lang w:val="fr-FR"/>
        </w:rPr>
        <w:t xml:space="preserve">centre </w:t>
      </w:r>
      <w:r w:rsidR="003036A7" w:rsidRPr="00487149">
        <w:rPr>
          <w:lang w:val="fr-FR"/>
        </w:rPr>
        <w:t>accueille aux alentours des 100.000 visiteurs par an</w:t>
      </w:r>
      <w:r w:rsidRPr="00487149">
        <w:rPr>
          <w:lang w:val="fr-FR"/>
        </w:rPr>
        <w:t xml:space="preserve">. Il </w:t>
      </w:r>
      <w:r w:rsidR="003036A7" w:rsidRPr="00487149">
        <w:rPr>
          <w:lang w:val="fr-FR"/>
        </w:rPr>
        <w:t xml:space="preserve">est plus petit que le Projet </w:t>
      </w:r>
      <w:r w:rsidRPr="00487149">
        <w:rPr>
          <w:lang w:val="fr-FR"/>
        </w:rPr>
        <w:t>de</w:t>
      </w:r>
      <w:r w:rsidR="003036A7" w:rsidRPr="00487149">
        <w:rPr>
          <w:lang w:val="fr-FR"/>
        </w:rPr>
        <w:t xml:space="preserve"> Differdange. </w:t>
      </w:r>
      <w:r w:rsidR="0005751F" w:rsidRPr="00487149">
        <w:rPr>
          <w:lang w:val="fr-FR"/>
        </w:rPr>
        <w:t>Le centre se situe dans un joli cadre, non loin du centre-ville et de la gare ferroviaire de Heilbronn. Il a ouvert ses portes en 2009 et se dit être un des plus grands Science Center dans la région Sud de l’Allemagne.</w:t>
      </w:r>
      <w:r w:rsidR="00123142" w:rsidRPr="00487149">
        <w:rPr>
          <w:lang w:val="fr-FR"/>
        </w:rPr>
        <w:t xml:space="preserve"> Le Centre offre une petite boutique à l’entrée, un restaurant aux rez-de-chaussée, un petit parc extérieur avec terrasse et un parking qui lui est payant, en face du site.</w:t>
      </w:r>
      <w:r w:rsidR="0005751F" w:rsidRPr="00487149">
        <w:rPr>
          <w:lang w:val="fr-FR"/>
        </w:rPr>
        <w:t xml:space="preserve"> </w:t>
      </w:r>
      <w:r w:rsidR="00F20100" w:rsidRPr="00487149">
        <w:rPr>
          <w:lang w:val="fr-FR"/>
        </w:rPr>
        <w:t>Sur quatre étages, Expérimenta présente divers</w:t>
      </w:r>
      <w:r w:rsidR="007E4DF1" w:rsidRPr="00487149">
        <w:rPr>
          <w:lang w:val="fr-FR"/>
        </w:rPr>
        <w:t>es</w:t>
      </w:r>
      <w:r w:rsidR="00F20100" w:rsidRPr="00487149">
        <w:rPr>
          <w:lang w:val="fr-FR"/>
        </w:rPr>
        <w:t xml:space="preserve"> stations, plus ou moins interactives, le premier étage</w:t>
      </w:r>
      <w:r w:rsidR="0005751F" w:rsidRPr="00487149">
        <w:rPr>
          <w:lang w:val="fr-FR"/>
        </w:rPr>
        <w:t xml:space="preserve"> est consacré à l’environnement reste plus explicatif et démonstratif qu’interactif, </w:t>
      </w:r>
      <w:r w:rsidR="00F20100" w:rsidRPr="00487149">
        <w:rPr>
          <w:lang w:val="fr-FR"/>
        </w:rPr>
        <w:t xml:space="preserve">le </w:t>
      </w:r>
      <w:r w:rsidR="00F20100" w:rsidRPr="00487149">
        <w:rPr>
          <w:lang w:val="fr-FR"/>
        </w:rPr>
        <w:lastRenderedPageBreak/>
        <w:t xml:space="preserve">deuxième </w:t>
      </w:r>
      <w:r w:rsidR="0005751F" w:rsidRPr="00487149">
        <w:rPr>
          <w:lang w:val="fr-FR"/>
        </w:rPr>
        <w:t>regroupe</w:t>
      </w:r>
      <w:r w:rsidR="00F20100" w:rsidRPr="00487149">
        <w:rPr>
          <w:lang w:val="fr-FR"/>
        </w:rPr>
        <w:t xml:space="preserve"> différentes stations d’expérimentations</w:t>
      </w:r>
      <w:r w:rsidR="0005751F" w:rsidRPr="00487149">
        <w:rPr>
          <w:lang w:val="fr-FR"/>
        </w:rPr>
        <w:t xml:space="preserve"> qui s’articulent autour de la mécanique, cet étage se rapproche le plus des idées </w:t>
      </w:r>
      <w:r w:rsidRPr="00487149">
        <w:rPr>
          <w:lang w:val="fr-FR"/>
        </w:rPr>
        <w:t xml:space="preserve">retenues </w:t>
      </w:r>
      <w:r w:rsidR="0005751F" w:rsidRPr="00487149">
        <w:rPr>
          <w:lang w:val="fr-FR"/>
        </w:rPr>
        <w:t>pour le Luxembourg Science Center</w:t>
      </w:r>
      <w:r w:rsidR="00F20100" w:rsidRPr="00487149">
        <w:rPr>
          <w:lang w:val="fr-FR"/>
        </w:rPr>
        <w:t>. Le 3</w:t>
      </w:r>
      <w:r w:rsidR="00F20100" w:rsidRPr="00487149">
        <w:rPr>
          <w:vertAlign w:val="superscript"/>
          <w:lang w:val="fr-FR"/>
        </w:rPr>
        <w:t>e</w:t>
      </w:r>
      <w:r w:rsidR="00F20100" w:rsidRPr="00487149">
        <w:rPr>
          <w:lang w:val="fr-FR"/>
        </w:rPr>
        <w:t xml:space="preserve"> étage est plus orienté vers la communication, les différentes nations de notre terre, les moyens de communication et l’être humain, le dernier étage est plus orienté vers les enfants et comporte également des salles de cours pour les classes scolaires (atelier presse, labo, salle de musique, etc.). L’Expérimenta présente un peu de tout, mais n’a pas réellement </w:t>
      </w:r>
      <w:r w:rsidRPr="00487149">
        <w:rPr>
          <w:lang w:val="fr-FR"/>
        </w:rPr>
        <w:t xml:space="preserve">de </w:t>
      </w:r>
      <w:r w:rsidR="00F20100" w:rsidRPr="00487149">
        <w:rPr>
          <w:lang w:val="fr-FR"/>
        </w:rPr>
        <w:t>concept bien défini</w:t>
      </w:r>
      <w:r w:rsidRPr="00487149">
        <w:rPr>
          <w:lang w:val="fr-FR"/>
        </w:rPr>
        <w:t xml:space="preserve"> ou </w:t>
      </w:r>
      <w:r w:rsidR="00F20100" w:rsidRPr="00487149">
        <w:rPr>
          <w:lang w:val="fr-FR"/>
        </w:rPr>
        <w:t>un fil conducteur à travers le musée. L</w:t>
      </w:r>
      <w:r w:rsidR="003036A7" w:rsidRPr="00487149">
        <w:rPr>
          <w:lang w:val="fr-FR"/>
        </w:rPr>
        <w:t xml:space="preserve">ors de notre visite nous avons constaté que le centre est moins </w:t>
      </w:r>
      <w:r w:rsidR="00F20100" w:rsidRPr="00487149">
        <w:rPr>
          <w:lang w:val="fr-FR"/>
        </w:rPr>
        <w:t>recherché que le Projet en vue pour Differdange</w:t>
      </w:r>
      <w:r w:rsidR="003036A7" w:rsidRPr="00487149">
        <w:rPr>
          <w:lang w:val="fr-FR"/>
        </w:rPr>
        <w:t xml:space="preserve">, les stations d’expérimentation présentent </w:t>
      </w:r>
      <w:r w:rsidR="008B0241" w:rsidRPr="00487149">
        <w:rPr>
          <w:lang w:val="fr-FR"/>
        </w:rPr>
        <w:t xml:space="preserve">en partie </w:t>
      </w:r>
      <w:r w:rsidR="003036A7" w:rsidRPr="00487149">
        <w:rPr>
          <w:lang w:val="fr-FR"/>
        </w:rPr>
        <w:t xml:space="preserve">des dysfonctionnements et </w:t>
      </w:r>
      <w:r w:rsidR="003B0303" w:rsidRPr="00487149">
        <w:rPr>
          <w:lang w:val="fr-FR"/>
        </w:rPr>
        <w:t xml:space="preserve">la communication </w:t>
      </w:r>
      <w:r w:rsidR="003036A7" w:rsidRPr="00487149">
        <w:rPr>
          <w:lang w:val="fr-FR"/>
        </w:rPr>
        <w:t xml:space="preserve">est exclusivement en allemand et en anglais. Les stations d’expérimentation ne sont pas construites par </w:t>
      </w:r>
      <w:r w:rsidR="008B0241" w:rsidRPr="00487149">
        <w:rPr>
          <w:lang w:val="fr-FR"/>
        </w:rPr>
        <w:t xml:space="preserve">le Science Center </w:t>
      </w:r>
      <w:r w:rsidR="003036A7" w:rsidRPr="00487149">
        <w:rPr>
          <w:lang w:val="fr-FR"/>
        </w:rPr>
        <w:t xml:space="preserve">même, mais achetés à une entreprise </w:t>
      </w:r>
      <w:r w:rsidR="00F20100" w:rsidRPr="00487149">
        <w:rPr>
          <w:lang w:val="fr-FR"/>
        </w:rPr>
        <w:t>sous-traitante</w:t>
      </w:r>
      <w:r w:rsidR="003036A7" w:rsidRPr="00487149">
        <w:rPr>
          <w:lang w:val="fr-FR"/>
        </w:rPr>
        <w:t xml:space="preserve">, ce qui entraîne un manque de savoir-faire pour </w:t>
      </w:r>
      <w:r w:rsidR="003B0303" w:rsidRPr="00487149">
        <w:rPr>
          <w:lang w:val="fr-FR"/>
        </w:rPr>
        <w:t>l’</w:t>
      </w:r>
      <w:r w:rsidR="003036A7" w:rsidRPr="00487149">
        <w:rPr>
          <w:lang w:val="fr-FR"/>
        </w:rPr>
        <w:t>entret</w:t>
      </w:r>
      <w:r w:rsidR="003B0303" w:rsidRPr="00487149">
        <w:rPr>
          <w:lang w:val="fr-FR"/>
        </w:rPr>
        <w:t>ien</w:t>
      </w:r>
      <w:r w:rsidR="003036A7" w:rsidRPr="00487149">
        <w:rPr>
          <w:lang w:val="fr-FR"/>
        </w:rPr>
        <w:t xml:space="preserve"> et </w:t>
      </w:r>
      <w:r w:rsidR="003B0303" w:rsidRPr="00487149">
        <w:rPr>
          <w:lang w:val="fr-FR"/>
        </w:rPr>
        <w:t xml:space="preserve">les réparations </w:t>
      </w:r>
      <w:r w:rsidR="0005751F" w:rsidRPr="00487149">
        <w:rPr>
          <w:lang w:val="fr-FR"/>
        </w:rPr>
        <w:t xml:space="preserve">par le centre </w:t>
      </w:r>
      <w:r w:rsidR="00123142" w:rsidRPr="00487149">
        <w:rPr>
          <w:lang w:val="fr-FR"/>
        </w:rPr>
        <w:t>lui-même</w:t>
      </w:r>
      <w:r w:rsidR="003036A7" w:rsidRPr="00487149">
        <w:rPr>
          <w:lang w:val="fr-FR"/>
        </w:rPr>
        <w:t>.</w:t>
      </w:r>
      <w:r w:rsidR="004E6314" w:rsidRPr="00487149">
        <w:rPr>
          <w:lang w:val="fr-FR"/>
        </w:rPr>
        <w:t xml:space="preserve"> </w:t>
      </w:r>
      <w:r w:rsidR="003B0303" w:rsidRPr="00487149">
        <w:rPr>
          <w:lang w:val="fr-FR"/>
        </w:rPr>
        <w:t xml:space="preserve">Ces </w:t>
      </w:r>
      <w:r w:rsidR="004E6314" w:rsidRPr="00487149">
        <w:rPr>
          <w:lang w:val="fr-FR"/>
        </w:rPr>
        <w:t>constats nous permettent d’affirmer qu</w:t>
      </w:r>
      <w:r w:rsidR="003B0303" w:rsidRPr="00487149">
        <w:rPr>
          <w:lang w:val="fr-FR"/>
        </w:rPr>
        <w:t>’</w:t>
      </w:r>
      <w:r w:rsidR="004E6314" w:rsidRPr="00487149">
        <w:rPr>
          <w:lang w:val="fr-FR"/>
        </w:rPr>
        <w:t>Expérimenta à Heilbronn ne représente qu’une faib</w:t>
      </w:r>
      <w:r w:rsidR="008B0241" w:rsidRPr="00487149">
        <w:rPr>
          <w:lang w:val="fr-FR"/>
        </w:rPr>
        <w:t>le concurrence pour Differdange. Le Projet du Luxembourg Science Center se diff</w:t>
      </w:r>
      <w:r w:rsidR="003B0303" w:rsidRPr="00487149">
        <w:rPr>
          <w:rFonts w:ascii="Arial" w:hAnsi="Arial"/>
          <w:lang w:val="fr-FR"/>
        </w:rPr>
        <w:t>é</w:t>
      </w:r>
      <w:r w:rsidR="008B0241" w:rsidRPr="00487149">
        <w:rPr>
          <w:lang w:val="fr-FR"/>
        </w:rPr>
        <w:t>re</w:t>
      </w:r>
      <w:r w:rsidR="003B0303" w:rsidRPr="00487149">
        <w:rPr>
          <w:lang w:val="fr-FR"/>
        </w:rPr>
        <w:t>ra</w:t>
      </w:r>
      <w:r w:rsidR="008B0241" w:rsidRPr="00487149">
        <w:rPr>
          <w:lang w:val="fr-FR"/>
        </w:rPr>
        <w:t xml:space="preserve"> par </w:t>
      </w:r>
      <w:r w:rsidR="007E4DF1" w:rsidRPr="00487149">
        <w:rPr>
          <w:lang w:val="fr-FR"/>
        </w:rPr>
        <w:t>son immersion dans le</w:t>
      </w:r>
      <w:r w:rsidR="008B0241" w:rsidRPr="00487149">
        <w:rPr>
          <w:lang w:val="fr-FR"/>
        </w:rPr>
        <w:t xml:space="preserve"> patrimoine industriel, mais aussi par une offre plus </w:t>
      </w:r>
      <w:r w:rsidR="008B0241" w:rsidRPr="00830C14">
        <w:rPr>
          <w:lang w:val="fr-FR"/>
        </w:rPr>
        <w:t>conséquente et plus qualitative des stations d’e</w:t>
      </w:r>
      <w:r w:rsidR="008B0241" w:rsidRPr="00662135">
        <w:rPr>
          <w:lang w:val="fr-FR"/>
        </w:rPr>
        <w:t>xpérimentation.</w:t>
      </w:r>
    </w:p>
    <w:p w14:paraId="4583EDC2" w14:textId="7147DE0B" w:rsidR="00457892" w:rsidRPr="00487149" w:rsidRDefault="00457892" w:rsidP="00457892">
      <w:pPr>
        <w:rPr>
          <w:lang w:val="fr-FR"/>
        </w:rPr>
      </w:pPr>
      <w:proofErr w:type="gramStart"/>
      <w:r w:rsidRPr="006A4FE0">
        <w:rPr>
          <w:lang w:val="fr-FR"/>
        </w:rPr>
        <w:t>Un</w:t>
      </w:r>
      <w:proofErr w:type="gramEnd"/>
      <w:r w:rsidRPr="006A4FE0">
        <w:rPr>
          <w:lang w:val="fr-FR"/>
        </w:rPr>
        <w:t xml:space="preserve"> deuxième science center allemand, qui est dans la zone de chalandise d</w:t>
      </w:r>
      <w:r w:rsidRPr="00812989">
        <w:rPr>
          <w:lang w:val="fr-FR"/>
        </w:rPr>
        <w:t>e Differdange est le Dynamikum à Pirmasens. Distant de 180</w:t>
      </w:r>
      <w:r w:rsidR="00487149">
        <w:rPr>
          <w:lang w:val="fr-FR"/>
        </w:rPr>
        <w:t xml:space="preserve"> </w:t>
      </w:r>
      <w:r w:rsidRPr="00812989">
        <w:rPr>
          <w:lang w:val="fr-FR"/>
        </w:rPr>
        <w:t>km et 1.40</w:t>
      </w:r>
      <w:r w:rsidR="00487149">
        <w:rPr>
          <w:lang w:val="fr-FR"/>
        </w:rPr>
        <w:t xml:space="preserve"> </w:t>
      </w:r>
      <w:r w:rsidRPr="00812989">
        <w:rPr>
          <w:lang w:val="fr-FR"/>
        </w:rPr>
        <w:t>H de trajet, ce centre se trouve dans une ancienne fabrique de chaussures, reconvertie en partie pour le musée interactif, le restant de la surface regroupant un centre de remise en forme et des bureaux. L’accès est bien signalé depuis l’autoroute et le parking non-loin du musée est payant. Le thème spécifique de ce centre scientifique tourne autour du mouve</w:t>
      </w:r>
      <w:r w:rsidRPr="002F5EEE">
        <w:rPr>
          <w:lang w:val="fr-FR"/>
        </w:rPr>
        <w:t>ment sous deux formes « se bouger » et « bouger quelque chose ». L’idée de la fabrique de chaussures est également reprise dans certaines stations d’expérimentation, une autre partie est consacrée pour décrire l’histoire de la production. Le centre s’art</w:t>
      </w:r>
      <w:r w:rsidRPr="00D27480">
        <w:rPr>
          <w:lang w:val="fr-FR"/>
        </w:rPr>
        <w:t>icule autour du mouvement et aborde les phénomènes fondamentaux de la physique, des mathématiques et de la biologie. Dans le Dynamikum sont représentés huit domaines : la friction, l'élan, l'énergie et leur application dans des «machines de mouvement », l'</w:t>
      </w:r>
      <w:r w:rsidRPr="00487149">
        <w:rPr>
          <w:lang w:val="fr-FR"/>
        </w:rPr>
        <w:t xml:space="preserve">étude des mouvements de la nature, des aspects de la biomécanique et la puissance de la pensée jusqu’à la danse. Mise à part le musée, le centre offre également des </w:t>
      </w:r>
      <w:r w:rsidRPr="00487149">
        <w:rPr>
          <w:lang w:val="fr-FR"/>
        </w:rPr>
        <w:lastRenderedPageBreak/>
        <w:t>salles de réunions pour des événements, ainsi qu’une petite restauration sous forme de snack, tout comme un espace réservé aux expositions temporaires. Il propose également des programmes spécifiques pour les scolaires. Le centre accueille aux alentours de 80.000 visiteurs par an. Une explication probable du nombre de visiteurs assez r</w:t>
      </w:r>
      <w:r w:rsidRPr="00487149">
        <w:rPr>
          <w:rFonts w:ascii="Arial" w:hAnsi="Arial" w:cs="Arial"/>
          <w:lang w:val="fr-FR"/>
        </w:rPr>
        <w:t>é</w:t>
      </w:r>
      <w:r w:rsidRPr="00487149">
        <w:rPr>
          <w:lang w:val="fr-FR"/>
        </w:rPr>
        <w:t>duit est une offre de stations d’expérimentations peu conséquente. Avec un nombre limit</w:t>
      </w:r>
      <w:r w:rsidRPr="00487149">
        <w:rPr>
          <w:rFonts w:ascii="Arial" w:hAnsi="Arial" w:cs="Arial"/>
          <w:lang w:val="fr-FR"/>
        </w:rPr>
        <w:t>é</w:t>
      </w:r>
      <w:r w:rsidRPr="00487149">
        <w:rPr>
          <w:lang w:val="fr-FR"/>
        </w:rPr>
        <w:t xml:space="preserve">  de stations, quoique non dénuées d’intérêt le visiteur reste un peu sur sa faim, et le sentiment du d</w:t>
      </w:r>
      <w:r w:rsidRPr="00487149">
        <w:rPr>
          <w:rFonts w:ascii="Arial" w:hAnsi="Arial" w:cs="Arial"/>
          <w:lang w:val="fr-FR"/>
        </w:rPr>
        <w:t>é</w:t>
      </w:r>
      <w:r w:rsidRPr="00487149">
        <w:rPr>
          <w:lang w:val="fr-FR"/>
        </w:rPr>
        <w:t>j</w:t>
      </w:r>
      <w:r w:rsidRPr="00487149">
        <w:rPr>
          <w:rFonts w:ascii="Arial" w:hAnsi="Arial" w:cs="Arial"/>
          <w:lang w:val="fr-FR"/>
        </w:rPr>
        <w:t>à</w:t>
      </w:r>
      <w:r w:rsidRPr="00487149">
        <w:rPr>
          <w:lang w:val="fr-FR"/>
        </w:rPr>
        <w:t xml:space="preserve">-vu est vite atteint. Mise </w:t>
      </w:r>
      <w:r w:rsidRPr="00487149">
        <w:rPr>
          <w:rFonts w:ascii="Arial" w:hAnsi="Arial" w:cs="Arial"/>
          <w:lang w:val="fr-FR"/>
        </w:rPr>
        <w:t>à</w:t>
      </w:r>
      <w:r w:rsidRPr="00487149">
        <w:rPr>
          <w:lang w:val="fr-FR"/>
        </w:rPr>
        <w:t xml:space="preserve"> part l’offre plus diversifiée des stations d’expérimentations, le Science Center de Differdange se différencie encore par son patrimoine industriel plus présent et vivant, contrairement à la fabrique de chaussures Rheinberger, autrefois une des plus grandes d’Europ</w:t>
      </w:r>
      <w:r w:rsidR="008C3492" w:rsidRPr="00487149">
        <w:rPr>
          <w:lang w:val="fr-FR"/>
        </w:rPr>
        <w:t>e</w:t>
      </w:r>
      <w:r w:rsidRPr="00487149">
        <w:rPr>
          <w:lang w:val="fr-FR"/>
        </w:rPr>
        <w:t>, mais de laquelle il ne reste malheureusement plus que quelques petites machines d’</w:t>
      </w:r>
      <w:r w:rsidRPr="00487149">
        <w:rPr>
          <w:rFonts w:ascii="Arial" w:hAnsi="Arial" w:cs="Arial"/>
          <w:lang w:val="fr-FR"/>
        </w:rPr>
        <w:t>é</w:t>
      </w:r>
      <w:r w:rsidRPr="00487149">
        <w:rPr>
          <w:lang w:val="fr-FR"/>
        </w:rPr>
        <w:t xml:space="preserve">poque </w:t>
      </w:r>
    </w:p>
    <w:p w14:paraId="6D7D9EC7" w14:textId="7F3729DF" w:rsidR="00691AA4" w:rsidRPr="00487149" w:rsidRDefault="00691AA4" w:rsidP="00691AA4">
      <w:pPr>
        <w:rPr>
          <w:lang w:val="fr-FR"/>
        </w:rPr>
      </w:pPr>
      <w:r w:rsidRPr="00487149">
        <w:rPr>
          <w:lang w:val="fr-FR"/>
        </w:rPr>
        <w:t xml:space="preserve">Dans notre analyse nous avons également pris en considération le Nemo Science Center d’Amsterdam, qui est le plus grand science center des Pays Bas. Sa zone de chalandise peut se chevaucher en partie avec celle de Differdange. Bien que le concept </w:t>
      </w:r>
      <w:proofErr w:type="gramStart"/>
      <w:r w:rsidRPr="00487149">
        <w:rPr>
          <w:lang w:val="fr-FR"/>
        </w:rPr>
        <w:t>fut</w:t>
      </w:r>
      <w:proofErr w:type="gramEnd"/>
      <w:r w:rsidRPr="00487149">
        <w:rPr>
          <w:lang w:val="fr-FR"/>
        </w:rPr>
        <w:t xml:space="preserve"> nouveau pour les Pays-Bas, lors son ouverture en 1997 et sa conversion officielle en science center en 2000, le Nemo a toute suite connu un énorme succès et le nombre de visiteurs n’a pas cessé d’augmenter depuis lors.</w:t>
      </w:r>
      <w:r w:rsidR="002B4C65">
        <w:rPr>
          <w:lang w:val="fr-FR"/>
        </w:rPr>
        <w:t xml:space="preserve"> (</w:t>
      </w:r>
      <w:proofErr w:type="gramStart"/>
      <w:r w:rsidR="002B4C65">
        <w:rPr>
          <w:lang w:val="fr-FR"/>
        </w:rPr>
        <w:t>voir</w:t>
      </w:r>
      <w:proofErr w:type="gramEnd"/>
      <w:r w:rsidR="002B4C65">
        <w:rPr>
          <w:lang w:val="fr-FR"/>
        </w:rPr>
        <w:t xml:space="preserve"> tableau page 20)</w:t>
      </w:r>
      <w:r w:rsidRPr="00487149">
        <w:rPr>
          <w:lang w:val="fr-FR"/>
        </w:rPr>
        <w:t xml:space="preserve"> </w:t>
      </w:r>
    </w:p>
    <w:p w14:paraId="07412744" w14:textId="7F4566F2" w:rsidR="00691AA4" w:rsidRPr="00487149" w:rsidRDefault="00691AA4" w:rsidP="00691AA4">
      <w:pPr>
        <w:rPr>
          <w:lang w:val="fr-FR"/>
        </w:rPr>
      </w:pPr>
      <w:r w:rsidRPr="00487149">
        <w:rPr>
          <w:lang w:val="fr-FR"/>
        </w:rPr>
        <w:t xml:space="preserve">Le Nemo profite d’une situation avantageuse, non-loin du centre-ville d’Amsterdam, accessible en transport en commun, à pied ou en bateau. A cause de son emplacement sur l’eau, Il ne dispose cependant pas de parking, ce qui est </w:t>
      </w:r>
      <w:r w:rsidRPr="00487149">
        <w:rPr>
          <w:rFonts w:ascii="Arial" w:hAnsi="Arial" w:cs="Arial"/>
          <w:lang w:val="fr-FR"/>
        </w:rPr>
        <w:t>é</w:t>
      </w:r>
      <w:r w:rsidRPr="00487149">
        <w:rPr>
          <w:lang w:val="fr-FR"/>
        </w:rPr>
        <w:t>videmment un handicap pour les visiteurs hors ville</w:t>
      </w:r>
      <w:r w:rsidR="002B4C65">
        <w:rPr>
          <w:lang w:val="fr-FR"/>
        </w:rPr>
        <w:t xml:space="preserve"> se déplaçant en voiture</w:t>
      </w:r>
      <w:r w:rsidRPr="00487149">
        <w:rPr>
          <w:lang w:val="fr-FR"/>
        </w:rPr>
        <w:t xml:space="preserve">. </w:t>
      </w:r>
      <w:r w:rsidR="002B4C65">
        <w:rPr>
          <w:lang w:val="fr-FR"/>
        </w:rPr>
        <w:t>Noord-Holland, Amsterdam et Utrecht représentent 60% des visiteurs. Limbourg et Zeeland, deux provinces dans la zone de chalandise de Differdange représentent à peine 2.5% des fréquentations</w:t>
      </w:r>
      <w:r w:rsidR="00F3182E">
        <w:rPr>
          <w:lang w:val="fr-FR"/>
        </w:rPr>
        <w:t>.</w:t>
      </w:r>
      <w:r w:rsidR="002B4C65">
        <w:rPr>
          <w:lang w:val="fr-FR"/>
        </w:rPr>
        <w:t xml:space="preserve"> </w:t>
      </w:r>
      <w:r w:rsidRPr="00487149">
        <w:rPr>
          <w:lang w:val="fr-FR"/>
        </w:rPr>
        <w:t xml:space="preserve">C’est </w:t>
      </w:r>
      <w:r w:rsidR="00F3182E">
        <w:rPr>
          <w:lang w:val="fr-FR"/>
        </w:rPr>
        <w:t>une des</w:t>
      </w:r>
      <w:r w:rsidRPr="00487149">
        <w:rPr>
          <w:lang w:val="fr-FR"/>
        </w:rPr>
        <w:t xml:space="preserve"> raison</w:t>
      </w:r>
      <w:r w:rsidR="00F3182E">
        <w:rPr>
          <w:lang w:val="fr-FR"/>
        </w:rPr>
        <w:t>s</w:t>
      </w:r>
      <w:r w:rsidRPr="00487149">
        <w:rPr>
          <w:lang w:val="fr-FR"/>
        </w:rPr>
        <w:t xml:space="preserve"> pour laquelle nous sommes d’avis que, quoiqu’il ait </w:t>
      </w:r>
      <w:r w:rsidR="00487149" w:rsidRPr="00487149">
        <w:rPr>
          <w:lang w:val="fr-FR"/>
        </w:rPr>
        <w:t>enchevêtrement</w:t>
      </w:r>
      <w:r w:rsidRPr="00487149">
        <w:rPr>
          <w:lang w:val="fr-FR"/>
        </w:rPr>
        <w:t xml:space="preserve"> des deux zones de chalandise, le Luxembourg Science Center présente une attraction réelle pour la clientèle néerlandaise de sa zone de chalandise</w:t>
      </w:r>
      <w:r w:rsidR="002B4C65">
        <w:rPr>
          <w:lang w:val="fr-FR"/>
        </w:rPr>
        <w:t xml:space="preserve">. </w:t>
      </w:r>
      <w:r w:rsidRPr="00487149">
        <w:rPr>
          <w:lang w:val="fr-FR"/>
        </w:rPr>
        <w:t xml:space="preserve">En revanche, </w:t>
      </w:r>
      <w:proofErr w:type="gramStart"/>
      <w:r w:rsidRPr="00487149">
        <w:rPr>
          <w:lang w:val="fr-FR"/>
        </w:rPr>
        <w:t>ce</w:t>
      </w:r>
      <w:proofErr w:type="gramEnd"/>
      <w:r w:rsidRPr="00487149">
        <w:rPr>
          <w:lang w:val="fr-FR"/>
        </w:rPr>
        <w:t xml:space="preserve"> science center profite largement du tourisme d’Amsterdam et il est en est devenu la 4</w:t>
      </w:r>
      <w:r w:rsidRPr="00487149">
        <w:rPr>
          <w:vertAlign w:val="superscript"/>
          <w:lang w:val="fr-FR"/>
        </w:rPr>
        <w:t>ième</w:t>
      </w:r>
      <w:r w:rsidRPr="00487149">
        <w:rPr>
          <w:lang w:val="fr-FR"/>
        </w:rPr>
        <w:t xml:space="preserve"> attraction la plus visitée. Presqu’un quart des visiteurs sont des étrangers, les écoles représentent autour de 20% et le restant sont des visiteurs de loisir.  Près de 40% des visiteurs sont âgés de moins de 18 ans.</w:t>
      </w:r>
    </w:p>
    <w:p w14:paraId="698C0FA0" w14:textId="628A9F3E" w:rsidR="00691AA4" w:rsidRPr="00487149" w:rsidRDefault="00691AA4" w:rsidP="00691AA4">
      <w:pPr>
        <w:rPr>
          <w:lang w:val="fr-FR"/>
        </w:rPr>
      </w:pPr>
      <w:r w:rsidRPr="00487149">
        <w:rPr>
          <w:lang w:val="fr-FR"/>
        </w:rPr>
        <w:t xml:space="preserve">Nemo regroupe des stations d’expérimentation diverses, réparties sur quatre étages et dispose de 3 restaurants </w:t>
      </w:r>
      <w:r w:rsidRPr="00487149">
        <w:rPr>
          <w:rFonts w:ascii="Arial" w:hAnsi="Arial" w:cs="Arial"/>
          <w:lang w:val="fr-FR"/>
        </w:rPr>
        <w:t>é</w:t>
      </w:r>
      <w:r w:rsidRPr="00487149">
        <w:rPr>
          <w:lang w:val="fr-FR"/>
        </w:rPr>
        <w:t>parpill</w:t>
      </w:r>
      <w:r w:rsidRPr="00487149">
        <w:rPr>
          <w:rFonts w:ascii="Arial" w:hAnsi="Arial" w:cs="Arial"/>
          <w:lang w:val="fr-FR"/>
        </w:rPr>
        <w:t>é</w:t>
      </w:r>
      <w:r w:rsidRPr="00487149">
        <w:rPr>
          <w:lang w:val="fr-FR"/>
        </w:rPr>
        <w:t xml:space="preserve">s </w:t>
      </w:r>
      <w:r w:rsidRPr="00487149">
        <w:rPr>
          <w:rFonts w:ascii="Arial" w:hAnsi="Arial" w:cs="Arial"/>
          <w:lang w:val="fr-FR"/>
        </w:rPr>
        <w:t>à</w:t>
      </w:r>
      <w:r w:rsidRPr="00487149">
        <w:rPr>
          <w:lang w:val="fr-FR"/>
        </w:rPr>
        <w:t xml:space="preserve"> divers endroits. (</w:t>
      </w:r>
      <w:proofErr w:type="gramStart"/>
      <w:r w:rsidRPr="00487149">
        <w:rPr>
          <w:lang w:val="fr-FR"/>
        </w:rPr>
        <w:t>un</w:t>
      </w:r>
      <w:proofErr w:type="gramEnd"/>
      <w:r w:rsidRPr="00487149">
        <w:rPr>
          <w:lang w:val="fr-FR"/>
        </w:rPr>
        <w:t xml:space="preserve"> snack, un self-service et un restaurant plus aisé). Sur le toit –et dernier </w:t>
      </w:r>
      <w:r w:rsidR="00487149" w:rsidRPr="00487149">
        <w:rPr>
          <w:lang w:val="fr-FR"/>
        </w:rPr>
        <w:t>étage</w:t>
      </w:r>
      <w:r w:rsidRPr="00487149">
        <w:rPr>
          <w:lang w:val="fr-FR"/>
        </w:rPr>
        <w:t xml:space="preserve">-, une grande terrasse, offrant une vue </w:t>
      </w:r>
      <w:r w:rsidRPr="00487149">
        <w:rPr>
          <w:lang w:val="fr-FR"/>
        </w:rPr>
        <w:lastRenderedPageBreak/>
        <w:t xml:space="preserve">panoramique sur la ville, est également accessible aux non-visiteurs. L’architecture imposante du centre est en forme de bateau </w:t>
      </w:r>
      <w:r w:rsidRPr="00487149">
        <w:rPr>
          <w:rFonts w:ascii="Arial" w:hAnsi="Arial" w:cs="Arial"/>
          <w:lang w:val="fr-FR"/>
        </w:rPr>
        <w:t>é</w:t>
      </w:r>
      <w:r w:rsidRPr="00487149">
        <w:rPr>
          <w:lang w:val="fr-FR"/>
        </w:rPr>
        <w:t>tabli dans le port historique.</w:t>
      </w:r>
      <w:r w:rsidR="00487149">
        <w:rPr>
          <w:lang w:val="fr-FR"/>
        </w:rPr>
        <w:t xml:space="preserve"> </w:t>
      </w:r>
      <w:r w:rsidRPr="00487149">
        <w:rPr>
          <w:lang w:val="fr-FR"/>
        </w:rPr>
        <w:t xml:space="preserve">Elle a été conçue par Renzo Piano, également connu pour le centre </w:t>
      </w:r>
      <w:r w:rsidR="00487149" w:rsidRPr="00487149">
        <w:rPr>
          <w:lang w:val="fr-FR"/>
        </w:rPr>
        <w:t>Pompidou</w:t>
      </w:r>
      <w:r w:rsidRPr="00487149">
        <w:rPr>
          <w:lang w:val="fr-FR"/>
        </w:rPr>
        <w:t xml:space="preserve"> à Paris. Le nom Nemo, qui signifie « personne » en latin, est supposé de traduire le concept, que les visiteurs se sentent dépaysés dans un monde perdu, où tout est permis. Le fil conducteur est qu’on puisse vivre la science, la toucher, l’expérimenter. </w:t>
      </w:r>
    </w:p>
    <w:p w14:paraId="3D40689B" w14:textId="7B0BF73E" w:rsidR="00691AA4" w:rsidRPr="00487149" w:rsidRDefault="00691AA4" w:rsidP="00691AA4">
      <w:pPr>
        <w:rPr>
          <w:lang w:val="fr-FR"/>
        </w:rPr>
      </w:pPr>
      <w:r w:rsidRPr="00487149">
        <w:rPr>
          <w:lang w:val="fr-FR"/>
        </w:rPr>
        <w:t xml:space="preserve">Parmi les espaces scientifiques on peut compter </w:t>
      </w:r>
      <w:proofErr w:type="gramStart"/>
      <w:r w:rsidRPr="00487149">
        <w:rPr>
          <w:lang w:val="fr-FR"/>
        </w:rPr>
        <w:t>des partie dédiées</w:t>
      </w:r>
      <w:proofErr w:type="gramEnd"/>
      <w:r w:rsidRPr="00487149">
        <w:rPr>
          <w:lang w:val="fr-FR"/>
        </w:rPr>
        <w:t xml:space="preserve"> à différents domaines comme le parc </w:t>
      </w:r>
      <w:r w:rsidRPr="00487149">
        <w:rPr>
          <w:rFonts w:ascii="Arial" w:hAnsi="Arial" w:cs="Arial"/>
          <w:lang w:val="fr-FR"/>
        </w:rPr>
        <w:t>à</w:t>
      </w:r>
      <w:r w:rsidRPr="00487149">
        <w:rPr>
          <w:lang w:val="fr-FR"/>
        </w:rPr>
        <w:t xml:space="preserve"> machines, la génétique, les jeux autour de l’eau, l’électricité, un espace adolescents, un labo, etc. Les stations sont créées par le centre même et sont aussi en </w:t>
      </w:r>
      <w:r w:rsidR="00487149" w:rsidRPr="00487149">
        <w:rPr>
          <w:lang w:val="fr-FR"/>
        </w:rPr>
        <w:t>permanente</w:t>
      </w:r>
      <w:r w:rsidRPr="00487149">
        <w:rPr>
          <w:lang w:val="fr-FR"/>
        </w:rPr>
        <w:t xml:space="preserve"> évolution. </w:t>
      </w:r>
    </w:p>
    <w:p w14:paraId="6AF9E955" w14:textId="3DD45E4A" w:rsidR="00691AA4" w:rsidRPr="00487149" w:rsidRDefault="00691AA4" w:rsidP="00691AA4">
      <w:pPr>
        <w:rPr>
          <w:lang w:val="fr-FR"/>
        </w:rPr>
      </w:pPr>
      <w:r w:rsidRPr="00487149">
        <w:rPr>
          <w:lang w:val="fr-FR"/>
        </w:rPr>
        <w:t xml:space="preserve">L’offre du centre est très complète et les attractions sont expliquées en anglais et néerlandais. Bien que certains espaces puissent être privatisés pour des occasions spéciales, l’aspect </w:t>
      </w:r>
      <w:r w:rsidR="00487149">
        <w:rPr>
          <w:lang w:val="fr-FR"/>
        </w:rPr>
        <w:t>« </w:t>
      </w:r>
      <w:r w:rsidRPr="00487149">
        <w:rPr>
          <w:lang w:val="fr-FR"/>
        </w:rPr>
        <w:t>incentive</w:t>
      </w:r>
      <w:r w:rsidR="00487149">
        <w:rPr>
          <w:lang w:val="fr-FR"/>
        </w:rPr>
        <w:t> »</w:t>
      </w:r>
      <w:r w:rsidRPr="00487149">
        <w:rPr>
          <w:lang w:val="fr-FR"/>
        </w:rPr>
        <w:t xml:space="preserve"> avec les entreprises et salles de conférences ne fait pas partie de l’offre. </w:t>
      </w:r>
    </w:p>
    <w:p w14:paraId="60523E5F" w14:textId="432CBD8C" w:rsidR="00457892" w:rsidRPr="00487149" w:rsidRDefault="00691AA4" w:rsidP="00457892">
      <w:pPr>
        <w:rPr>
          <w:lang w:val="fr-FR"/>
        </w:rPr>
      </w:pPr>
      <w:r w:rsidRPr="00830C14">
        <w:rPr>
          <w:lang w:val="fr-FR"/>
        </w:rPr>
        <w:t>En France, l’existence</w:t>
      </w:r>
      <w:r w:rsidR="00457892" w:rsidRPr="00662135">
        <w:rPr>
          <w:lang w:val="fr-FR"/>
        </w:rPr>
        <w:t xml:space="preserve"> des CCSTI </w:t>
      </w:r>
      <w:r w:rsidRPr="00662135">
        <w:rPr>
          <w:lang w:val="fr-FR"/>
        </w:rPr>
        <w:t>(</w:t>
      </w:r>
      <w:r w:rsidRPr="00662135">
        <w:rPr>
          <w:rFonts w:ascii="Helvetica" w:hAnsi="Helvetica" w:cs="Helvetica"/>
          <w:sz w:val="26"/>
          <w:szCs w:val="26"/>
          <w:lang w:val="fr-FR"/>
        </w:rPr>
        <w:t>Centre de Culture Scientifique, Technique et Industrielle</w:t>
      </w:r>
      <w:r w:rsidRPr="006A4FE0">
        <w:rPr>
          <w:lang w:val="fr-FR"/>
        </w:rPr>
        <w:t xml:space="preserve">) </w:t>
      </w:r>
      <w:r w:rsidR="00457892" w:rsidRPr="00812989">
        <w:rPr>
          <w:lang w:val="fr-FR"/>
        </w:rPr>
        <w:t>s’inscrit dans la lign</w:t>
      </w:r>
      <w:r w:rsidR="00457892" w:rsidRPr="002F5EEE">
        <w:rPr>
          <w:rFonts w:ascii="Arial" w:hAnsi="Arial" w:cs="Arial"/>
          <w:lang w:val="fr-FR"/>
        </w:rPr>
        <w:t>é</w:t>
      </w:r>
      <w:r w:rsidR="00457892" w:rsidRPr="002F5EEE">
        <w:rPr>
          <w:lang w:val="fr-FR"/>
        </w:rPr>
        <w:t xml:space="preserve">e </w:t>
      </w:r>
      <w:r w:rsidR="00457892" w:rsidRPr="00D27480">
        <w:rPr>
          <w:lang w:val="fr-FR"/>
        </w:rPr>
        <w:t xml:space="preserve">de la popularisation de la science, en commençant par les Musées d’Histoire Naturelle au premier CCSTI </w:t>
      </w:r>
      <w:r w:rsidR="00457892" w:rsidRPr="00487149">
        <w:rPr>
          <w:rFonts w:ascii="Arial" w:hAnsi="Arial" w:cs="Arial"/>
          <w:lang w:val="fr-FR"/>
        </w:rPr>
        <w:t>qui</w:t>
      </w:r>
      <w:r w:rsidR="00457892" w:rsidRPr="00487149">
        <w:rPr>
          <w:lang w:val="fr-FR"/>
        </w:rPr>
        <w:t xml:space="preserve">  a ouvert ses portes </w:t>
      </w:r>
      <w:r w:rsidR="00457892" w:rsidRPr="00487149">
        <w:rPr>
          <w:rFonts w:ascii="Arial" w:hAnsi="Arial" w:cs="Arial"/>
          <w:lang w:val="fr-FR"/>
        </w:rPr>
        <w:t>à</w:t>
      </w:r>
      <w:r w:rsidR="00457892" w:rsidRPr="00487149">
        <w:rPr>
          <w:lang w:val="fr-FR"/>
        </w:rPr>
        <w:t xml:space="preserve"> Grenoble en 1979 et la Cit</w:t>
      </w:r>
      <w:r w:rsidR="00457892" w:rsidRPr="00487149">
        <w:rPr>
          <w:rFonts w:ascii="Arial" w:hAnsi="Arial" w:cs="Arial"/>
          <w:lang w:val="fr-FR"/>
        </w:rPr>
        <w:t>é</w:t>
      </w:r>
      <w:r w:rsidR="00457892" w:rsidRPr="00487149">
        <w:rPr>
          <w:lang w:val="fr-FR"/>
        </w:rPr>
        <w:t xml:space="preserve"> des Sciences et de l’Industrie de la Villette en 1986. </w:t>
      </w:r>
    </w:p>
    <w:p w14:paraId="4E2F995A" w14:textId="17320D22" w:rsidR="00457892" w:rsidRPr="00487149" w:rsidRDefault="00457892" w:rsidP="00F3182E">
      <w:pPr>
        <w:spacing w:after="120" w:line="480" w:lineRule="auto"/>
        <w:ind w:firstLine="360"/>
        <w:jc w:val="left"/>
        <w:rPr>
          <w:lang w:val="fr-FR"/>
        </w:rPr>
      </w:pPr>
      <w:r w:rsidRPr="00487149">
        <w:rPr>
          <w:lang w:val="fr-FR"/>
        </w:rPr>
        <w:t>L’objectif des CSSTI est de :</w:t>
      </w:r>
    </w:p>
    <w:p w14:paraId="131AFF8B" w14:textId="77777777" w:rsidR="00457892" w:rsidRPr="004739FF" w:rsidRDefault="00457892" w:rsidP="00457892">
      <w:pPr>
        <w:widowControl w:val="0"/>
        <w:numPr>
          <w:ilvl w:val="0"/>
          <w:numId w:val="17"/>
        </w:numPr>
        <w:tabs>
          <w:tab w:val="left" w:pos="0"/>
          <w:tab w:val="left" w:pos="220"/>
        </w:tabs>
        <w:autoSpaceDE w:val="0"/>
        <w:autoSpaceDN w:val="0"/>
        <w:adjustRightInd w:val="0"/>
        <w:spacing w:after="25"/>
        <w:jc w:val="left"/>
        <w:rPr>
          <w:rFonts w:cstheme="minorHAnsi"/>
          <w:szCs w:val="24"/>
          <w:lang w:val="fr-FR"/>
        </w:rPr>
      </w:pPr>
      <w:r w:rsidRPr="004739FF">
        <w:rPr>
          <w:rFonts w:cstheme="minorHAnsi"/>
          <w:szCs w:val="24"/>
          <w:lang w:val="fr-FR"/>
        </w:rPr>
        <w:t>Favoriser la réflexion individuelle et collective sur la place de la science et des techniques dans la société</w:t>
      </w:r>
    </w:p>
    <w:p w14:paraId="0DCA35EA" w14:textId="77777777" w:rsidR="00457892" w:rsidRPr="004739FF" w:rsidRDefault="00457892" w:rsidP="00457892">
      <w:pPr>
        <w:pStyle w:val="ListParagraph"/>
        <w:widowControl w:val="0"/>
        <w:numPr>
          <w:ilvl w:val="0"/>
          <w:numId w:val="15"/>
        </w:numPr>
        <w:tabs>
          <w:tab w:val="left" w:pos="220"/>
          <w:tab w:val="left" w:pos="720"/>
        </w:tabs>
        <w:autoSpaceDE w:val="0"/>
        <w:autoSpaceDN w:val="0"/>
        <w:adjustRightInd w:val="0"/>
        <w:spacing w:after="25"/>
        <w:jc w:val="left"/>
        <w:rPr>
          <w:rFonts w:eastAsiaTheme="majorEastAsia" w:cstheme="minorHAnsi"/>
          <w:szCs w:val="24"/>
          <w:lang w:val="fr-FR" w:bidi="en-US"/>
        </w:rPr>
      </w:pPr>
      <w:r w:rsidRPr="004739FF">
        <w:rPr>
          <w:rFonts w:eastAsiaTheme="majorEastAsia" w:cstheme="minorHAnsi"/>
          <w:szCs w:val="24"/>
          <w:lang w:val="fr-FR" w:bidi="en-US"/>
        </w:rPr>
        <w:t>Réaliser et promouvoir des actions de vulgarisation scientifique et technique.</w:t>
      </w:r>
    </w:p>
    <w:p w14:paraId="21831140" w14:textId="77777777" w:rsidR="00457892" w:rsidRPr="004739FF" w:rsidRDefault="00457892" w:rsidP="00457892">
      <w:pPr>
        <w:pStyle w:val="ListParagraph"/>
        <w:numPr>
          <w:ilvl w:val="0"/>
          <w:numId w:val="16"/>
        </w:numPr>
        <w:spacing w:after="200"/>
        <w:rPr>
          <w:rFonts w:eastAsiaTheme="majorEastAsia" w:cstheme="minorHAnsi"/>
          <w:szCs w:val="24"/>
          <w:lang w:val="fr-FR" w:bidi="en-US"/>
        </w:rPr>
      </w:pPr>
      <w:r w:rsidRPr="004739FF">
        <w:rPr>
          <w:rFonts w:eastAsiaTheme="majorEastAsia" w:cstheme="minorHAnsi"/>
          <w:szCs w:val="24"/>
          <w:lang w:val="fr-FR" w:bidi="en-US"/>
        </w:rPr>
        <w:t>Contribuer à conserver les patrimoines culturels scientifiques et techniques locaux</w:t>
      </w:r>
    </w:p>
    <w:p w14:paraId="3C39836A" w14:textId="77777777" w:rsidR="00457892" w:rsidRPr="00487149" w:rsidRDefault="00457892" w:rsidP="00457892">
      <w:pPr>
        <w:rPr>
          <w:lang w:val="fr-FR"/>
        </w:rPr>
      </w:pPr>
      <w:r w:rsidRPr="00C02C3A">
        <w:rPr>
          <w:rFonts w:cstheme="minorHAnsi"/>
          <w:szCs w:val="24"/>
          <w:lang w:val="fr-FR"/>
        </w:rPr>
        <w:t xml:space="preserve">De taille plutôt petite, un seul de ces CSSTI se trouve dans la zone de chalandise de Differdange :il s’agit du CSSTI Acustica de la région Champagne-Ardenne de Reims qui est </w:t>
      </w:r>
      <w:r w:rsidRPr="004739FF">
        <w:rPr>
          <w:rFonts w:cstheme="minorHAnsi"/>
          <w:szCs w:val="24"/>
          <w:lang w:val="fr-FR"/>
        </w:rPr>
        <w:t>à</w:t>
      </w:r>
      <w:r w:rsidRPr="00C02C3A">
        <w:rPr>
          <w:rFonts w:cstheme="minorHAnsi"/>
          <w:szCs w:val="24"/>
          <w:lang w:val="fr-FR"/>
        </w:rPr>
        <w:t xml:space="preserve"> un peu plus de 2 heures de trajet et 200 kilom</w:t>
      </w:r>
      <w:r w:rsidRPr="004739FF">
        <w:rPr>
          <w:rFonts w:cstheme="minorHAnsi"/>
          <w:szCs w:val="24"/>
          <w:lang w:val="fr-FR"/>
        </w:rPr>
        <w:t>è</w:t>
      </w:r>
      <w:r w:rsidRPr="00C02C3A">
        <w:rPr>
          <w:rFonts w:cstheme="minorHAnsi"/>
          <w:szCs w:val="24"/>
          <w:lang w:val="fr-FR"/>
        </w:rPr>
        <w:t>tres</w:t>
      </w:r>
      <w:r w:rsidRPr="00487149">
        <w:rPr>
          <w:lang w:val="fr-FR"/>
        </w:rPr>
        <w:t xml:space="preserve"> de distance. </w:t>
      </w:r>
    </w:p>
    <w:p w14:paraId="05735812" w14:textId="55102402" w:rsidR="00457892" w:rsidRPr="00487149" w:rsidRDefault="00457892" w:rsidP="00457892">
      <w:pPr>
        <w:rPr>
          <w:lang w:val="fr-FR"/>
        </w:rPr>
      </w:pPr>
      <w:r w:rsidRPr="00487149">
        <w:rPr>
          <w:lang w:val="fr-FR"/>
        </w:rPr>
        <w:t xml:space="preserve">Tout comme le </w:t>
      </w:r>
      <w:r w:rsidR="00C02C3A">
        <w:rPr>
          <w:lang w:val="fr-FR"/>
        </w:rPr>
        <w:t xml:space="preserve">Experimenta </w:t>
      </w:r>
      <w:r w:rsidR="00C02C3A">
        <w:rPr>
          <w:rFonts w:ascii="Arial" w:hAnsi="Arial" w:cs="Arial"/>
          <w:lang w:val="fr-FR"/>
        </w:rPr>
        <w:t>à</w:t>
      </w:r>
      <w:r w:rsidR="00C02C3A">
        <w:rPr>
          <w:lang w:val="fr-FR"/>
        </w:rPr>
        <w:t xml:space="preserve"> Heilbronn, le </w:t>
      </w:r>
      <w:r w:rsidRPr="00487149">
        <w:rPr>
          <w:lang w:val="fr-FR"/>
        </w:rPr>
        <w:t xml:space="preserve">Dynamikum </w:t>
      </w:r>
      <w:r w:rsidRPr="00487149">
        <w:rPr>
          <w:rFonts w:ascii="Arial" w:hAnsi="Arial" w:cs="Arial"/>
          <w:lang w:val="fr-FR"/>
        </w:rPr>
        <w:t>à</w:t>
      </w:r>
      <w:r w:rsidRPr="00487149">
        <w:rPr>
          <w:lang w:val="fr-FR"/>
        </w:rPr>
        <w:t xml:space="preserve"> Pirmasens, </w:t>
      </w:r>
      <w:r w:rsidR="00C02C3A">
        <w:rPr>
          <w:lang w:val="fr-FR"/>
        </w:rPr>
        <w:t xml:space="preserve">le Nemo d’Amsterdam, </w:t>
      </w:r>
      <w:r w:rsidRPr="00487149">
        <w:rPr>
          <w:lang w:val="fr-FR"/>
        </w:rPr>
        <w:t>il est peu probable que les CSSTI vont avoir un impact négatif sur le succ</w:t>
      </w:r>
      <w:r w:rsidRPr="00487149">
        <w:rPr>
          <w:rFonts w:ascii="Arial" w:hAnsi="Arial" w:cs="Arial"/>
          <w:lang w:val="fr-FR"/>
        </w:rPr>
        <w:t>è</w:t>
      </w:r>
      <w:r w:rsidRPr="00487149">
        <w:rPr>
          <w:lang w:val="fr-FR"/>
        </w:rPr>
        <w:t xml:space="preserve">s commercial du Projet de Differdange. </w:t>
      </w:r>
    </w:p>
    <w:p w14:paraId="0C9810F5" w14:textId="77777777" w:rsidR="00457892" w:rsidRPr="00487149" w:rsidRDefault="00457892" w:rsidP="00295855">
      <w:pPr>
        <w:rPr>
          <w:lang w:val="fr-FR"/>
        </w:rPr>
      </w:pPr>
    </w:p>
    <w:p w14:paraId="309A6AA6" w14:textId="723034F3" w:rsidR="00295855" w:rsidRPr="00487149" w:rsidRDefault="005B7589" w:rsidP="00295855">
      <w:pPr>
        <w:rPr>
          <w:lang w:val="fr-FR"/>
        </w:rPr>
      </w:pPr>
      <w:r w:rsidRPr="00487149">
        <w:rPr>
          <w:lang w:val="fr-FR"/>
        </w:rPr>
        <w:t>Bien que d’autres attractions</w:t>
      </w:r>
      <w:r w:rsidR="004E6314" w:rsidRPr="00487149">
        <w:rPr>
          <w:lang w:val="fr-FR"/>
        </w:rPr>
        <w:t xml:space="preserve"> au Luxembourg, comme par exemple le Château de Vianden, les Casemates ou encore les Musées de la Ville de Luxembourg</w:t>
      </w:r>
      <w:r w:rsidRPr="00487149">
        <w:rPr>
          <w:lang w:val="fr-FR"/>
        </w:rPr>
        <w:t xml:space="preserve"> puissent représenter une concurrence, dans le cas du tourisme </w:t>
      </w:r>
      <w:r w:rsidR="003B0303" w:rsidRPr="00487149">
        <w:rPr>
          <w:lang w:val="fr-FR"/>
        </w:rPr>
        <w:t xml:space="preserve">de </w:t>
      </w:r>
      <w:r w:rsidRPr="00487149">
        <w:rPr>
          <w:lang w:val="fr-FR"/>
        </w:rPr>
        <w:t xml:space="preserve">jour, </w:t>
      </w:r>
      <w:r w:rsidR="00C02C3A">
        <w:rPr>
          <w:lang w:val="fr-FR"/>
        </w:rPr>
        <w:t>cette</w:t>
      </w:r>
      <w:r w:rsidR="00C02C3A" w:rsidRPr="00487149">
        <w:rPr>
          <w:lang w:val="fr-FR"/>
        </w:rPr>
        <w:t xml:space="preserve"> </w:t>
      </w:r>
      <w:r w:rsidRPr="00487149">
        <w:rPr>
          <w:lang w:val="fr-FR"/>
        </w:rPr>
        <w:t>concu</w:t>
      </w:r>
      <w:r w:rsidR="004E6314" w:rsidRPr="00487149">
        <w:rPr>
          <w:lang w:val="fr-FR"/>
        </w:rPr>
        <w:t xml:space="preserve">rrence est tout de même </w:t>
      </w:r>
      <w:r w:rsidR="00C02C3A">
        <w:rPr>
          <w:lang w:val="fr-FR"/>
        </w:rPr>
        <w:t>atténuée</w:t>
      </w:r>
      <w:r w:rsidR="004E6314" w:rsidRPr="00487149">
        <w:rPr>
          <w:lang w:val="fr-FR"/>
        </w:rPr>
        <w:t>.</w:t>
      </w:r>
      <w:r w:rsidRPr="00487149">
        <w:rPr>
          <w:lang w:val="fr-FR"/>
        </w:rPr>
        <w:t xml:space="preserve"> </w:t>
      </w:r>
      <w:r w:rsidR="00C02C3A">
        <w:rPr>
          <w:lang w:val="fr-FR"/>
        </w:rPr>
        <w:t>Il s’agit</w:t>
      </w:r>
      <w:r w:rsidR="009E59D3" w:rsidRPr="00487149">
        <w:rPr>
          <w:lang w:val="fr-FR"/>
        </w:rPr>
        <w:t xml:space="preserve"> ici de concurrents de substitution, ils n’ont </w:t>
      </w:r>
      <w:r w:rsidR="003B0303" w:rsidRPr="00487149">
        <w:rPr>
          <w:lang w:val="fr-FR"/>
        </w:rPr>
        <w:t>aucune analogie avec</w:t>
      </w:r>
      <w:r w:rsidR="009E59D3" w:rsidRPr="00487149">
        <w:rPr>
          <w:lang w:val="fr-FR"/>
        </w:rPr>
        <w:t xml:space="preserve"> le Science Center qui </w:t>
      </w:r>
      <w:r w:rsidR="00C02C3A">
        <w:rPr>
          <w:lang w:val="fr-FR"/>
        </w:rPr>
        <w:t xml:space="preserve">est dans une catégorie </w:t>
      </w:r>
      <w:r w:rsidR="00C02C3A">
        <w:rPr>
          <w:rFonts w:ascii="Arial" w:hAnsi="Arial" w:cs="Arial"/>
          <w:lang w:val="fr-FR"/>
        </w:rPr>
        <w:t>à</w:t>
      </w:r>
      <w:r w:rsidR="00C02C3A">
        <w:rPr>
          <w:lang w:val="fr-FR"/>
        </w:rPr>
        <w:t xml:space="preserve"> part,</w:t>
      </w:r>
      <w:r w:rsidR="009E59D3" w:rsidRPr="00487149">
        <w:rPr>
          <w:lang w:val="fr-FR"/>
        </w:rPr>
        <w:t xml:space="preserve"> </w:t>
      </w:r>
      <w:r w:rsidR="00C02C3A">
        <w:rPr>
          <w:lang w:val="fr-FR"/>
        </w:rPr>
        <w:t xml:space="preserve">mais, ces autres attractions </w:t>
      </w:r>
      <w:r w:rsidR="009E59D3" w:rsidRPr="00487149">
        <w:rPr>
          <w:lang w:val="fr-FR"/>
        </w:rPr>
        <w:t>peuvent tout de même concurrencer sur le marché touristique.</w:t>
      </w:r>
      <w:r w:rsidR="004E6314" w:rsidRPr="00487149">
        <w:rPr>
          <w:lang w:val="fr-FR"/>
        </w:rPr>
        <w:t xml:space="preserve"> Les motivations d</w:t>
      </w:r>
      <w:r w:rsidRPr="00487149">
        <w:rPr>
          <w:lang w:val="fr-FR"/>
        </w:rPr>
        <w:t>es visiteurs sont influencés par de nombreux facteurs (météo, budget, envie, etc.)</w:t>
      </w:r>
      <w:r w:rsidR="004E6314" w:rsidRPr="00487149">
        <w:rPr>
          <w:lang w:val="fr-FR"/>
        </w:rPr>
        <w:t>, ils peuvent facilement changer d’avis et même faire plusieurs attractions dans une journée</w:t>
      </w:r>
      <w:sdt>
        <w:sdtPr>
          <w:rPr>
            <w:lang w:val="fr-FR"/>
          </w:rPr>
          <w:id w:val="1376498456"/>
          <w:citation/>
        </w:sdtPr>
        <w:sdtContent>
          <w:r w:rsidR="004E6314" w:rsidRPr="00487149">
            <w:rPr>
              <w:lang w:val="fr-FR"/>
            </w:rPr>
            <w:fldChar w:fldCharType="begin"/>
          </w:r>
          <w:r w:rsidR="004E6314" w:rsidRPr="00487149">
            <w:rPr>
              <w:lang w:val="fr-FR"/>
            </w:rPr>
            <w:instrText xml:space="preserve"> CITATION Gno97 \l 5132 </w:instrText>
          </w:r>
          <w:r w:rsidR="004E6314" w:rsidRPr="00487149">
            <w:rPr>
              <w:lang w:val="fr-FR"/>
            </w:rPr>
            <w:fldChar w:fldCharType="separate"/>
          </w:r>
          <w:r w:rsidR="00A139AC" w:rsidRPr="00487149">
            <w:rPr>
              <w:noProof/>
              <w:lang w:val="fr-FR"/>
            </w:rPr>
            <w:t xml:space="preserve"> (Gnoth, 1997)</w:t>
          </w:r>
          <w:r w:rsidR="004E6314" w:rsidRPr="00487149">
            <w:rPr>
              <w:lang w:val="fr-FR"/>
            </w:rPr>
            <w:fldChar w:fldCharType="end"/>
          </w:r>
        </w:sdtContent>
      </w:sdt>
      <w:r w:rsidRPr="00487149">
        <w:rPr>
          <w:lang w:val="fr-FR"/>
        </w:rPr>
        <w:t>.</w:t>
      </w:r>
      <w:r w:rsidR="00640DE2" w:rsidRPr="00487149">
        <w:rPr>
          <w:lang w:val="fr-FR"/>
        </w:rPr>
        <w:t xml:space="preserve"> </w:t>
      </w:r>
      <w:r w:rsidR="004E6314" w:rsidRPr="00487149">
        <w:rPr>
          <w:lang w:val="fr-FR"/>
        </w:rPr>
        <w:t>L</w:t>
      </w:r>
      <w:r w:rsidR="00640DE2" w:rsidRPr="00487149">
        <w:rPr>
          <w:lang w:val="fr-FR"/>
        </w:rPr>
        <w:t xml:space="preserve">es autres attractions de loisir peuvent </w:t>
      </w:r>
      <w:r w:rsidR="00C14A30" w:rsidRPr="00487149">
        <w:rPr>
          <w:lang w:val="fr-FR"/>
        </w:rPr>
        <w:t>autant</w:t>
      </w:r>
      <w:r w:rsidR="00640DE2" w:rsidRPr="00487149">
        <w:rPr>
          <w:lang w:val="fr-FR"/>
        </w:rPr>
        <w:t xml:space="preserve"> être un plus et créer une zone touristique intéressante</w:t>
      </w:r>
      <w:r w:rsidR="00AB4C11" w:rsidRPr="00487149">
        <w:rPr>
          <w:lang w:val="fr-FR"/>
        </w:rPr>
        <w:t xml:space="preserve"> </w:t>
      </w:r>
      <w:sdt>
        <w:sdtPr>
          <w:rPr>
            <w:lang w:val="fr-FR"/>
          </w:rPr>
          <w:id w:val="-354817732"/>
          <w:citation/>
        </w:sdtPr>
        <w:sdtContent>
          <w:r w:rsidR="00AB4C11" w:rsidRPr="00487149">
            <w:rPr>
              <w:lang w:val="fr-FR"/>
            </w:rPr>
            <w:fldChar w:fldCharType="begin"/>
          </w:r>
          <w:r w:rsidR="00AB4C11" w:rsidRPr="00487149">
            <w:rPr>
              <w:lang w:val="fr-FR"/>
            </w:rPr>
            <w:instrText xml:space="preserve">CITATION Sta95 \l 5132 </w:instrText>
          </w:r>
          <w:r w:rsidR="00AB4C11" w:rsidRPr="00487149">
            <w:rPr>
              <w:lang w:val="fr-FR"/>
            </w:rPr>
            <w:fldChar w:fldCharType="separate"/>
          </w:r>
          <w:r w:rsidR="00A139AC" w:rsidRPr="00487149">
            <w:rPr>
              <w:noProof/>
              <w:lang w:val="fr-FR"/>
            </w:rPr>
            <w:t>(Stafford, 1995)</w:t>
          </w:r>
          <w:r w:rsidR="00AB4C11" w:rsidRPr="00487149">
            <w:rPr>
              <w:lang w:val="fr-FR"/>
            </w:rPr>
            <w:fldChar w:fldCharType="end"/>
          </w:r>
        </w:sdtContent>
      </w:sdt>
      <w:r w:rsidR="00640DE2" w:rsidRPr="00487149">
        <w:rPr>
          <w:lang w:val="fr-FR"/>
        </w:rPr>
        <w:t>. Si nous prenons l’exemple de l’attraction du Parc Merveilleux à Bettembourg</w:t>
      </w:r>
      <w:r w:rsidR="007F7ABE" w:rsidRPr="00487149">
        <w:rPr>
          <w:lang w:val="fr-FR"/>
        </w:rPr>
        <w:t xml:space="preserve"> au Sud du Luxembourg</w:t>
      </w:r>
      <w:r w:rsidR="00640DE2" w:rsidRPr="00487149">
        <w:rPr>
          <w:lang w:val="fr-FR"/>
        </w:rPr>
        <w:t xml:space="preserve">, le Science Center est plus susceptible d’attirer les visiteurs par mauvais temps </w:t>
      </w:r>
      <w:r w:rsidR="003B0303" w:rsidRPr="00487149">
        <w:rPr>
          <w:lang w:val="fr-FR"/>
        </w:rPr>
        <w:t xml:space="preserve">que </w:t>
      </w:r>
      <w:r w:rsidR="00640DE2" w:rsidRPr="00487149">
        <w:rPr>
          <w:lang w:val="fr-FR"/>
        </w:rPr>
        <w:t xml:space="preserve">le Parc Merveilleux. Le Projet de Differdange viendra donc compléter </w:t>
      </w:r>
      <w:r w:rsidR="003B0303" w:rsidRPr="00487149">
        <w:rPr>
          <w:lang w:val="fr-FR"/>
        </w:rPr>
        <w:t>de fa</w:t>
      </w:r>
      <w:r w:rsidR="003B0303" w:rsidRPr="00487149">
        <w:rPr>
          <w:rFonts w:ascii="Arial" w:hAnsi="Arial"/>
          <w:lang w:val="fr-FR"/>
        </w:rPr>
        <w:t>ç</w:t>
      </w:r>
      <w:r w:rsidR="003B0303" w:rsidRPr="00487149">
        <w:rPr>
          <w:lang w:val="fr-FR"/>
        </w:rPr>
        <w:t xml:space="preserve">on optimale </w:t>
      </w:r>
      <w:r w:rsidR="00640DE2" w:rsidRPr="00487149">
        <w:rPr>
          <w:lang w:val="fr-FR"/>
        </w:rPr>
        <w:t>l’offre existante dans la région des Terres Rouges</w:t>
      </w:r>
      <w:r w:rsidR="006C402B" w:rsidRPr="00487149">
        <w:rPr>
          <w:lang w:val="fr-FR"/>
        </w:rPr>
        <w:t xml:space="preserve"> et sur une plus grande échelle du pays</w:t>
      </w:r>
      <w:r w:rsidR="003B0303" w:rsidRPr="00487149">
        <w:rPr>
          <w:lang w:val="fr-FR"/>
        </w:rPr>
        <w:t xml:space="preserve"> tout entier.</w:t>
      </w:r>
    </w:p>
    <w:p w14:paraId="2EFA1E2C" w14:textId="3401015B" w:rsidR="005B7589" w:rsidRPr="00487149" w:rsidRDefault="005B7589" w:rsidP="005B7589">
      <w:pPr>
        <w:rPr>
          <w:lang w:val="fr-FR"/>
        </w:rPr>
      </w:pPr>
      <w:r w:rsidRPr="00487149">
        <w:rPr>
          <w:lang w:val="fr-FR"/>
        </w:rPr>
        <w:lastRenderedPageBreak/>
        <w:t>Le Luxembourg Science Center se diff</w:t>
      </w:r>
      <w:r w:rsidR="005D6418" w:rsidRPr="00487149">
        <w:rPr>
          <w:rFonts w:ascii="Arial" w:hAnsi="Arial"/>
          <w:lang w:val="fr-FR"/>
        </w:rPr>
        <w:t>é</w:t>
      </w:r>
      <w:r w:rsidRPr="00487149">
        <w:rPr>
          <w:lang w:val="fr-FR"/>
        </w:rPr>
        <w:t>re</w:t>
      </w:r>
      <w:r w:rsidR="005D6418" w:rsidRPr="00487149">
        <w:rPr>
          <w:lang w:val="fr-FR"/>
        </w:rPr>
        <w:t>ncie</w:t>
      </w:r>
      <w:r w:rsidRPr="00487149">
        <w:rPr>
          <w:lang w:val="fr-FR"/>
        </w:rPr>
        <w:t xml:space="preserve"> également par </w:t>
      </w:r>
      <w:r w:rsidR="005D6418" w:rsidRPr="00487149">
        <w:rPr>
          <w:lang w:val="fr-FR"/>
        </w:rPr>
        <w:t>son exception</w:t>
      </w:r>
      <w:r w:rsidR="008C2559" w:rsidRPr="00487149">
        <w:rPr>
          <w:lang w:val="fr-FR"/>
        </w:rPr>
        <w:t>n</w:t>
      </w:r>
      <w:r w:rsidR="005D6418" w:rsidRPr="00487149">
        <w:rPr>
          <w:lang w:val="fr-FR"/>
        </w:rPr>
        <w:t xml:space="preserve">alisme bien </w:t>
      </w:r>
      <w:r w:rsidRPr="00487149">
        <w:rPr>
          <w:lang w:val="fr-FR"/>
        </w:rPr>
        <w:t xml:space="preserve">particulier, qui </w:t>
      </w:r>
      <w:r w:rsidR="005D6418" w:rsidRPr="00487149">
        <w:rPr>
          <w:lang w:val="fr-FR"/>
        </w:rPr>
        <w:t>repr</w:t>
      </w:r>
      <w:r w:rsidR="005D6418" w:rsidRPr="00487149">
        <w:rPr>
          <w:rFonts w:ascii="Arial" w:hAnsi="Arial"/>
          <w:lang w:val="fr-FR"/>
        </w:rPr>
        <w:t>é</w:t>
      </w:r>
      <w:r w:rsidR="005D6418" w:rsidRPr="00487149">
        <w:rPr>
          <w:lang w:val="fr-FR"/>
        </w:rPr>
        <w:t>sente l’</w:t>
      </w:r>
      <w:r w:rsidRPr="00487149">
        <w:rPr>
          <w:lang w:val="fr-FR"/>
        </w:rPr>
        <w:t xml:space="preserve">âme </w:t>
      </w:r>
      <w:r w:rsidR="005D6418" w:rsidRPr="00487149">
        <w:rPr>
          <w:lang w:val="fr-FR"/>
        </w:rPr>
        <w:t>du Projet : le patrimoine industriel, t</w:t>
      </w:r>
      <w:r w:rsidR="005D6418" w:rsidRPr="00487149">
        <w:rPr>
          <w:rFonts w:ascii="Arial" w:hAnsi="Arial"/>
          <w:lang w:val="fr-FR"/>
        </w:rPr>
        <w:t>é</w:t>
      </w:r>
      <w:r w:rsidR="005D6418" w:rsidRPr="00487149">
        <w:rPr>
          <w:lang w:val="fr-FR"/>
        </w:rPr>
        <w:t>moin du pass</w:t>
      </w:r>
      <w:r w:rsidR="005D6418" w:rsidRPr="00487149">
        <w:rPr>
          <w:rFonts w:ascii="Arial" w:hAnsi="Arial"/>
          <w:lang w:val="fr-FR"/>
        </w:rPr>
        <w:t>é</w:t>
      </w:r>
      <w:r w:rsidR="005D6418" w:rsidRPr="00487149">
        <w:rPr>
          <w:lang w:val="fr-FR"/>
        </w:rPr>
        <w:t xml:space="preserve">, et avant tout </w:t>
      </w:r>
      <w:r w:rsidRPr="00487149">
        <w:rPr>
          <w:lang w:val="fr-FR"/>
        </w:rPr>
        <w:t>la « Groussgasmaschinn »</w:t>
      </w:r>
      <w:r w:rsidR="00164FC8" w:rsidRPr="00487149">
        <w:rPr>
          <w:lang w:val="fr-FR"/>
        </w:rPr>
        <w:t xml:space="preserve"> et le site unique </w:t>
      </w:r>
      <w:r w:rsidR="005D6418" w:rsidRPr="00487149">
        <w:rPr>
          <w:lang w:val="fr-FR"/>
        </w:rPr>
        <w:t xml:space="preserve">qu’est l’architecture de </w:t>
      </w:r>
      <w:r w:rsidR="00164FC8" w:rsidRPr="00487149">
        <w:rPr>
          <w:lang w:val="fr-FR"/>
        </w:rPr>
        <w:t xml:space="preserve">la centrale </w:t>
      </w:r>
      <w:r w:rsidR="005D6418" w:rsidRPr="00487149">
        <w:rPr>
          <w:rFonts w:ascii="Arial" w:hAnsi="Arial"/>
          <w:lang w:val="fr-FR"/>
        </w:rPr>
        <w:t>é</w:t>
      </w:r>
      <w:r w:rsidR="005D6418" w:rsidRPr="00487149">
        <w:rPr>
          <w:lang w:val="fr-FR"/>
        </w:rPr>
        <w:t>lectrique</w:t>
      </w:r>
      <w:r w:rsidR="00164FC8" w:rsidRPr="00487149">
        <w:rPr>
          <w:lang w:val="fr-FR"/>
        </w:rPr>
        <w:t xml:space="preserve">. </w:t>
      </w:r>
      <w:r w:rsidR="005D6418" w:rsidRPr="00487149">
        <w:rPr>
          <w:lang w:val="fr-FR"/>
        </w:rPr>
        <w:t>Liant ainsi notre patrimoine industriel avec les pr</w:t>
      </w:r>
      <w:r w:rsidR="005D6418" w:rsidRPr="00487149">
        <w:rPr>
          <w:rFonts w:ascii="Arial" w:hAnsi="Arial"/>
          <w:lang w:val="fr-FR"/>
        </w:rPr>
        <w:t>é</w:t>
      </w:r>
      <w:r w:rsidR="005D6418" w:rsidRPr="00487149">
        <w:rPr>
          <w:lang w:val="fr-FR"/>
        </w:rPr>
        <w:t>sentations et exp</w:t>
      </w:r>
      <w:r w:rsidR="005D6418" w:rsidRPr="00487149">
        <w:rPr>
          <w:rFonts w:ascii="Arial" w:hAnsi="Arial"/>
          <w:lang w:val="fr-FR"/>
        </w:rPr>
        <w:t>é</w:t>
      </w:r>
      <w:r w:rsidR="005D6418" w:rsidRPr="00487149">
        <w:rPr>
          <w:lang w:val="fr-FR"/>
        </w:rPr>
        <w:t>rimentations des technologies du futur, recherch</w:t>
      </w:r>
      <w:r w:rsidR="005D6418" w:rsidRPr="00487149">
        <w:rPr>
          <w:rFonts w:ascii="Arial" w:hAnsi="Arial"/>
          <w:lang w:val="fr-FR"/>
        </w:rPr>
        <w:t xml:space="preserve">ées par le grand public crée une attraction qui cherche son égal. Il s’en suit que les visiteurs potentiels qui recherchent l’événementiel </w:t>
      </w:r>
      <w:proofErr w:type="gramStart"/>
      <w:r w:rsidR="005D6418" w:rsidRPr="00487149">
        <w:rPr>
          <w:rFonts w:ascii="Arial" w:hAnsi="Arial"/>
          <w:lang w:val="fr-FR"/>
        </w:rPr>
        <w:t>des science</w:t>
      </w:r>
      <w:proofErr w:type="gramEnd"/>
      <w:r w:rsidR="005D6418" w:rsidRPr="00487149">
        <w:rPr>
          <w:rFonts w:ascii="Arial" w:hAnsi="Arial"/>
          <w:lang w:val="fr-FR"/>
        </w:rPr>
        <w:t xml:space="preserve"> centers se trouveront attirés par le produit plus complet offert à Differdange, même s’il existe un autre centre plus proche </w:t>
      </w:r>
      <w:r w:rsidR="008C2559" w:rsidRPr="00487149">
        <w:rPr>
          <w:rFonts w:ascii="Arial" w:hAnsi="Arial"/>
          <w:lang w:val="fr-FR"/>
        </w:rPr>
        <w:t xml:space="preserve">et </w:t>
      </w:r>
      <w:r w:rsidR="008C2559" w:rsidRPr="00487149">
        <w:rPr>
          <w:rFonts w:ascii="Arial" w:hAnsi="Arial" w:cs="Arial"/>
          <w:lang w:val="fr-FR"/>
        </w:rPr>
        <w:t>à</w:t>
      </w:r>
      <w:r w:rsidR="005D6418" w:rsidRPr="00487149">
        <w:rPr>
          <w:rFonts w:ascii="Arial" w:hAnsi="Arial"/>
          <w:lang w:val="fr-FR"/>
        </w:rPr>
        <w:t xml:space="preserve"> </w:t>
      </w:r>
      <w:r w:rsidR="00C02C3A" w:rsidRPr="00487149">
        <w:rPr>
          <w:rFonts w:ascii="Arial" w:hAnsi="Arial"/>
          <w:lang w:val="fr-FR"/>
        </w:rPr>
        <w:t>équidistance</w:t>
      </w:r>
      <w:r w:rsidR="005D6418" w:rsidRPr="00487149">
        <w:rPr>
          <w:rFonts w:ascii="Arial" w:hAnsi="Arial"/>
          <w:lang w:val="fr-FR"/>
        </w:rPr>
        <w:t xml:space="preserve">. </w:t>
      </w:r>
      <w:r w:rsidR="005D6418" w:rsidRPr="00487149">
        <w:rPr>
          <w:lang w:val="fr-FR"/>
        </w:rPr>
        <w:t>P</w:t>
      </w:r>
      <w:r w:rsidRPr="00487149">
        <w:rPr>
          <w:lang w:val="fr-FR"/>
        </w:rPr>
        <w:t>ar c</w:t>
      </w:r>
      <w:r w:rsidR="00164FC8" w:rsidRPr="00487149">
        <w:rPr>
          <w:lang w:val="fr-FR"/>
        </w:rPr>
        <w:t>e</w:t>
      </w:r>
      <w:r w:rsidR="00386579" w:rsidRPr="00487149">
        <w:rPr>
          <w:lang w:val="fr-FR"/>
        </w:rPr>
        <w:t xml:space="preserve">t </w:t>
      </w:r>
      <w:r w:rsidR="00386579" w:rsidRPr="00487149">
        <w:rPr>
          <w:rFonts w:ascii="Arial" w:hAnsi="Arial"/>
          <w:lang w:val="fr-FR"/>
        </w:rPr>
        <w:t>élément de taille,</w:t>
      </w:r>
      <w:r w:rsidR="00164FC8" w:rsidRPr="00487149">
        <w:rPr>
          <w:lang w:val="fr-FR"/>
        </w:rPr>
        <w:t xml:space="preserve"> </w:t>
      </w:r>
      <w:r w:rsidR="00386579" w:rsidRPr="00487149">
        <w:rPr>
          <w:lang w:val="fr-FR"/>
        </w:rPr>
        <w:t xml:space="preserve">Differdange ne </w:t>
      </w:r>
      <w:r w:rsidR="00164FC8" w:rsidRPr="00487149">
        <w:rPr>
          <w:lang w:val="fr-FR"/>
        </w:rPr>
        <w:t xml:space="preserve">se différencie non seulement </w:t>
      </w:r>
      <w:r w:rsidR="00C02C3A" w:rsidRPr="00487149">
        <w:rPr>
          <w:lang w:val="fr-FR"/>
        </w:rPr>
        <w:t>d</w:t>
      </w:r>
      <w:r w:rsidR="00C02C3A">
        <w:rPr>
          <w:lang w:val="fr-FR"/>
        </w:rPr>
        <w:t>u</w:t>
      </w:r>
      <w:r w:rsidR="00C02C3A" w:rsidRPr="00487149">
        <w:rPr>
          <w:lang w:val="fr-FR"/>
        </w:rPr>
        <w:t xml:space="preserve"> </w:t>
      </w:r>
      <w:r w:rsidR="00164FC8" w:rsidRPr="00487149">
        <w:rPr>
          <w:lang w:val="fr-FR"/>
        </w:rPr>
        <w:t>Te</w:t>
      </w:r>
      <w:r w:rsidRPr="00487149">
        <w:rPr>
          <w:lang w:val="fr-FR"/>
        </w:rPr>
        <w:t>c</w:t>
      </w:r>
      <w:r w:rsidR="00164FC8" w:rsidRPr="00487149">
        <w:rPr>
          <w:lang w:val="fr-FR"/>
        </w:rPr>
        <w:t>h</w:t>
      </w:r>
      <w:r w:rsidRPr="00487149">
        <w:rPr>
          <w:lang w:val="fr-FR"/>
        </w:rPr>
        <w:t>nopolis</w:t>
      </w:r>
      <w:r w:rsidR="00C02C3A">
        <w:rPr>
          <w:lang w:val="fr-FR"/>
        </w:rPr>
        <w:t xml:space="preserve"> ou du Nemo,</w:t>
      </w:r>
      <w:r w:rsidR="00C02C3A" w:rsidRPr="00487149">
        <w:rPr>
          <w:lang w:val="fr-FR"/>
        </w:rPr>
        <w:t xml:space="preserve"> </w:t>
      </w:r>
      <w:r w:rsidRPr="00487149">
        <w:rPr>
          <w:lang w:val="fr-FR"/>
        </w:rPr>
        <w:t xml:space="preserve">mais </w:t>
      </w:r>
      <w:r w:rsidR="00C02C3A">
        <w:rPr>
          <w:lang w:val="fr-FR"/>
        </w:rPr>
        <w:t xml:space="preserve">en fait </w:t>
      </w:r>
      <w:r w:rsidR="00386579" w:rsidRPr="00487149">
        <w:rPr>
          <w:lang w:val="fr-FR"/>
        </w:rPr>
        <w:t xml:space="preserve">de </w:t>
      </w:r>
      <w:proofErr w:type="gramStart"/>
      <w:r w:rsidR="00386579" w:rsidRPr="00487149">
        <w:rPr>
          <w:lang w:val="fr-FR"/>
        </w:rPr>
        <w:t xml:space="preserve">tous les </w:t>
      </w:r>
      <w:r w:rsidRPr="00487149">
        <w:rPr>
          <w:lang w:val="fr-FR"/>
        </w:rPr>
        <w:t xml:space="preserve">autres </w:t>
      </w:r>
      <w:r w:rsidR="00C02C3A">
        <w:rPr>
          <w:lang w:val="fr-FR"/>
        </w:rPr>
        <w:t>s</w:t>
      </w:r>
      <w:r w:rsidR="00C02C3A" w:rsidRPr="00487149">
        <w:rPr>
          <w:lang w:val="fr-FR"/>
        </w:rPr>
        <w:t>cience</w:t>
      </w:r>
      <w:proofErr w:type="gramEnd"/>
      <w:r w:rsidR="00C02C3A" w:rsidRPr="00487149">
        <w:rPr>
          <w:lang w:val="fr-FR"/>
        </w:rPr>
        <w:t xml:space="preserve"> </w:t>
      </w:r>
      <w:r w:rsidR="00C02C3A">
        <w:rPr>
          <w:lang w:val="fr-FR"/>
        </w:rPr>
        <w:t>c</w:t>
      </w:r>
      <w:r w:rsidR="00C02C3A" w:rsidRPr="00487149">
        <w:rPr>
          <w:lang w:val="fr-FR"/>
        </w:rPr>
        <w:t xml:space="preserve">enters </w:t>
      </w:r>
      <w:r w:rsidR="00164FC8" w:rsidRPr="00487149">
        <w:rPr>
          <w:lang w:val="fr-FR"/>
        </w:rPr>
        <w:t>européens</w:t>
      </w:r>
      <w:r w:rsidR="00640DE2" w:rsidRPr="00487149">
        <w:rPr>
          <w:lang w:val="fr-FR"/>
        </w:rPr>
        <w:t>.</w:t>
      </w:r>
    </w:p>
    <w:p w14:paraId="4C645CD8" w14:textId="348521C7" w:rsidR="00E47B50" w:rsidRPr="00487149" w:rsidRDefault="005B66D3" w:rsidP="00E47B50">
      <w:pPr>
        <w:rPr>
          <w:lang w:val="fr-FR"/>
        </w:rPr>
      </w:pPr>
      <w:r w:rsidRPr="00487149">
        <w:rPr>
          <w:lang w:val="fr-FR"/>
        </w:rPr>
        <w:t xml:space="preserve">Sur le thème de la sidérurgie et de l’industrie, il faut également noter la Völklinger Hütte, qui se trouve </w:t>
      </w:r>
      <w:r w:rsidR="00386579" w:rsidRPr="00487149">
        <w:rPr>
          <w:rFonts w:ascii="Arial" w:hAnsi="Arial"/>
          <w:lang w:val="fr-FR"/>
        </w:rPr>
        <w:t>à</w:t>
      </w:r>
      <w:r w:rsidR="00386579" w:rsidRPr="00487149">
        <w:rPr>
          <w:lang w:val="fr-FR"/>
        </w:rPr>
        <w:t xml:space="preserve"> </w:t>
      </w:r>
      <w:r w:rsidRPr="00487149">
        <w:rPr>
          <w:lang w:val="fr-FR"/>
        </w:rPr>
        <w:t xml:space="preserve">deux pas de l’usine Saarstahl AG, encore </w:t>
      </w:r>
      <w:r w:rsidR="00386579" w:rsidRPr="00487149">
        <w:rPr>
          <w:lang w:val="fr-FR"/>
        </w:rPr>
        <w:t>en activit</w:t>
      </w:r>
      <w:r w:rsidR="00386579" w:rsidRPr="00487149">
        <w:rPr>
          <w:rFonts w:ascii="Arial" w:hAnsi="Arial"/>
          <w:lang w:val="fr-FR"/>
        </w:rPr>
        <w:t>é</w:t>
      </w:r>
      <w:r w:rsidRPr="00487149">
        <w:rPr>
          <w:lang w:val="fr-FR"/>
        </w:rPr>
        <w:t xml:space="preserve">, à Völklingen </w:t>
      </w:r>
      <w:r w:rsidR="00386579" w:rsidRPr="00487149">
        <w:rPr>
          <w:lang w:val="fr-FR"/>
        </w:rPr>
        <w:t xml:space="preserve">dans la </w:t>
      </w:r>
      <w:r w:rsidRPr="00487149">
        <w:rPr>
          <w:lang w:val="fr-FR"/>
        </w:rPr>
        <w:t>Sarre</w:t>
      </w:r>
      <w:r w:rsidR="0058348D" w:rsidRPr="00487149">
        <w:rPr>
          <w:lang w:val="fr-FR"/>
        </w:rPr>
        <w:t xml:space="preserve"> et par </w:t>
      </w:r>
      <w:r w:rsidR="00386579" w:rsidRPr="00487149">
        <w:rPr>
          <w:lang w:val="fr-FR"/>
        </w:rPr>
        <w:t>conséquent situ</w:t>
      </w:r>
      <w:r w:rsidR="00386579" w:rsidRPr="00487149">
        <w:rPr>
          <w:rFonts w:ascii="Arial" w:hAnsi="Arial"/>
          <w:lang w:val="fr-FR"/>
        </w:rPr>
        <w:t>é</w:t>
      </w:r>
      <w:r w:rsidR="00386579" w:rsidRPr="00487149">
        <w:rPr>
          <w:lang w:val="fr-FR"/>
        </w:rPr>
        <w:t xml:space="preserve">e </w:t>
      </w:r>
      <w:r w:rsidR="0058348D" w:rsidRPr="00487149">
        <w:rPr>
          <w:lang w:val="fr-FR"/>
        </w:rPr>
        <w:t xml:space="preserve">dans la zone de chalandise </w:t>
      </w:r>
      <w:r w:rsidR="00386579" w:rsidRPr="00487149">
        <w:rPr>
          <w:lang w:val="fr-FR"/>
        </w:rPr>
        <w:t xml:space="preserve">de notre </w:t>
      </w:r>
      <w:r w:rsidR="0058348D" w:rsidRPr="00487149">
        <w:rPr>
          <w:lang w:val="fr-FR"/>
        </w:rPr>
        <w:t>Projet</w:t>
      </w:r>
      <w:r w:rsidR="00386579" w:rsidRPr="00487149">
        <w:rPr>
          <w:lang w:val="fr-FR"/>
        </w:rPr>
        <w:t>.</w:t>
      </w:r>
      <w:r w:rsidRPr="00487149">
        <w:rPr>
          <w:lang w:val="fr-FR"/>
        </w:rPr>
        <w:t xml:space="preserve"> Le </w:t>
      </w:r>
      <w:r w:rsidR="0058348D" w:rsidRPr="00487149">
        <w:rPr>
          <w:lang w:val="fr-FR"/>
        </w:rPr>
        <w:t>s</w:t>
      </w:r>
      <w:r w:rsidRPr="00487149">
        <w:rPr>
          <w:lang w:val="fr-FR"/>
        </w:rPr>
        <w:t>ite est classé Patrimoine Culturel Mondial</w:t>
      </w:r>
      <w:r w:rsidR="0058348D" w:rsidRPr="00487149">
        <w:rPr>
          <w:lang w:val="fr-FR"/>
        </w:rPr>
        <w:t xml:space="preserve"> et représente pour les visiteurs internationaux le monument industriel le plus apprécié d'Allemagne. D'après un sondage réalisé en 2012 par la Centrale allemande du tourisme, il occupe la 43e place du top 100 des sites touristiques d'Allemagne</w:t>
      </w:r>
      <w:r w:rsidRPr="00487149">
        <w:rPr>
          <w:lang w:val="fr-FR"/>
        </w:rPr>
        <w:t xml:space="preserve">. </w:t>
      </w:r>
      <w:r w:rsidR="00E47B50" w:rsidRPr="00487149">
        <w:rPr>
          <w:lang w:val="fr-FR"/>
        </w:rPr>
        <w:t xml:space="preserve">Ce passé industriel a amené l’idée du « Ferrodrom® », </w:t>
      </w:r>
      <w:r w:rsidR="00386579" w:rsidRPr="00487149">
        <w:rPr>
          <w:lang w:val="fr-FR"/>
        </w:rPr>
        <w:t>« </w:t>
      </w:r>
      <w:r w:rsidR="00E47B50" w:rsidRPr="00487149">
        <w:rPr>
          <w:lang w:val="fr-FR"/>
        </w:rPr>
        <w:t>le premier Centre culturel de la région SaarLorLux, autour des éléments : feu, eau, terre, air, ainsi que le fer et l’acier</w:t>
      </w:r>
      <w:r w:rsidR="00386579" w:rsidRPr="00487149">
        <w:rPr>
          <w:lang w:val="fr-FR"/>
        </w:rPr>
        <w:t> »</w:t>
      </w:r>
      <w:r w:rsidR="00E47B50" w:rsidRPr="00487149">
        <w:rPr>
          <w:lang w:val="fr-FR"/>
        </w:rPr>
        <w:t xml:space="preserve">, </w:t>
      </w:r>
      <w:r w:rsidR="00C14A30" w:rsidRPr="00487149">
        <w:rPr>
          <w:lang w:val="fr-FR"/>
        </w:rPr>
        <w:t xml:space="preserve">en plus le </w:t>
      </w:r>
      <w:r w:rsidR="00E47B50" w:rsidRPr="00487149">
        <w:rPr>
          <w:lang w:val="fr-FR"/>
        </w:rPr>
        <w:t xml:space="preserve">« Genius I. La Mission : découvrir, rechercher, inventer », le Laboratoire des idées et l’exposition « Ton cerveau : penser. </w:t>
      </w:r>
      <w:proofErr w:type="gramStart"/>
      <w:r w:rsidR="00E47B50" w:rsidRPr="00487149">
        <w:rPr>
          <w:lang w:val="fr-FR"/>
        </w:rPr>
        <w:t>agir</w:t>
      </w:r>
      <w:proofErr w:type="gramEnd"/>
      <w:r w:rsidR="00E47B50" w:rsidRPr="00487149">
        <w:rPr>
          <w:lang w:val="fr-FR"/>
        </w:rPr>
        <w:t xml:space="preserve">. </w:t>
      </w:r>
      <w:proofErr w:type="gramStart"/>
      <w:r w:rsidR="00E47B50" w:rsidRPr="00487149">
        <w:rPr>
          <w:lang w:val="fr-FR"/>
        </w:rPr>
        <w:t>ressentir</w:t>
      </w:r>
      <w:proofErr w:type="gramEnd"/>
      <w:r w:rsidR="00E47B50" w:rsidRPr="00487149">
        <w:rPr>
          <w:lang w:val="fr-FR"/>
        </w:rPr>
        <w:t xml:space="preserve"> », </w:t>
      </w:r>
      <w:r w:rsidR="00C14A30" w:rsidRPr="00487149">
        <w:rPr>
          <w:lang w:val="fr-FR"/>
        </w:rPr>
        <w:t>constituent</w:t>
      </w:r>
      <w:r w:rsidR="00E47B50" w:rsidRPr="00487149">
        <w:rPr>
          <w:lang w:val="fr-FR"/>
        </w:rPr>
        <w:t xml:space="preserve"> le Centre scientifique au sein de la Völklinger Hütte. </w:t>
      </w:r>
      <w:r w:rsidR="00C14A30" w:rsidRPr="00487149">
        <w:rPr>
          <w:lang w:val="fr-FR"/>
        </w:rPr>
        <w:t>Le</w:t>
      </w:r>
      <w:r w:rsidR="00E47B50" w:rsidRPr="00487149">
        <w:rPr>
          <w:lang w:val="fr-FR"/>
        </w:rPr>
        <w:t xml:space="preserve"> petit centre de la science n’occupe </w:t>
      </w:r>
      <w:r w:rsidR="00C14A30" w:rsidRPr="00487149">
        <w:rPr>
          <w:lang w:val="fr-FR"/>
        </w:rPr>
        <w:t xml:space="preserve">tout de même </w:t>
      </w:r>
      <w:r w:rsidR="00E47B50" w:rsidRPr="00487149">
        <w:rPr>
          <w:lang w:val="fr-FR"/>
        </w:rPr>
        <w:t xml:space="preserve">qu’une place marginale dans l’offre </w:t>
      </w:r>
      <w:r w:rsidR="00386579" w:rsidRPr="00487149">
        <w:rPr>
          <w:lang w:val="fr-FR"/>
        </w:rPr>
        <w:t xml:space="preserve">principale </w:t>
      </w:r>
      <w:r w:rsidR="00E47B50" w:rsidRPr="00487149">
        <w:rPr>
          <w:lang w:val="fr-FR"/>
        </w:rPr>
        <w:t>du site</w:t>
      </w:r>
      <w:r w:rsidR="00386579" w:rsidRPr="00487149">
        <w:rPr>
          <w:lang w:val="fr-FR"/>
        </w:rPr>
        <w:t xml:space="preserve"> comme cadre pour des </w:t>
      </w:r>
      <w:r w:rsidRPr="00487149">
        <w:rPr>
          <w:lang w:val="fr-FR"/>
        </w:rPr>
        <w:t xml:space="preserve">expositions d’art. Le contemporain y </w:t>
      </w:r>
      <w:r w:rsidR="00E47B50" w:rsidRPr="00487149">
        <w:rPr>
          <w:lang w:val="fr-FR"/>
        </w:rPr>
        <w:t>a pris une place prépondérante et l</w:t>
      </w:r>
      <w:r w:rsidRPr="00487149">
        <w:rPr>
          <w:lang w:val="fr-FR"/>
        </w:rPr>
        <w:t>a Völklinger Hütte e</w:t>
      </w:r>
      <w:r w:rsidR="0058348D" w:rsidRPr="00487149">
        <w:rPr>
          <w:lang w:val="fr-FR"/>
        </w:rPr>
        <w:t xml:space="preserve">st devenue, depuis </w:t>
      </w:r>
      <w:r w:rsidRPr="00487149">
        <w:rPr>
          <w:lang w:val="fr-FR"/>
        </w:rPr>
        <w:t>une plate-forme d’art urbain.</w:t>
      </w:r>
      <w:r w:rsidR="00386579" w:rsidRPr="00487149">
        <w:rPr>
          <w:lang w:val="fr-FR"/>
        </w:rPr>
        <w:t xml:space="preserve"> Comme l’a remarqu</w:t>
      </w:r>
      <w:r w:rsidR="00386579" w:rsidRPr="00487149">
        <w:rPr>
          <w:rFonts w:ascii="Arial" w:hAnsi="Arial"/>
          <w:lang w:val="fr-FR"/>
        </w:rPr>
        <w:t>é</w:t>
      </w:r>
      <w:r w:rsidR="00386579" w:rsidRPr="00487149">
        <w:rPr>
          <w:lang w:val="fr-FR"/>
        </w:rPr>
        <w:t xml:space="preserve"> un dirigeant du Landesdenkmalschutz des Saarlandes, en visite </w:t>
      </w:r>
      <w:r w:rsidR="00386579" w:rsidRPr="00487149">
        <w:rPr>
          <w:rFonts w:ascii="Arial" w:hAnsi="Arial"/>
          <w:lang w:val="fr-FR"/>
        </w:rPr>
        <w:t>à</w:t>
      </w:r>
      <w:r w:rsidR="00386579" w:rsidRPr="00487149">
        <w:rPr>
          <w:lang w:val="fr-FR"/>
        </w:rPr>
        <w:t xml:space="preserve"> Differdange : « Bei Ihnen ist das Objekt das Subjekt : Bei uns ist das Objekt halt nur noch eine Kulisse »</w:t>
      </w:r>
    </w:p>
    <w:p w14:paraId="5A9B1095" w14:textId="25BC6172" w:rsidR="007C1DE1" w:rsidRPr="00487149" w:rsidRDefault="0058348D" w:rsidP="00E47B50">
      <w:pPr>
        <w:rPr>
          <w:lang w:val="fr-FR"/>
        </w:rPr>
      </w:pPr>
      <w:r w:rsidRPr="00487149">
        <w:rPr>
          <w:lang w:val="fr-FR"/>
        </w:rPr>
        <w:t xml:space="preserve">Nous avons ici une autre façon de revaloriser le patrimoine industriel qui se différencie encore du Projet du </w:t>
      </w:r>
      <w:r w:rsidR="00750AC6">
        <w:rPr>
          <w:lang w:val="fr-FR"/>
        </w:rPr>
        <w:t xml:space="preserve">Luxembourg </w:t>
      </w:r>
      <w:r w:rsidRPr="00487149">
        <w:rPr>
          <w:lang w:val="fr-FR"/>
        </w:rPr>
        <w:t xml:space="preserve">Science Center. Toutefois si la Völklinger Hütte peut représenter une concurrence sur le thème de la sidérurgie, les deux projets se </w:t>
      </w:r>
      <w:r w:rsidRPr="00487149">
        <w:rPr>
          <w:lang w:val="fr-FR"/>
        </w:rPr>
        <w:lastRenderedPageBreak/>
        <w:t xml:space="preserve">distinguent par le choix de la mise en valeur du patrimoine. Le Science Center pourrait venir </w:t>
      </w:r>
      <w:r w:rsidR="00C14A30" w:rsidRPr="00487149">
        <w:rPr>
          <w:lang w:val="fr-FR"/>
        </w:rPr>
        <w:t xml:space="preserve">compléter, comme pour les autres attractions touristiques, </w:t>
      </w:r>
      <w:r w:rsidRPr="00487149">
        <w:rPr>
          <w:lang w:val="fr-FR"/>
        </w:rPr>
        <w:t>l’offre de région et attirer les touristes passionnés par l’industrie lourde de la région.</w:t>
      </w:r>
      <w:r w:rsidR="007C1DE1" w:rsidRPr="00487149">
        <w:rPr>
          <w:lang w:val="fr-FR"/>
        </w:rPr>
        <w:t xml:space="preserve"> </w:t>
      </w:r>
    </w:p>
    <w:p w14:paraId="414AA2A9" w14:textId="6FA8C0F1" w:rsidR="005B66D3" w:rsidRPr="00487149" w:rsidRDefault="007C1DE1" w:rsidP="00E47B50">
      <w:pPr>
        <w:rPr>
          <w:lang w:val="fr-FR"/>
        </w:rPr>
      </w:pPr>
      <w:r w:rsidRPr="00487149">
        <w:rPr>
          <w:lang w:val="fr-FR"/>
        </w:rPr>
        <w:t>Dans cet ordre d’idée le patrimoine conservé de Völklingen possède une certaine précarité intrins</w:t>
      </w:r>
      <w:r w:rsidR="00E63C95" w:rsidRPr="00487149">
        <w:rPr>
          <w:lang w:val="fr-FR"/>
        </w:rPr>
        <w:t>èque et onéreuse (</w:t>
      </w:r>
      <w:r w:rsidRPr="00487149">
        <w:rPr>
          <w:lang w:val="fr-FR"/>
        </w:rPr>
        <w:t>hauts-</w:t>
      </w:r>
      <w:r w:rsidR="008C2559" w:rsidRPr="00487149">
        <w:rPr>
          <w:lang w:val="fr-FR"/>
        </w:rPr>
        <w:t>fourneaux</w:t>
      </w:r>
      <w:r w:rsidRPr="00487149">
        <w:rPr>
          <w:lang w:val="fr-FR"/>
        </w:rPr>
        <w:t xml:space="preserve">, cowpers etc) alors que Differdange </w:t>
      </w:r>
      <w:r w:rsidR="00E63C95" w:rsidRPr="00487149">
        <w:rPr>
          <w:lang w:val="fr-FR"/>
        </w:rPr>
        <w:t>est basé sur des équipements lourds restaurés pour mieux résister au temps.</w:t>
      </w:r>
    </w:p>
    <w:p w14:paraId="674EFF37" w14:textId="0ED70421" w:rsidR="00C14A30" w:rsidRPr="00487149" w:rsidRDefault="00C14A30" w:rsidP="00E47B50">
      <w:pPr>
        <w:rPr>
          <w:lang w:val="fr-FR"/>
        </w:rPr>
      </w:pPr>
      <w:r w:rsidRPr="00487149">
        <w:rPr>
          <w:lang w:val="fr-FR"/>
        </w:rPr>
        <w:t>À l’heure actuelle il n’y a pas d’autre projet un cours pour un Science Center dans la Région selon nos observations</w:t>
      </w:r>
      <w:r w:rsidR="007E4DF1" w:rsidRPr="00487149">
        <w:rPr>
          <w:lang w:val="fr-FR"/>
        </w:rPr>
        <w:t xml:space="preserve"> et</w:t>
      </w:r>
      <w:r w:rsidRPr="00487149">
        <w:rPr>
          <w:lang w:val="fr-FR"/>
        </w:rPr>
        <w:t xml:space="preserve"> recherches. </w:t>
      </w:r>
    </w:p>
    <w:p w14:paraId="5CA1C84E" w14:textId="77777777" w:rsidR="008D568E" w:rsidRPr="00487149" w:rsidRDefault="00A139AC" w:rsidP="008D568E">
      <w:pPr>
        <w:pStyle w:val="Heading2"/>
        <w:rPr>
          <w:lang w:val="fr-FR"/>
        </w:rPr>
      </w:pPr>
      <w:bookmarkStart w:id="17" w:name="_Toc247102569"/>
      <w:r w:rsidRPr="00487149">
        <w:rPr>
          <w:lang w:val="fr-FR"/>
        </w:rPr>
        <w:t>4</w:t>
      </w:r>
      <w:r w:rsidR="00726B21" w:rsidRPr="00487149">
        <w:rPr>
          <w:lang w:val="fr-FR"/>
        </w:rPr>
        <w:t>.</w:t>
      </w:r>
      <w:r w:rsidR="00ED0650" w:rsidRPr="00487149">
        <w:rPr>
          <w:lang w:val="fr-FR"/>
        </w:rPr>
        <w:t>3</w:t>
      </w:r>
      <w:r w:rsidR="008D568E" w:rsidRPr="00487149">
        <w:rPr>
          <w:lang w:val="fr-FR"/>
        </w:rPr>
        <w:t xml:space="preserve">. </w:t>
      </w:r>
      <w:r w:rsidR="006F7BDC" w:rsidRPr="00487149">
        <w:rPr>
          <w:lang w:val="fr-FR"/>
        </w:rPr>
        <w:t>Données démographiques</w:t>
      </w:r>
      <w:r w:rsidR="00BA57C6" w:rsidRPr="00487149">
        <w:rPr>
          <w:lang w:val="fr-FR"/>
        </w:rPr>
        <w:t xml:space="preserve"> et caractéristiques</w:t>
      </w:r>
      <w:bookmarkEnd w:id="17"/>
    </w:p>
    <w:p w14:paraId="458E44AF" w14:textId="77777777" w:rsidR="00640DE2" w:rsidRPr="00487149" w:rsidRDefault="00640DE2" w:rsidP="00A002A3">
      <w:pPr>
        <w:rPr>
          <w:lang w:val="fr-FR"/>
        </w:rPr>
      </w:pPr>
      <w:r w:rsidRPr="00487149">
        <w:rPr>
          <w:lang w:val="fr-FR"/>
        </w:rPr>
        <w:t xml:space="preserve">En analysant la zone de chalandise </w:t>
      </w:r>
      <w:r w:rsidR="001A78D6" w:rsidRPr="00487149">
        <w:rPr>
          <w:lang w:val="fr-FR"/>
        </w:rPr>
        <w:t>(T</w:t>
      </w:r>
      <w:r w:rsidRPr="00487149">
        <w:rPr>
          <w:lang w:val="fr-FR"/>
        </w:rPr>
        <w:t>ableau 2</w:t>
      </w:r>
      <w:r w:rsidR="001A78D6" w:rsidRPr="00487149">
        <w:rPr>
          <w:lang w:val="fr-FR"/>
        </w:rPr>
        <w:t>)</w:t>
      </w:r>
      <w:r w:rsidRPr="00487149">
        <w:rPr>
          <w:lang w:val="fr-FR"/>
        </w:rPr>
        <w:t xml:space="preserve"> autour de Differdange, nous constatons que cette zone regroupe une partie des Pays-Bas, la Grande Région, une partie de Champagne Ardennes, de l’Alsace et de la Rhénanie-du-Nord </w:t>
      </w:r>
    </w:p>
    <w:p w14:paraId="7DEDBA13" w14:textId="753B57D5" w:rsidR="00A002A3" w:rsidRPr="00487149" w:rsidRDefault="001A78D6" w:rsidP="00A002A3">
      <w:pPr>
        <w:rPr>
          <w:lang w:val="fr-FR"/>
        </w:rPr>
      </w:pPr>
      <w:r w:rsidRPr="00487149">
        <w:rPr>
          <w:lang w:val="fr-FR"/>
        </w:rPr>
        <w:t>Nous</w:t>
      </w:r>
      <w:r w:rsidR="00A002A3" w:rsidRPr="00487149">
        <w:rPr>
          <w:lang w:val="fr-FR"/>
        </w:rPr>
        <w:t xml:space="preserve"> </w:t>
      </w:r>
      <w:r w:rsidRPr="00487149">
        <w:rPr>
          <w:lang w:val="fr-FR"/>
        </w:rPr>
        <w:t>considérons</w:t>
      </w:r>
      <w:r w:rsidR="00A002A3" w:rsidRPr="00487149">
        <w:rPr>
          <w:lang w:val="fr-FR"/>
        </w:rPr>
        <w:t xml:space="preserve"> la Grande Région comme zone </w:t>
      </w:r>
      <w:r w:rsidRPr="00487149">
        <w:rPr>
          <w:lang w:val="fr-FR"/>
        </w:rPr>
        <w:t>regroupant une clientèle potentielle pour le P</w:t>
      </w:r>
      <w:r w:rsidR="00A002A3" w:rsidRPr="00487149">
        <w:rPr>
          <w:lang w:val="fr-FR"/>
        </w:rPr>
        <w:t xml:space="preserve">rojet touristique du Luxembourg Science Center à Differdange. Le Luxembourg, au centre des trois pays peut espérer attirer des visiteurs des différentes régions qui constituent la Grande Région. Même si les extrémités sont peut-être trop éloignées en termes de kilomètres parcourus, nous pouvons néanmoins retenir la majorité de la Grande Région surtout les grands bassins comme Namur, Liège, Bruxelles (partie francophone), Metz, Nancy, </w:t>
      </w:r>
      <w:r w:rsidR="00517282" w:rsidRPr="00487149">
        <w:rPr>
          <w:lang w:val="fr-FR"/>
        </w:rPr>
        <w:t xml:space="preserve">Reims, Strasbourg, </w:t>
      </w:r>
      <w:r w:rsidR="00A002A3" w:rsidRPr="00487149">
        <w:rPr>
          <w:lang w:val="fr-FR"/>
        </w:rPr>
        <w:t>Trèves, Mayence, etc. qui restent dans un temps 2 heures 30 minutes de déplacement en voiture. De plus nous pouvons également prendre en considération une partie de la région Champagne-Ardenne et même une partie de la région de l’Alsace tout comme une partie de la Rhénanie-du-Nord – Westphalie</w:t>
      </w:r>
      <w:r w:rsidRPr="00487149">
        <w:rPr>
          <w:lang w:val="fr-FR"/>
        </w:rPr>
        <w:t xml:space="preserve"> et des Pays-Bas</w:t>
      </w:r>
      <w:r w:rsidR="00A002A3" w:rsidRPr="00487149">
        <w:rPr>
          <w:lang w:val="fr-FR"/>
        </w:rPr>
        <w:t>, qui restent en partie dans un rayon accessible.</w:t>
      </w:r>
    </w:p>
    <w:p w14:paraId="24085634" w14:textId="77777777" w:rsidR="008D568E" w:rsidRPr="00487149" w:rsidRDefault="008D568E" w:rsidP="008D568E">
      <w:pPr>
        <w:rPr>
          <w:lang w:val="fr-FR"/>
        </w:rPr>
      </w:pPr>
      <w:r w:rsidRPr="00487149">
        <w:rPr>
          <w:lang w:val="fr-FR"/>
        </w:rPr>
        <w:t xml:space="preserve">La Grande Région </w:t>
      </w:r>
      <w:r w:rsidR="00DB35CB" w:rsidRPr="00487149">
        <w:rPr>
          <w:lang w:val="fr-FR"/>
        </w:rPr>
        <w:t xml:space="preserve">avec la Sarre, la </w:t>
      </w:r>
      <w:r w:rsidRPr="00487149">
        <w:rPr>
          <w:lang w:val="fr-FR"/>
        </w:rPr>
        <w:t>Rhéna</w:t>
      </w:r>
      <w:r w:rsidR="00DB35CB" w:rsidRPr="00487149">
        <w:rPr>
          <w:lang w:val="fr-FR"/>
        </w:rPr>
        <w:t>nie</w:t>
      </w:r>
      <w:r w:rsidR="00C40D6D" w:rsidRPr="00487149">
        <w:rPr>
          <w:lang w:val="fr-FR"/>
        </w:rPr>
        <w:t>-Palatinat</w:t>
      </w:r>
      <w:r w:rsidR="00DB35CB" w:rsidRPr="00487149">
        <w:rPr>
          <w:lang w:val="fr-FR"/>
        </w:rPr>
        <w:t>, le Luxembourg et la Wallonie</w:t>
      </w:r>
      <w:r w:rsidRPr="00487149">
        <w:rPr>
          <w:lang w:val="fr-FR"/>
        </w:rPr>
        <w:t>,</w:t>
      </w:r>
      <w:r w:rsidR="00DB35CB" w:rsidRPr="00487149">
        <w:rPr>
          <w:lang w:val="fr-FR"/>
        </w:rPr>
        <w:t xml:space="preserve"> est</w:t>
      </w:r>
      <w:r w:rsidRPr="00487149">
        <w:rPr>
          <w:lang w:val="fr-FR"/>
        </w:rPr>
        <w:t xml:space="preserve"> située entre Rhin, Moselle, Sarre et Meuse, a</w:t>
      </w:r>
      <w:r w:rsidR="00DB35CB" w:rsidRPr="00487149">
        <w:rPr>
          <w:lang w:val="fr-FR"/>
        </w:rPr>
        <w:t>vec</w:t>
      </w:r>
      <w:r w:rsidRPr="00487149">
        <w:rPr>
          <w:lang w:val="fr-FR"/>
        </w:rPr>
        <w:t xml:space="preserve"> une s</w:t>
      </w:r>
      <w:r w:rsidR="00DB35CB" w:rsidRPr="00487149">
        <w:rPr>
          <w:lang w:val="fr-FR"/>
        </w:rPr>
        <w:t>uperficie totale de 65.401 k</w:t>
      </w:r>
      <w:r w:rsidRPr="00487149">
        <w:rPr>
          <w:lang w:val="fr-FR"/>
        </w:rPr>
        <w:t>m².</w:t>
      </w:r>
      <w:r w:rsidR="00706347" w:rsidRPr="00487149">
        <w:rPr>
          <w:lang w:val="fr-FR"/>
        </w:rPr>
        <w:t xml:space="preserve"> </w:t>
      </w:r>
      <w:r w:rsidRPr="00487149">
        <w:rPr>
          <w:lang w:val="fr-FR"/>
        </w:rPr>
        <w:t>Sa population compte 11,2 millions d’habitants</w:t>
      </w:r>
      <w:r w:rsidR="00BA57C6" w:rsidRPr="00487149">
        <w:rPr>
          <w:lang w:val="fr-FR"/>
        </w:rPr>
        <w:t xml:space="preserve"> en 2012</w:t>
      </w:r>
      <w:r w:rsidRPr="00487149">
        <w:rPr>
          <w:lang w:val="fr-FR"/>
        </w:rPr>
        <w:t xml:space="preserve">, ce qui représente </w:t>
      </w:r>
      <w:r w:rsidRPr="00487149">
        <w:rPr>
          <w:lang w:val="fr-FR"/>
        </w:rPr>
        <w:lastRenderedPageBreak/>
        <w:t>3% de la population totale de l’Europe des 15 et contribue dans la même proportion au PIB communautaire.</w:t>
      </w:r>
    </w:p>
    <w:p w14:paraId="6EDFC08F" w14:textId="4FB840BA" w:rsidR="008D568E" w:rsidRPr="00487149" w:rsidRDefault="008D568E" w:rsidP="00BA57C6">
      <w:pPr>
        <w:rPr>
          <w:lang w:val="fr-FR"/>
        </w:rPr>
      </w:pPr>
      <w:r w:rsidRPr="00487149">
        <w:rPr>
          <w:lang w:val="fr-FR"/>
        </w:rPr>
        <w:t>Partagée entre culture latine et germanique, la Grande Région est aussi située au centre de l’axe ferroviaire du développement européen et présente un réseau urbain, rural (Ardennes-Eifel) et industriel, source de relations économiques et cult</w:t>
      </w:r>
      <w:r w:rsidR="00BA57C6" w:rsidRPr="00487149">
        <w:rPr>
          <w:lang w:val="fr-FR"/>
        </w:rPr>
        <w:t xml:space="preserve">urelles riches et permanentes. </w:t>
      </w:r>
      <w:r w:rsidRPr="00487149">
        <w:rPr>
          <w:lang w:val="fr-FR"/>
        </w:rPr>
        <w:t xml:space="preserve">Elle est concrétisée par des flux importants de travailleurs et de consommateurs transfrontaliers. On compte dans l’ensemble un mouvement </w:t>
      </w:r>
      <w:r w:rsidR="007E4DF1" w:rsidRPr="00487149">
        <w:rPr>
          <w:lang w:val="fr-FR"/>
        </w:rPr>
        <w:t xml:space="preserve">journalier </w:t>
      </w:r>
      <w:r w:rsidRPr="00487149">
        <w:rPr>
          <w:lang w:val="fr-FR"/>
        </w:rPr>
        <w:t xml:space="preserve">d’environ </w:t>
      </w:r>
      <w:r w:rsidR="001A78D6" w:rsidRPr="00487149">
        <w:rPr>
          <w:lang w:val="fr-FR"/>
        </w:rPr>
        <w:t>160</w:t>
      </w:r>
      <w:r w:rsidRPr="00487149">
        <w:rPr>
          <w:lang w:val="fr-FR"/>
        </w:rPr>
        <w:t xml:space="preserve">.000 </w:t>
      </w:r>
      <w:r w:rsidR="00C02C3A" w:rsidRPr="00487149">
        <w:rPr>
          <w:lang w:val="fr-FR"/>
        </w:rPr>
        <w:t>transfrontaliers</w:t>
      </w:r>
      <w:r w:rsidR="00386579" w:rsidRPr="00487149">
        <w:rPr>
          <w:lang w:val="fr-FR"/>
        </w:rPr>
        <w:t xml:space="preserve"> </w:t>
      </w:r>
      <w:r w:rsidRPr="00487149">
        <w:rPr>
          <w:lang w:val="fr-FR"/>
        </w:rPr>
        <w:t>vers le Luxembourg.</w:t>
      </w:r>
    </w:p>
    <w:p w14:paraId="18EB2C95" w14:textId="77777777" w:rsidR="008D568E" w:rsidRPr="00487149" w:rsidRDefault="00E47B50" w:rsidP="00E47B50">
      <w:pPr>
        <w:rPr>
          <w:i/>
          <w:lang w:val="fr-FR"/>
        </w:rPr>
      </w:pPr>
      <w:r w:rsidRPr="00487149">
        <w:rPr>
          <w:noProof/>
          <w:lang w:val="fr-FR"/>
        </w:rPr>
        <w:drawing>
          <wp:anchor distT="0" distB="0" distL="114300" distR="114300" simplePos="0" relativeHeight="251669504" behindDoc="0" locked="0" layoutInCell="1" allowOverlap="1" wp14:anchorId="4B443314" wp14:editId="12685E29">
            <wp:simplePos x="2533650" y="2628900"/>
            <wp:positionH relativeFrom="margin">
              <wp:align>right</wp:align>
            </wp:positionH>
            <wp:positionV relativeFrom="margin">
              <wp:align>top</wp:align>
            </wp:positionV>
            <wp:extent cx="2687320" cy="2324100"/>
            <wp:effectExtent l="0" t="0" r="0" b="0"/>
            <wp:wrapSquare wrapText="bothSides"/>
            <wp:docPr id="3" name="Image 3" descr="http://www.moselkommission.org/uplBilder/d38d1ba62d8c19ac1a270bffef3706b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oselkommission.org/uplBilder/d38d1ba62d8c19ac1a270bffef3706b7.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t="15330" b="356"/>
                    <a:stretch/>
                  </pic:blipFill>
                  <pic:spPr bwMode="auto">
                    <a:xfrm>
                      <a:off x="0" y="0"/>
                      <a:ext cx="2687897"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568E" w:rsidRPr="00487149">
        <w:rPr>
          <w:lang w:val="fr-FR"/>
        </w:rPr>
        <w:t xml:space="preserve">La localisation de la Région et ses dimensions, plus de 400 km d’ouest en est, de 350 km du nord au sud, en </w:t>
      </w:r>
      <w:proofErr w:type="gramStart"/>
      <w:r w:rsidR="008D568E" w:rsidRPr="00487149">
        <w:rPr>
          <w:lang w:val="fr-FR"/>
        </w:rPr>
        <w:t>font</w:t>
      </w:r>
      <w:proofErr w:type="gramEnd"/>
      <w:r w:rsidR="008D568E" w:rsidRPr="00487149">
        <w:rPr>
          <w:lang w:val="fr-FR"/>
        </w:rPr>
        <w:t xml:space="preserve"> surtout un espace de contact, associant des logiques différentes. Partie intégrante de la dorsale européenne par le nord de la Wallonie et la vallée du Rhin, elle apparaît fortement structurée par cette périphérie, où se concentrent de nombreuses grandes villes, les plus fortes densités d’hommes, de réseaux et de flux. </w:t>
      </w:r>
      <w:r w:rsidR="00DB35CB" w:rsidRPr="00487149">
        <w:rPr>
          <w:i/>
          <w:lang w:val="fr-FR"/>
        </w:rPr>
        <w:t xml:space="preserve">(Source : </w:t>
      </w:r>
      <w:hyperlink r:id="rId23" w:history="1">
        <w:r w:rsidR="009D2444" w:rsidRPr="00487149">
          <w:rPr>
            <w:rStyle w:val="Hyperlink"/>
            <w:i/>
            <w:lang w:val="fr-FR"/>
          </w:rPr>
          <w:t>www.granderegion.net</w:t>
        </w:r>
      </w:hyperlink>
      <w:r w:rsidR="00DB35CB" w:rsidRPr="00487149">
        <w:rPr>
          <w:i/>
          <w:lang w:val="fr-FR"/>
        </w:rPr>
        <w:t>)</w:t>
      </w:r>
      <w:r w:rsidRPr="00487149">
        <w:rPr>
          <w:i/>
          <w:lang w:val="fr-FR"/>
        </w:rPr>
        <w:t>.</w:t>
      </w:r>
    </w:p>
    <w:p w14:paraId="111A02B5" w14:textId="11A634E6" w:rsidR="00AE316A" w:rsidRPr="00487149" w:rsidRDefault="00006B0B" w:rsidP="00AE316A">
      <w:pPr>
        <w:rPr>
          <w:lang w:val="fr-FR"/>
        </w:rPr>
      </w:pPr>
      <w:r w:rsidRPr="00487149">
        <w:rPr>
          <w:lang w:val="fr-FR"/>
        </w:rPr>
        <w:t xml:space="preserve">La population </w:t>
      </w:r>
      <w:r w:rsidR="00BA57C6" w:rsidRPr="00487149">
        <w:rPr>
          <w:lang w:val="fr-FR"/>
        </w:rPr>
        <w:t>détaillée de la Grande Région se divise comme suit</w:t>
      </w:r>
      <w:r w:rsidR="00E42A55" w:rsidRPr="00487149">
        <w:rPr>
          <w:lang w:val="fr-FR"/>
        </w:rPr>
        <w:t xml:space="preserve"> : </w:t>
      </w:r>
      <w:r w:rsidRPr="00487149">
        <w:rPr>
          <w:lang w:val="fr-FR"/>
        </w:rPr>
        <w:t xml:space="preserve">1 </w:t>
      </w:r>
      <w:r w:rsidR="00BA57C6" w:rsidRPr="00487149">
        <w:rPr>
          <w:lang w:val="fr-FR"/>
        </w:rPr>
        <w:t>million</w:t>
      </w:r>
      <w:r w:rsidRPr="00487149">
        <w:rPr>
          <w:lang w:val="fr-FR"/>
        </w:rPr>
        <w:t xml:space="preserve"> en Sarre ; 2,35 </w:t>
      </w:r>
      <w:r w:rsidR="00BA57C6" w:rsidRPr="00487149">
        <w:rPr>
          <w:lang w:val="fr-FR"/>
        </w:rPr>
        <w:t>millions</w:t>
      </w:r>
      <w:r w:rsidRPr="00487149">
        <w:rPr>
          <w:lang w:val="fr-FR"/>
        </w:rPr>
        <w:t xml:space="preserve"> en Lorraine ; 0,5 </w:t>
      </w:r>
      <w:r w:rsidR="00BA57C6" w:rsidRPr="00487149">
        <w:rPr>
          <w:lang w:val="fr-FR"/>
        </w:rPr>
        <w:t>millions</w:t>
      </w:r>
      <w:r w:rsidRPr="00487149">
        <w:rPr>
          <w:lang w:val="fr-FR"/>
        </w:rPr>
        <w:t xml:space="preserve"> au Luxembourg ; 3,9 </w:t>
      </w:r>
      <w:r w:rsidR="00BA57C6" w:rsidRPr="00487149">
        <w:rPr>
          <w:lang w:val="fr-FR"/>
        </w:rPr>
        <w:t>millions</w:t>
      </w:r>
      <w:r w:rsidRPr="00487149">
        <w:rPr>
          <w:lang w:val="fr-FR"/>
        </w:rPr>
        <w:t xml:space="preserve"> en Rhénanie-P</w:t>
      </w:r>
      <w:r w:rsidR="00E42A55" w:rsidRPr="00487149">
        <w:rPr>
          <w:lang w:val="fr-FR"/>
        </w:rPr>
        <w:t xml:space="preserve">alatinat ; 3,5 </w:t>
      </w:r>
      <w:r w:rsidR="00BA57C6" w:rsidRPr="00487149">
        <w:rPr>
          <w:lang w:val="fr-FR"/>
        </w:rPr>
        <w:t>millions</w:t>
      </w:r>
      <w:r w:rsidR="00E42A55" w:rsidRPr="00487149">
        <w:rPr>
          <w:lang w:val="fr-FR"/>
        </w:rPr>
        <w:t xml:space="preserve"> en Wallonie</w:t>
      </w:r>
      <w:r w:rsidRPr="00487149">
        <w:rPr>
          <w:lang w:val="fr-FR"/>
        </w:rPr>
        <w:t>. Cette zone de chalandise pour le musée est considérable et en très gran</w:t>
      </w:r>
      <w:r w:rsidR="00BA57C6" w:rsidRPr="00487149">
        <w:rPr>
          <w:lang w:val="fr-FR"/>
        </w:rPr>
        <w:t>de majorité accessible</w:t>
      </w:r>
      <w:r w:rsidRPr="00487149">
        <w:rPr>
          <w:lang w:val="fr-FR"/>
        </w:rPr>
        <w:t>. Si nous prenons encore en compte une partie de la région Champagne-Ardenne (avec Reims notamment) et une partie de Rhénanie-du-Nord – Westphalie (avec Cologne</w:t>
      </w:r>
      <w:r w:rsidR="003B0595" w:rsidRPr="00487149">
        <w:rPr>
          <w:lang w:val="fr-FR"/>
        </w:rPr>
        <w:t xml:space="preserve">, </w:t>
      </w:r>
      <w:r w:rsidR="00BA57C6" w:rsidRPr="00487149">
        <w:rPr>
          <w:lang w:val="fr-FR"/>
        </w:rPr>
        <w:t>2 million</w:t>
      </w:r>
      <w:r w:rsidR="003B0595" w:rsidRPr="00487149">
        <w:rPr>
          <w:lang w:val="fr-FR"/>
        </w:rPr>
        <w:t xml:space="preserve"> habitants</w:t>
      </w:r>
      <w:r w:rsidRPr="00487149">
        <w:rPr>
          <w:lang w:val="fr-FR"/>
        </w:rPr>
        <w:t>), nous constatons que le musée est susceptible de toucher un très large public</w:t>
      </w:r>
      <w:r w:rsidR="001E4306" w:rsidRPr="00487149">
        <w:rPr>
          <w:lang w:val="fr-FR"/>
        </w:rPr>
        <w:t xml:space="preserve"> dans la Grande-R</w:t>
      </w:r>
      <w:r w:rsidR="001E4306" w:rsidRPr="00487149">
        <w:rPr>
          <w:rFonts w:ascii="Arial" w:hAnsi="Arial" w:cs="Arial"/>
          <w:lang w:val="fr-FR"/>
        </w:rPr>
        <w:t>é</w:t>
      </w:r>
      <w:r w:rsidR="001E4306" w:rsidRPr="00487149">
        <w:rPr>
          <w:lang w:val="fr-FR"/>
        </w:rPr>
        <w:t>gion et bien au-del</w:t>
      </w:r>
      <w:r w:rsidR="001E4306" w:rsidRPr="00487149">
        <w:rPr>
          <w:rFonts w:ascii="Arial" w:hAnsi="Arial" w:cs="Arial"/>
          <w:lang w:val="fr-FR"/>
        </w:rPr>
        <w:t>à</w:t>
      </w:r>
      <w:r w:rsidR="001E4306" w:rsidRPr="00487149">
        <w:rPr>
          <w:lang w:val="fr-FR"/>
        </w:rPr>
        <w:t xml:space="preserve"> comme le montre notre analyse d</w:t>
      </w:r>
      <w:r w:rsidR="001E4306" w:rsidRPr="00487149">
        <w:rPr>
          <w:rFonts w:ascii="Arial" w:hAnsi="Arial" w:cs="Arial"/>
          <w:lang w:val="fr-FR"/>
        </w:rPr>
        <w:t>é</w:t>
      </w:r>
      <w:r w:rsidR="001E4306" w:rsidRPr="00487149">
        <w:rPr>
          <w:lang w:val="fr-FR"/>
        </w:rPr>
        <w:t>taill</w:t>
      </w:r>
      <w:r w:rsidR="001E4306" w:rsidRPr="00487149">
        <w:rPr>
          <w:rFonts w:ascii="Arial" w:hAnsi="Arial" w:cs="Arial"/>
          <w:lang w:val="fr-FR"/>
        </w:rPr>
        <w:t>é</w:t>
      </w:r>
      <w:r w:rsidR="001E4306" w:rsidRPr="00487149">
        <w:rPr>
          <w:lang w:val="fr-FR"/>
        </w:rPr>
        <w:t>e (Alsace, Bade-</w:t>
      </w:r>
      <w:r w:rsidR="001F701D" w:rsidRPr="00487149">
        <w:rPr>
          <w:lang w:val="fr-FR"/>
        </w:rPr>
        <w:t>W</w:t>
      </w:r>
      <w:r w:rsidR="001F701D" w:rsidRPr="00487149">
        <w:rPr>
          <w:rFonts w:ascii="Arial" w:hAnsi="Arial" w:cs="Arial"/>
          <w:lang w:val="fr-FR"/>
        </w:rPr>
        <w:t>urt</w:t>
      </w:r>
      <w:r w:rsidR="001F701D" w:rsidRPr="00487149">
        <w:rPr>
          <w:lang w:val="fr-FR"/>
        </w:rPr>
        <w:t>emberg</w:t>
      </w:r>
      <w:r w:rsidR="001E4306" w:rsidRPr="00487149">
        <w:rPr>
          <w:lang w:val="fr-FR"/>
        </w:rPr>
        <w:t>, les Provinces de Limburg, Braban</w:t>
      </w:r>
      <w:r w:rsidR="002D3E83" w:rsidRPr="00487149">
        <w:rPr>
          <w:lang w:val="fr-FR"/>
        </w:rPr>
        <w:t>t</w:t>
      </w:r>
      <w:r w:rsidR="001E4306" w:rsidRPr="00487149">
        <w:rPr>
          <w:lang w:val="fr-FR"/>
        </w:rPr>
        <w:t xml:space="preserve"> du Nord et Zeeland aux Pays-Bas)   </w:t>
      </w:r>
    </w:p>
    <w:p w14:paraId="2DE6A489" w14:textId="5FA482E0" w:rsidR="00FE6B1C" w:rsidRPr="00487149" w:rsidRDefault="00F06D73" w:rsidP="00FE6B1C">
      <w:pPr>
        <w:rPr>
          <w:lang w:val="fr-FR"/>
        </w:rPr>
      </w:pPr>
      <w:r w:rsidRPr="00487149">
        <w:rPr>
          <w:lang w:val="fr-FR"/>
        </w:rPr>
        <w:t xml:space="preserve">La population des moins de 20 ans dans la Grande Région est d’environ 20 %, ce public jeune </w:t>
      </w:r>
      <w:r w:rsidR="006F3CC7" w:rsidRPr="00487149">
        <w:rPr>
          <w:lang w:val="fr-FR"/>
        </w:rPr>
        <w:t>r</w:t>
      </w:r>
      <w:r w:rsidRPr="00487149">
        <w:rPr>
          <w:lang w:val="fr-FR"/>
        </w:rPr>
        <w:t>ent</w:t>
      </w:r>
      <w:r w:rsidR="00C9097F" w:rsidRPr="00487149">
        <w:rPr>
          <w:lang w:val="fr-FR"/>
        </w:rPr>
        <w:t>r</w:t>
      </w:r>
      <w:r w:rsidRPr="00487149">
        <w:rPr>
          <w:lang w:val="fr-FR"/>
        </w:rPr>
        <w:t xml:space="preserve">e dans la clientèle potentielle du musée, tout comme les 50 % de la </w:t>
      </w:r>
      <w:r w:rsidRPr="00487149">
        <w:rPr>
          <w:lang w:val="fr-FR"/>
        </w:rPr>
        <w:lastRenderedPageBreak/>
        <w:t xml:space="preserve">population qui </w:t>
      </w:r>
      <w:r w:rsidR="001F701D" w:rsidRPr="00487149">
        <w:rPr>
          <w:lang w:val="fr-FR"/>
        </w:rPr>
        <w:t xml:space="preserve">a </w:t>
      </w:r>
      <w:r w:rsidRPr="00487149">
        <w:rPr>
          <w:lang w:val="fr-FR"/>
        </w:rPr>
        <w:t xml:space="preserve">entre 20 </w:t>
      </w:r>
      <w:r w:rsidR="006F3CC7" w:rsidRPr="00487149">
        <w:rPr>
          <w:lang w:val="fr-FR"/>
        </w:rPr>
        <w:t xml:space="preserve">et </w:t>
      </w:r>
      <w:r w:rsidRPr="00487149">
        <w:rPr>
          <w:lang w:val="fr-FR"/>
        </w:rPr>
        <w:t>60 ans. Dans l’enseignement primaire, la Grande Région regroupe 670.00</w:t>
      </w:r>
      <w:r w:rsidR="00E32D69" w:rsidRPr="00487149">
        <w:rPr>
          <w:lang w:val="fr-FR"/>
        </w:rPr>
        <w:t>0</w:t>
      </w:r>
      <w:r w:rsidRPr="00487149">
        <w:rPr>
          <w:lang w:val="fr-FR"/>
        </w:rPr>
        <w:t xml:space="preserve"> élèves et 50.000</w:t>
      </w:r>
      <w:r w:rsidR="00E32D69" w:rsidRPr="00487149">
        <w:rPr>
          <w:lang w:val="fr-FR"/>
        </w:rPr>
        <w:t xml:space="preserve"> enseignants, l’enseignement secondaire rass</w:t>
      </w:r>
      <w:r w:rsidR="00BD3003" w:rsidRPr="00487149">
        <w:rPr>
          <w:lang w:val="fr-FR"/>
        </w:rPr>
        <w:t xml:space="preserve">emble plus d’un </w:t>
      </w:r>
      <w:r w:rsidR="006C402B" w:rsidRPr="00487149">
        <w:rPr>
          <w:lang w:val="fr-FR"/>
        </w:rPr>
        <w:t>million</w:t>
      </w:r>
      <w:r w:rsidR="00BD3003" w:rsidRPr="00487149">
        <w:rPr>
          <w:lang w:val="fr-FR"/>
        </w:rPr>
        <w:t xml:space="preserve"> d’élèves,</w:t>
      </w:r>
      <w:r w:rsidR="00E32D69" w:rsidRPr="00487149">
        <w:rPr>
          <w:lang w:val="fr-FR"/>
        </w:rPr>
        <w:t xml:space="preserve"> presque 100.000 enseignants</w:t>
      </w:r>
      <w:r w:rsidR="00BD3003" w:rsidRPr="00487149">
        <w:rPr>
          <w:lang w:val="fr-FR"/>
        </w:rPr>
        <w:t xml:space="preserve"> et l’enseignement supérieur représente 270.000 étudiants</w:t>
      </w:r>
      <w:r w:rsidR="00E32D69" w:rsidRPr="00487149">
        <w:rPr>
          <w:lang w:val="fr-FR"/>
        </w:rPr>
        <w:t>. Ces chif</w:t>
      </w:r>
      <w:r w:rsidR="006C402B" w:rsidRPr="00487149">
        <w:rPr>
          <w:lang w:val="fr-FR"/>
        </w:rPr>
        <w:t>fres sont importants, dans la mesure où les scolaires représentent une partie des visiteurs potentiels dans notre zone de chalandise si l’on considère qu’environ 20% des visiteurs sont des scolaire</w:t>
      </w:r>
      <w:r w:rsidR="00A139AC" w:rsidRPr="00487149">
        <w:rPr>
          <w:lang w:val="fr-FR"/>
        </w:rPr>
        <w:t>s</w:t>
      </w:r>
      <w:r w:rsidR="006C402B" w:rsidRPr="00487149">
        <w:rPr>
          <w:lang w:val="fr-FR"/>
        </w:rPr>
        <w:t xml:space="preserve"> (cf. partie 2.4 clientèle des </w:t>
      </w:r>
      <w:r w:rsidR="004739FF">
        <w:rPr>
          <w:lang w:val="fr-FR"/>
        </w:rPr>
        <w:t>s</w:t>
      </w:r>
      <w:r w:rsidR="004739FF" w:rsidRPr="00487149">
        <w:rPr>
          <w:lang w:val="fr-FR"/>
        </w:rPr>
        <w:t xml:space="preserve">cience </w:t>
      </w:r>
      <w:r w:rsidR="004739FF">
        <w:rPr>
          <w:lang w:val="fr-FR"/>
        </w:rPr>
        <w:t>c</w:t>
      </w:r>
      <w:r w:rsidR="004739FF" w:rsidRPr="00487149">
        <w:rPr>
          <w:lang w:val="fr-FR"/>
        </w:rPr>
        <w:t>enters</w:t>
      </w:r>
      <w:r w:rsidR="006C402B" w:rsidRPr="00487149">
        <w:rPr>
          <w:lang w:val="fr-FR"/>
        </w:rPr>
        <w:t>)</w:t>
      </w:r>
    </w:p>
    <w:p w14:paraId="0442D9E4" w14:textId="4A34616D" w:rsidR="00FE6B1C" w:rsidRPr="00487149" w:rsidRDefault="00FE6B1C" w:rsidP="00FE6B1C">
      <w:pPr>
        <w:rPr>
          <w:i/>
          <w:lang w:val="fr-FR"/>
        </w:rPr>
      </w:pPr>
      <w:r w:rsidRPr="00487149">
        <w:rPr>
          <w:lang w:val="fr-FR"/>
        </w:rPr>
        <w:t xml:space="preserve">Les flux frontaliers au Luxembourg peuvent également jouer </w:t>
      </w:r>
      <w:r w:rsidR="006F3CC7" w:rsidRPr="00487149">
        <w:rPr>
          <w:lang w:val="fr-FR"/>
        </w:rPr>
        <w:t>un r</w:t>
      </w:r>
      <w:r w:rsidR="006F3CC7" w:rsidRPr="00487149">
        <w:rPr>
          <w:rFonts w:ascii="Arial" w:hAnsi="Arial"/>
          <w:lang w:val="fr-FR"/>
        </w:rPr>
        <w:t>ô</w:t>
      </w:r>
      <w:r w:rsidR="006F3CC7" w:rsidRPr="00487149">
        <w:rPr>
          <w:lang w:val="fr-FR"/>
        </w:rPr>
        <w:t xml:space="preserve">le favorable au niveau de la </w:t>
      </w:r>
      <w:r w:rsidRPr="00487149">
        <w:rPr>
          <w:lang w:val="fr-FR"/>
        </w:rPr>
        <w:t xml:space="preserve">zone de chalandise. </w:t>
      </w:r>
      <w:r w:rsidR="00A056D6" w:rsidRPr="00487149">
        <w:rPr>
          <w:lang w:val="fr-FR"/>
        </w:rPr>
        <w:t xml:space="preserve">La prospection est </w:t>
      </w:r>
      <w:r w:rsidR="001044A7" w:rsidRPr="00487149">
        <w:rPr>
          <w:lang w:val="fr-FR"/>
        </w:rPr>
        <w:t>largement facilitée</w:t>
      </w:r>
      <w:r w:rsidR="00A056D6" w:rsidRPr="00487149">
        <w:rPr>
          <w:lang w:val="fr-FR"/>
        </w:rPr>
        <w:t xml:space="preserve"> auprès de la clientèle, </w:t>
      </w:r>
      <w:r w:rsidR="00BD3003" w:rsidRPr="00487149">
        <w:rPr>
          <w:lang w:val="fr-FR"/>
        </w:rPr>
        <w:t>en plus</w:t>
      </w:r>
      <w:r w:rsidR="00A056D6" w:rsidRPr="00487149">
        <w:rPr>
          <w:lang w:val="fr-FR"/>
        </w:rPr>
        <w:t xml:space="preserve"> les salaires au Luxembourg sont plus élevés et le niveau de vie des différents ménages</w:t>
      </w:r>
      <w:r w:rsidR="00BD3003" w:rsidRPr="00487149">
        <w:rPr>
          <w:lang w:val="fr-FR"/>
        </w:rPr>
        <w:t xml:space="preserve"> est élevé</w:t>
      </w:r>
      <w:r w:rsidR="00A056D6" w:rsidRPr="00487149">
        <w:rPr>
          <w:lang w:val="fr-FR"/>
        </w:rPr>
        <w:t xml:space="preserve">, ce qui influence sur la dépense pour les activités de loisir. </w:t>
      </w:r>
      <w:r w:rsidR="00BD3003" w:rsidRPr="00487149">
        <w:rPr>
          <w:lang w:val="fr-FR"/>
        </w:rPr>
        <w:t>Le revenu moyen en Rhénanie-Palatinat, Lorraine et Sarre se situe aux alentours des 20.000 EUR par an, 30.000 pour le Luxembourg et 16.000 en Wallonie</w:t>
      </w:r>
      <w:r w:rsidR="00A527F0" w:rsidRPr="00487149">
        <w:rPr>
          <w:lang w:val="fr-FR"/>
        </w:rPr>
        <w:t xml:space="preserve">. </w:t>
      </w:r>
      <w:r w:rsidR="00A527F0" w:rsidRPr="00487149">
        <w:rPr>
          <w:i/>
          <w:lang w:val="fr-FR"/>
        </w:rPr>
        <w:t>(Source : STATEC, INSEE, Volkswirtschaftliche Gesamtrechnungen der Länder et Institut des Comptes Nationaux)</w:t>
      </w:r>
    </w:p>
    <w:p w14:paraId="075A84D1" w14:textId="41EF5EB0" w:rsidR="005F2943" w:rsidRPr="00487149" w:rsidRDefault="003B0595" w:rsidP="001044A7">
      <w:pPr>
        <w:rPr>
          <w:lang w:val="fr-FR"/>
        </w:rPr>
      </w:pPr>
      <w:r w:rsidRPr="00487149">
        <w:rPr>
          <w:lang w:val="fr-FR"/>
        </w:rPr>
        <w:t xml:space="preserve">Le bassin démographique du Luxembourg regroupe une clientèle potentielle </w:t>
      </w:r>
      <w:r w:rsidR="006F3CC7" w:rsidRPr="00487149">
        <w:rPr>
          <w:lang w:val="fr-FR"/>
        </w:rPr>
        <w:t>substantielle</w:t>
      </w:r>
      <w:r w:rsidRPr="00487149">
        <w:rPr>
          <w:lang w:val="fr-FR"/>
        </w:rPr>
        <w:t>, l’enseignement est bien représenté, le niveau de vie dans la région est intéressant, les ménages avec familles sont également bien représentés. La zone de chalandise peut être considéré comme favorable pour le projet du musée interactif à Differdange.</w:t>
      </w:r>
      <w:r w:rsidR="005F2943" w:rsidRPr="00487149">
        <w:rPr>
          <w:lang w:val="fr-FR"/>
        </w:rPr>
        <w:br w:type="page"/>
      </w:r>
    </w:p>
    <w:p w14:paraId="36A5FCA0" w14:textId="77777777" w:rsidR="00295855" w:rsidRPr="00487149" w:rsidRDefault="008509C7" w:rsidP="000D7B6D">
      <w:pPr>
        <w:pStyle w:val="Heading1"/>
        <w:numPr>
          <w:ilvl w:val="0"/>
          <w:numId w:val="1"/>
        </w:numPr>
        <w:rPr>
          <w:lang w:val="fr-FR"/>
        </w:rPr>
      </w:pPr>
      <w:bookmarkStart w:id="18" w:name="_Toc247102570"/>
      <w:r w:rsidRPr="00487149">
        <w:rPr>
          <w:lang w:val="fr-FR"/>
        </w:rPr>
        <w:lastRenderedPageBreak/>
        <w:t xml:space="preserve">Le Tourisme au </w:t>
      </w:r>
      <w:r w:rsidR="00F41A49" w:rsidRPr="00487149">
        <w:rPr>
          <w:lang w:val="fr-FR"/>
        </w:rPr>
        <w:t xml:space="preserve">Luxembourg et </w:t>
      </w:r>
      <w:r w:rsidR="00D333B0" w:rsidRPr="00487149">
        <w:rPr>
          <w:lang w:val="fr-FR"/>
        </w:rPr>
        <w:t>dans la région</w:t>
      </w:r>
      <w:bookmarkEnd w:id="18"/>
    </w:p>
    <w:p w14:paraId="18D95088" w14:textId="77777777" w:rsidR="00D333B0" w:rsidRPr="00487149" w:rsidRDefault="00D333B0" w:rsidP="00D333B0">
      <w:pPr>
        <w:rPr>
          <w:lang w:val="fr-FR"/>
        </w:rPr>
      </w:pPr>
      <w:r w:rsidRPr="00487149">
        <w:rPr>
          <w:lang w:val="fr-FR"/>
        </w:rPr>
        <w:t>Dans cette partie nous analysons le tourisme au Luxembourg afin de déterminer une autre clientèle potentielle pour le Science Center à Differdange. Les touristes qui viennent au Luxembourg, quel que soit leur objectif</w:t>
      </w:r>
      <w:r w:rsidR="001D29E8" w:rsidRPr="00487149">
        <w:rPr>
          <w:lang w:val="fr-FR"/>
        </w:rPr>
        <w:t>,</w:t>
      </w:r>
      <w:r w:rsidRPr="00487149">
        <w:rPr>
          <w:lang w:val="fr-FR"/>
        </w:rPr>
        <w:t xml:space="preserve"> sont également des clients potentiels du musée, que ce soit le tourisme d’affaires, de loisir, sportif, culturel etc. </w:t>
      </w:r>
      <w:r w:rsidR="001D29E8" w:rsidRPr="00487149">
        <w:rPr>
          <w:lang w:val="fr-FR"/>
        </w:rPr>
        <w:t>L’offre touristique au Luxembourg est très diversifiée et attire un public très large. Nous élargissons notre analyse également sur la région autour du Luxembourg, ces touristes peuvent aussi entrer en compte dans la mesure où ils peuvent se déplacer pour voir d’autres attractions environnantes</w:t>
      </w:r>
      <w:sdt>
        <w:sdtPr>
          <w:rPr>
            <w:lang w:val="fr-FR"/>
          </w:rPr>
          <w:id w:val="-1099869467"/>
          <w:citation/>
        </w:sdtPr>
        <w:sdtContent>
          <w:r w:rsidR="001D29E8" w:rsidRPr="00487149">
            <w:rPr>
              <w:lang w:val="fr-FR"/>
            </w:rPr>
            <w:fldChar w:fldCharType="begin"/>
          </w:r>
          <w:r w:rsidR="001D29E8" w:rsidRPr="00487149">
            <w:rPr>
              <w:lang w:val="fr-FR"/>
            </w:rPr>
            <w:instrText xml:space="preserve"> CITATION Sta95 \l 5132 </w:instrText>
          </w:r>
          <w:r w:rsidR="001D29E8" w:rsidRPr="00487149">
            <w:rPr>
              <w:lang w:val="fr-FR"/>
            </w:rPr>
            <w:fldChar w:fldCharType="separate"/>
          </w:r>
          <w:r w:rsidR="00A139AC" w:rsidRPr="00487149">
            <w:rPr>
              <w:noProof/>
              <w:lang w:val="fr-FR"/>
            </w:rPr>
            <w:t xml:space="preserve"> (Stafford, 1995)</w:t>
          </w:r>
          <w:r w:rsidR="001D29E8" w:rsidRPr="00487149">
            <w:rPr>
              <w:lang w:val="fr-FR"/>
            </w:rPr>
            <w:fldChar w:fldCharType="end"/>
          </w:r>
        </w:sdtContent>
      </w:sdt>
      <w:r w:rsidR="001D29E8" w:rsidRPr="00487149">
        <w:rPr>
          <w:lang w:val="fr-FR"/>
        </w:rPr>
        <w:t xml:space="preserve">. Des </w:t>
      </w:r>
      <w:r w:rsidR="00BD1049" w:rsidRPr="00487149">
        <w:rPr>
          <w:lang w:val="fr-FR"/>
        </w:rPr>
        <w:t>touristes</w:t>
      </w:r>
      <w:r w:rsidR="001D29E8" w:rsidRPr="00487149">
        <w:rPr>
          <w:lang w:val="fr-FR"/>
        </w:rPr>
        <w:t xml:space="preserve"> qui ne viennent que dans le but de visiter une attraction précise, peuvent tout de même se déplacer pour voir d’autres attractions sur place ou dans la région, dans la logique de profiter de la présence sur place pour voir un maximum d’attractions</w:t>
      </w:r>
      <w:sdt>
        <w:sdtPr>
          <w:rPr>
            <w:lang w:val="fr-FR"/>
          </w:rPr>
          <w:id w:val="-179351900"/>
          <w:citation/>
        </w:sdtPr>
        <w:sdtContent>
          <w:r w:rsidR="00BD1049" w:rsidRPr="00487149">
            <w:rPr>
              <w:lang w:val="fr-FR"/>
            </w:rPr>
            <w:fldChar w:fldCharType="begin"/>
          </w:r>
          <w:r w:rsidR="00BD1049" w:rsidRPr="00487149">
            <w:rPr>
              <w:lang w:val="fr-FR"/>
            </w:rPr>
            <w:instrText xml:space="preserve"> CITATION Sta95 \l 5132 </w:instrText>
          </w:r>
          <w:r w:rsidR="00BD1049" w:rsidRPr="00487149">
            <w:rPr>
              <w:lang w:val="fr-FR"/>
            </w:rPr>
            <w:fldChar w:fldCharType="separate"/>
          </w:r>
          <w:r w:rsidR="00A139AC" w:rsidRPr="00487149">
            <w:rPr>
              <w:noProof/>
              <w:lang w:val="fr-FR"/>
            </w:rPr>
            <w:t xml:space="preserve"> (Stafford, 1995)</w:t>
          </w:r>
          <w:r w:rsidR="00BD1049" w:rsidRPr="00487149">
            <w:rPr>
              <w:lang w:val="fr-FR"/>
            </w:rPr>
            <w:fldChar w:fldCharType="end"/>
          </w:r>
        </w:sdtContent>
      </w:sdt>
      <w:r w:rsidR="001D29E8" w:rsidRPr="00487149">
        <w:rPr>
          <w:lang w:val="fr-FR"/>
        </w:rPr>
        <w:t xml:space="preserve">. </w:t>
      </w:r>
    </w:p>
    <w:p w14:paraId="63F3330B" w14:textId="77777777" w:rsidR="00AE316A" w:rsidRPr="00487149" w:rsidRDefault="00A139AC" w:rsidP="00295855">
      <w:pPr>
        <w:pStyle w:val="Heading2"/>
        <w:rPr>
          <w:lang w:val="fr-FR"/>
        </w:rPr>
      </w:pPr>
      <w:bookmarkStart w:id="19" w:name="_Toc247102571"/>
      <w:r w:rsidRPr="00487149">
        <w:rPr>
          <w:lang w:val="fr-FR"/>
        </w:rPr>
        <w:t>5</w:t>
      </w:r>
      <w:r w:rsidR="00AE316A" w:rsidRPr="00487149">
        <w:rPr>
          <w:lang w:val="fr-FR"/>
        </w:rPr>
        <w:t xml:space="preserve">.1. </w:t>
      </w:r>
      <w:r w:rsidR="00BD1049" w:rsidRPr="00487149">
        <w:rPr>
          <w:lang w:val="fr-FR"/>
        </w:rPr>
        <w:t xml:space="preserve">Le tourisme au </w:t>
      </w:r>
      <w:r w:rsidR="00AC5B9E" w:rsidRPr="00487149">
        <w:rPr>
          <w:lang w:val="fr-FR"/>
        </w:rPr>
        <w:t>Luxembourg</w:t>
      </w:r>
      <w:bookmarkEnd w:id="19"/>
    </w:p>
    <w:p w14:paraId="03FA0B56" w14:textId="77777777" w:rsidR="0051163F" w:rsidRPr="00487149" w:rsidRDefault="00AC5B9E" w:rsidP="0051163F">
      <w:pPr>
        <w:rPr>
          <w:lang w:val="fr-FR"/>
        </w:rPr>
      </w:pPr>
      <w:r w:rsidRPr="00487149">
        <w:rPr>
          <w:lang w:val="fr-FR"/>
        </w:rPr>
        <w:t xml:space="preserve">Le tourisme au Luxembourg représente 5,7% du PIB (en 2012) et regroupe 17.500 emplois, ce qui représente 7,6% du marché du travail. Le secteur a longtemps été sous-estimé au Luxembourg </w:t>
      </w:r>
      <w:r w:rsidR="0035354F" w:rsidRPr="00487149">
        <w:rPr>
          <w:lang w:val="fr-FR"/>
        </w:rPr>
        <w:t>comme</w:t>
      </w:r>
      <w:r w:rsidRPr="00487149">
        <w:rPr>
          <w:lang w:val="fr-FR"/>
        </w:rPr>
        <w:t xml:space="preserve"> à l’étranger, mais aujourd’hui </w:t>
      </w:r>
      <w:r w:rsidR="00097521" w:rsidRPr="00487149">
        <w:rPr>
          <w:lang w:val="fr-FR"/>
        </w:rPr>
        <w:t xml:space="preserve">on </w:t>
      </w:r>
      <w:r w:rsidR="0035354F" w:rsidRPr="00487149">
        <w:rPr>
          <w:lang w:val="fr-FR"/>
        </w:rPr>
        <w:t xml:space="preserve">lui </w:t>
      </w:r>
      <w:r w:rsidR="00097521" w:rsidRPr="00487149">
        <w:rPr>
          <w:lang w:val="fr-FR"/>
        </w:rPr>
        <w:t>reconnaît sa juste valeur, son importance et son impact économique, qui est non négligeable.</w:t>
      </w:r>
      <w:r w:rsidR="0051163F" w:rsidRPr="00487149">
        <w:rPr>
          <w:lang w:val="fr-FR"/>
        </w:rPr>
        <w:t xml:space="preserve"> </w:t>
      </w:r>
    </w:p>
    <w:p w14:paraId="2A9189A8" w14:textId="1985DD8D" w:rsidR="00097521" w:rsidRPr="00487149" w:rsidRDefault="00097521" w:rsidP="0051163F">
      <w:pPr>
        <w:rPr>
          <w:lang w:val="fr-FR"/>
        </w:rPr>
      </w:pPr>
      <w:r w:rsidRPr="00487149">
        <w:rPr>
          <w:lang w:val="fr-FR"/>
        </w:rPr>
        <w:t xml:space="preserve">Au Luxembourg </w:t>
      </w:r>
      <w:r w:rsidR="008256CF" w:rsidRPr="00487149">
        <w:rPr>
          <w:lang w:val="fr-FR"/>
        </w:rPr>
        <w:t xml:space="preserve">les </w:t>
      </w:r>
      <w:r w:rsidR="000B6F08" w:rsidRPr="00487149">
        <w:rPr>
          <w:lang w:val="fr-FR"/>
        </w:rPr>
        <w:t>235</w:t>
      </w:r>
      <w:r w:rsidRPr="00487149">
        <w:rPr>
          <w:lang w:val="fr-FR"/>
        </w:rPr>
        <w:t xml:space="preserve"> hébergement</w:t>
      </w:r>
      <w:r w:rsidR="008256CF" w:rsidRPr="00487149">
        <w:rPr>
          <w:lang w:val="fr-FR"/>
        </w:rPr>
        <w:t>s</w:t>
      </w:r>
      <w:r w:rsidR="0051163F" w:rsidRPr="00487149">
        <w:rPr>
          <w:lang w:val="fr-FR"/>
        </w:rPr>
        <w:t xml:space="preserve"> </w:t>
      </w:r>
      <w:r w:rsidR="000B6F08" w:rsidRPr="00487149">
        <w:rPr>
          <w:lang w:val="fr-FR"/>
        </w:rPr>
        <w:t xml:space="preserve">de l’hôtellerie </w:t>
      </w:r>
      <w:r w:rsidR="0051163F" w:rsidRPr="00487149">
        <w:rPr>
          <w:lang w:val="fr-FR"/>
        </w:rPr>
        <w:t>(hôtels, pensions, auberges)</w:t>
      </w:r>
      <w:r w:rsidRPr="00487149">
        <w:rPr>
          <w:lang w:val="fr-FR"/>
        </w:rPr>
        <w:t xml:space="preserve"> accueillent des touristes en tout genre</w:t>
      </w:r>
      <w:r w:rsidR="0050754D" w:rsidRPr="00487149">
        <w:rPr>
          <w:lang w:val="fr-FR"/>
        </w:rPr>
        <w:t> ;</w:t>
      </w:r>
      <w:r w:rsidRPr="00487149">
        <w:rPr>
          <w:lang w:val="fr-FR"/>
        </w:rPr>
        <w:t xml:space="preserve"> l’année 2012 a connu une augmentation de 30% en termes de nuitées. Depuis quelques années, les visiteurs néerlandais</w:t>
      </w:r>
      <w:r w:rsidR="008256CF" w:rsidRPr="00487149">
        <w:rPr>
          <w:lang w:val="fr-FR"/>
        </w:rPr>
        <w:t xml:space="preserve"> et français</w:t>
      </w:r>
      <w:r w:rsidRPr="00487149">
        <w:rPr>
          <w:lang w:val="fr-FR"/>
        </w:rPr>
        <w:t xml:space="preserve"> sont en baisse (-2,6% en 2012</w:t>
      </w:r>
      <w:r w:rsidR="008256CF" w:rsidRPr="00487149">
        <w:rPr>
          <w:lang w:val="fr-FR"/>
        </w:rPr>
        <w:t xml:space="preserve"> pour les Pays-Bas</w:t>
      </w:r>
      <w:r w:rsidRPr="00487149">
        <w:rPr>
          <w:lang w:val="fr-FR"/>
        </w:rPr>
        <w:t>)</w:t>
      </w:r>
      <w:r w:rsidR="0051163F" w:rsidRPr="00487149">
        <w:rPr>
          <w:lang w:val="fr-FR"/>
        </w:rPr>
        <w:t>,</w:t>
      </w:r>
      <w:r w:rsidRPr="00487149">
        <w:rPr>
          <w:lang w:val="fr-FR"/>
        </w:rPr>
        <w:t xml:space="preserve"> par contre le Luxembourg attire plus de visiteurs Allemands (15% en plus en 2012 par rapport à 2011), les touristes de la Grande-Bretagne ont connu une hausse de 5% et les Belges de 5,3%. </w:t>
      </w:r>
      <w:r w:rsidR="008256CF" w:rsidRPr="00487149">
        <w:rPr>
          <w:lang w:val="fr-FR"/>
        </w:rPr>
        <w:t xml:space="preserve">Les efforts de l’Office national du Tourisme sur le marché tertiaire commencent à porter leurs fruits, les touristes de pays plus lointains comme la Russie, la Chine, le Japon ou encore les Etats-Unis sont </w:t>
      </w:r>
      <w:r w:rsidR="0051163F" w:rsidRPr="00487149">
        <w:rPr>
          <w:lang w:val="fr-FR"/>
        </w:rPr>
        <w:t xml:space="preserve">également </w:t>
      </w:r>
      <w:r w:rsidR="008256CF" w:rsidRPr="00487149">
        <w:rPr>
          <w:lang w:val="fr-FR"/>
        </w:rPr>
        <w:t xml:space="preserve">en hausse. Les principaux marchés émetteurs pour l’hôtellerie restent tout de même la Belgique (21 %), la France et l’Allemagne (13 %) </w:t>
      </w:r>
      <w:r w:rsidR="00280EB5" w:rsidRPr="00487149">
        <w:rPr>
          <w:lang w:val="fr-FR"/>
        </w:rPr>
        <w:t>et les Pays-Bas (8 %) avec un taux d’occupation moyen pour les hébergements au Luxembourg de 64,1 %.</w:t>
      </w:r>
    </w:p>
    <w:p w14:paraId="2C5ABA57" w14:textId="77777777" w:rsidR="000B6F08" w:rsidRPr="00487149" w:rsidRDefault="000B6F08" w:rsidP="0051163F">
      <w:pPr>
        <w:rPr>
          <w:lang w:val="fr-FR"/>
        </w:rPr>
      </w:pPr>
      <w:r w:rsidRPr="00487149">
        <w:rPr>
          <w:lang w:val="fr-FR"/>
        </w:rPr>
        <w:lastRenderedPageBreak/>
        <w:t>Pour les 93 campings, l’année 2012 a connu une baisse des nuitées sur l’ensemble des principaux marchés émetteurs avec l’exception marquante du marché allemand (+15%). Comme les années précédentes, les principaux visiteurs des campings restent les Pays-Bas (70 %) suivi de la Belgique (14 %) et de l’Allemagne (6%).</w:t>
      </w:r>
    </w:p>
    <w:p w14:paraId="2FAB59F2" w14:textId="77777777" w:rsidR="0051163F" w:rsidRPr="00487149" w:rsidRDefault="0051163F" w:rsidP="0051163F">
      <w:pPr>
        <w:rPr>
          <w:lang w:val="fr-FR"/>
        </w:rPr>
      </w:pPr>
      <w:r w:rsidRPr="00487149">
        <w:rPr>
          <w:lang w:val="fr-FR"/>
        </w:rPr>
        <w:t>Le tourisme d’affaires reste le plus important secteur du tourisme avec 54,6%</w:t>
      </w:r>
      <w:r w:rsidR="00280EB5" w:rsidRPr="00487149">
        <w:rPr>
          <w:lang w:val="fr-FR"/>
        </w:rPr>
        <w:t xml:space="preserve"> des nuitées</w:t>
      </w:r>
      <w:r w:rsidRPr="00487149">
        <w:rPr>
          <w:lang w:val="fr-FR"/>
        </w:rPr>
        <w:t xml:space="preserve"> au total. </w:t>
      </w:r>
      <w:r w:rsidR="00280EB5" w:rsidRPr="00487149">
        <w:rPr>
          <w:lang w:val="fr-FR"/>
        </w:rPr>
        <w:t xml:space="preserve">Il est connu que le Luxembourg avec le secteur des banques et les nombreuses grandes entreprises qui ont leur siège au Luxembourg, est très sollicité par les voyageurs d’affaires. Dans les régions Centre (67 %), Sud (52 %) et Moselle (34 %) le tourisme d’affaires représente </w:t>
      </w:r>
      <w:r w:rsidR="000B6F08" w:rsidRPr="00487149">
        <w:rPr>
          <w:lang w:val="fr-FR"/>
        </w:rPr>
        <w:t>plus de la moitié respectivement 1/3 du tourisme total, dans les Ardennes (</w:t>
      </w:r>
      <w:r w:rsidR="00280EB5" w:rsidRPr="00487149">
        <w:rPr>
          <w:lang w:val="fr-FR"/>
        </w:rPr>
        <w:t>20%</w:t>
      </w:r>
      <w:r w:rsidR="000B6F08" w:rsidRPr="00487149">
        <w:rPr>
          <w:lang w:val="fr-FR"/>
        </w:rPr>
        <w:t>) attirent un tourisme de loisir plus important. La</w:t>
      </w:r>
      <w:r w:rsidRPr="00487149">
        <w:rPr>
          <w:lang w:val="fr-FR"/>
        </w:rPr>
        <w:t xml:space="preserve"> r</w:t>
      </w:r>
      <w:r w:rsidR="000B6F08" w:rsidRPr="00487149">
        <w:rPr>
          <w:lang w:val="fr-FR"/>
        </w:rPr>
        <w:t>égion</w:t>
      </w:r>
      <w:r w:rsidRPr="00487149">
        <w:rPr>
          <w:lang w:val="fr-FR"/>
        </w:rPr>
        <w:t xml:space="preserve"> </w:t>
      </w:r>
      <w:r w:rsidR="000B6F08" w:rsidRPr="00487149">
        <w:rPr>
          <w:lang w:val="fr-FR"/>
        </w:rPr>
        <w:t>du</w:t>
      </w:r>
      <w:r w:rsidRPr="00487149">
        <w:rPr>
          <w:lang w:val="fr-FR"/>
        </w:rPr>
        <w:t xml:space="preserve"> Müllerthal se diff</w:t>
      </w:r>
      <w:r w:rsidR="000B6F08" w:rsidRPr="00487149">
        <w:rPr>
          <w:lang w:val="fr-FR"/>
        </w:rPr>
        <w:t>érencie</w:t>
      </w:r>
      <w:r w:rsidRPr="00487149">
        <w:rPr>
          <w:lang w:val="fr-FR"/>
        </w:rPr>
        <w:t xml:space="preserve"> par une autre clientèle, ici le tourisme actif (randonnée, cyclotourisme) prend une place plus importante et le tourisme d’affaires ne représente que 7%.</w:t>
      </w:r>
    </w:p>
    <w:p w14:paraId="5BA6778C" w14:textId="6B36FB74" w:rsidR="000B6F08" w:rsidRPr="00487149" w:rsidRDefault="000B6F08" w:rsidP="0035354F">
      <w:pPr>
        <w:rPr>
          <w:lang w:val="fr-FR"/>
        </w:rPr>
      </w:pPr>
      <w:r w:rsidRPr="00830C14">
        <w:rPr>
          <w:lang w:val="fr-FR"/>
        </w:rPr>
        <w:t>Pour la ville de Luxembourg, le s</w:t>
      </w:r>
      <w:r w:rsidRPr="00662135">
        <w:rPr>
          <w:lang w:val="fr-FR"/>
        </w:rPr>
        <w:t xml:space="preserve">ervice d’accueil et d’information du LCTO (Luxembourg City Tourist Office) a pris </w:t>
      </w:r>
      <w:r w:rsidR="0035354F" w:rsidRPr="006A4FE0">
        <w:rPr>
          <w:lang w:val="fr-FR"/>
        </w:rPr>
        <w:t>en charge de janvier à octobre</w:t>
      </w:r>
      <w:r w:rsidR="00E63C95" w:rsidRPr="00812989">
        <w:rPr>
          <w:lang w:val="fr-FR"/>
        </w:rPr>
        <w:t xml:space="preserve"> 2012 :</w:t>
      </w:r>
      <w:r w:rsidR="0035354F" w:rsidRPr="002F5EEE">
        <w:rPr>
          <w:lang w:val="fr-FR"/>
        </w:rPr>
        <w:t xml:space="preserve"> </w:t>
      </w:r>
      <w:r w:rsidRPr="00D27480">
        <w:rPr>
          <w:lang w:val="fr-FR"/>
        </w:rPr>
        <w:t>528.173 touristes au total (+2,55 %).</w:t>
      </w:r>
      <w:r w:rsidR="0035354F" w:rsidRPr="00487149">
        <w:rPr>
          <w:lang w:val="fr-FR"/>
        </w:rPr>
        <w:t xml:space="preserve"> Les renseignements auprès des touristes ont connu une hausse de 5,3 % et les</w:t>
      </w:r>
      <w:r w:rsidRPr="00487149">
        <w:rPr>
          <w:lang w:val="fr-FR"/>
        </w:rPr>
        <w:t xml:space="preserve"> visites guidées proposées par le LCTO </w:t>
      </w:r>
      <w:r w:rsidR="0035354F" w:rsidRPr="00487149">
        <w:rPr>
          <w:lang w:val="fr-FR"/>
        </w:rPr>
        <w:t>ont également connu une légère augmentation par rapport à l’année précédente</w:t>
      </w:r>
      <w:r w:rsidRPr="00487149">
        <w:rPr>
          <w:lang w:val="fr-FR"/>
        </w:rPr>
        <w:t xml:space="preserve">. </w:t>
      </w:r>
      <w:r w:rsidR="00DE1D76" w:rsidRPr="00487149">
        <w:rPr>
          <w:lang w:val="fr-FR"/>
        </w:rPr>
        <w:t xml:space="preserve">La plus </w:t>
      </w:r>
      <w:r w:rsidRPr="00487149">
        <w:rPr>
          <w:lang w:val="fr-FR"/>
        </w:rPr>
        <w:t xml:space="preserve">grande attraction touristique </w:t>
      </w:r>
      <w:r w:rsidR="0035354F" w:rsidRPr="00487149">
        <w:rPr>
          <w:lang w:val="fr-FR"/>
        </w:rPr>
        <w:t>de la Ville de Luxembourg reste les Casemates avec</w:t>
      </w:r>
      <w:r w:rsidRPr="00487149">
        <w:rPr>
          <w:lang w:val="fr-FR"/>
        </w:rPr>
        <w:t xml:space="preserve"> 109.205 </w:t>
      </w:r>
      <w:r w:rsidR="0035354F" w:rsidRPr="00487149">
        <w:rPr>
          <w:lang w:val="fr-FR"/>
        </w:rPr>
        <w:t>visiteurs en 2012.</w:t>
      </w:r>
    </w:p>
    <w:p w14:paraId="1C451F83" w14:textId="77777777" w:rsidR="004E695E" w:rsidRPr="00487149" w:rsidRDefault="004E695E" w:rsidP="004E695E">
      <w:pPr>
        <w:rPr>
          <w:lang w:val="fr-FR"/>
        </w:rPr>
      </w:pPr>
      <w:r w:rsidRPr="00487149">
        <w:rPr>
          <w:lang w:val="fr-FR"/>
        </w:rPr>
        <w:t>En matière de tourisme, le Luxembourg se divise en cinq régions différentes illustrées sur la carte</w:t>
      </w:r>
      <w:r w:rsidR="009D2444" w:rsidRPr="00487149">
        <w:rPr>
          <w:lang w:val="fr-FR"/>
        </w:rPr>
        <w:t> :</w:t>
      </w:r>
      <w:r w:rsidRPr="00487149">
        <w:rPr>
          <w:lang w:val="fr-FR"/>
        </w:rPr>
        <w:t xml:space="preserve"> </w:t>
      </w:r>
    </w:p>
    <w:p w14:paraId="22D69C6A" w14:textId="77777777" w:rsidR="004E695E" w:rsidRPr="00487149" w:rsidRDefault="004E695E" w:rsidP="004E695E">
      <w:pPr>
        <w:pStyle w:val="ListParagraph"/>
        <w:numPr>
          <w:ilvl w:val="0"/>
          <w:numId w:val="7"/>
        </w:numPr>
        <w:rPr>
          <w:lang w:val="fr-FR"/>
        </w:rPr>
      </w:pPr>
      <w:r w:rsidRPr="00487149">
        <w:rPr>
          <w:lang w:val="fr-FR"/>
        </w:rPr>
        <w:t>Le centre : la capitale et ses environs se caractérisent par une ville-forteresse et par la Vallée des sept châteaux;</w:t>
      </w:r>
    </w:p>
    <w:p w14:paraId="1E3B4E59" w14:textId="77777777" w:rsidR="004E695E" w:rsidRPr="00487149" w:rsidRDefault="004E695E" w:rsidP="004E695E">
      <w:pPr>
        <w:pStyle w:val="ListParagraph"/>
        <w:numPr>
          <w:ilvl w:val="0"/>
          <w:numId w:val="7"/>
        </w:numPr>
        <w:rPr>
          <w:lang w:val="fr-FR"/>
        </w:rPr>
      </w:pPr>
      <w:r w:rsidRPr="00487149">
        <w:rPr>
          <w:lang w:val="fr-FR"/>
        </w:rPr>
        <w:t>Le nord : les Ardennes luxembourgeoises avec les hauts plateaux et vallées encaissées;</w:t>
      </w:r>
    </w:p>
    <w:p w14:paraId="64397CE1" w14:textId="77777777" w:rsidR="004E695E" w:rsidRPr="00487149" w:rsidRDefault="004E695E" w:rsidP="004E695E">
      <w:pPr>
        <w:pStyle w:val="ListParagraph"/>
        <w:numPr>
          <w:ilvl w:val="0"/>
          <w:numId w:val="7"/>
        </w:numPr>
        <w:rPr>
          <w:lang w:val="fr-FR"/>
        </w:rPr>
      </w:pPr>
      <w:r w:rsidRPr="00487149">
        <w:rPr>
          <w:lang w:val="fr-FR"/>
        </w:rPr>
        <w:t>L’est : le Mullerthal, aussi appelée la Petite Suisse luxembourgeoise ;</w:t>
      </w:r>
    </w:p>
    <w:p w14:paraId="0C78A7B2" w14:textId="77777777" w:rsidR="004E695E" w:rsidRPr="00487149" w:rsidRDefault="004E695E" w:rsidP="004E695E">
      <w:pPr>
        <w:pStyle w:val="ListParagraph"/>
        <w:numPr>
          <w:ilvl w:val="0"/>
          <w:numId w:val="7"/>
        </w:numPr>
        <w:rPr>
          <w:lang w:val="fr-FR"/>
        </w:rPr>
      </w:pPr>
      <w:r w:rsidRPr="00487149">
        <w:rPr>
          <w:lang w:val="fr-FR"/>
        </w:rPr>
        <w:t>La Moselle avec ses vignobles;</w:t>
      </w:r>
    </w:p>
    <w:p w14:paraId="0BC616FB" w14:textId="37597B64" w:rsidR="00C34C0E" w:rsidRPr="00487149" w:rsidRDefault="004E695E" w:rsidP="004E695E">
      <w:pPr>
        <w:pStyle w:val="ListParagraph"/>
        <w:numPr>
          <w:ilvl w:val="0"/>
          <w:numId w:val="7"/>
        </w:numPr>
        <w:rPr>
          <w:lang w:val="fr-FR"/>
        </w:rPr>
      </w:pPr>
      <w:r w:rsidRPr="00487149">
        <w:rPr>
          <w:lang w:val="fr-FR"/>
        </w:rPr>
        <w:lastRenderedPageBreak/>
        <w:t xml:space="preserve">Le sud : le pays des Terres rouges </w:t>
      </w:r>
      <w:r w:rsidR="00443C99" w:rsidRPr="00487149">
        <w:rPr>
          <w:lang w:val="fr-FR"/>
        </w:rPr>
        <w:t>avec les</w:t>
      </w:r>
      <w:r w:rsidRPr="00487149">
        <w:rPr>
          <w:lang w:val="fr-FR"/>
        </w:rPr>
        <w:t xml:space="preserve"> mines </w:t>
      </w:r>
      <w:r w:rsidR="00DE1D76" w:rsidRPr="00487149">
        <w:rPr>
          <w:lang w:val="fr-FR"/>
        </w:rPr>
        <w:t>de fer et de calcaire</w:t>
      </w:r>
      <w:r w:rsidRPr="00487149">
        <w:rPr>
          <w:lang w:val="fr-FR"/>
        </w:rPr>
        <w:t xml:space="preserve"> </w:t>
      </w:r>
      <w:r w:rsidR="00443C99" w:rsidRPr="00487149">
        <w:rPr>
          <w:lang w:val="fr-FR"/>
        </w:rPr>
        <w:t>et</w:t>
      </w:r>
      <w:r w:rsidRPr="00487149">
        <w:rPr>
          <w:lang w:val="fr-FR"/>
        </w:rPr>
        <w:t xml:space="preserve"> son patrimoine industriel et architectural.</w:t>
      </w:r>
    </w:p>
    <w:p w14:paraId="496C6151" w14:textId="5840D141" w:rsidR="004E695E" w:rsidRPr="00487149" w:rsidRDefault="005127E7" w:rsidP="004E695E">
      <w:pPr>
        <w:rPr>
          <w:lang w:val="fr-FR"/>
        </w:rPr>
      </w:pPr>
      <w:r w:rsidRPr="00487149">
        <w:rPr>
          <w:noProof/>
          <w:lang w:val="fr-FR"/>
        </w:rPr>
        <w:drawing>
          <wp:anchor distT="0" distB="0" distL="114300" distR="114300" simplePos="0" relativeHeight="251666432" behindDoc="0" locked="0" layoutInCell="1" allowOverlap="1" wp14:anchorId="48F100D8" wp14:editId="60BA2FEA">
            <wp:simplePos x="0" y="0"/>
            <wp:positionH relativeFrom="margin">
              <wp:posOffset>3122295</wp:posOffset>
            </wp:positionH>
            <wp:positionV relativeFrom="margin">
              <wp:posOffset>-28575</wp:posOffset>
            </wp:positionV>
            <wp:extent cx="2619375" cy="3328670"/>
            <wp:effectExtent l="0" t="0" r="9525" b="5080"/>
            <wp:wrapSquare wrapText="bothSides"/>
            <wp:docPr id="15" name="Image 15" descr="Carte des régions touris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te des régions touristiqu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9375" cy="3328670"/>
                    </a:xfrm>
                    <a:prstGeom prst="rect">
                      <a:avLst/>
                    </a:prstGeom>
                    <a:noFill/>
                    <a:ln>
                      <a:noFill/>
                    </a:ln>
                  </pic:spPr>
                </pic:pic>
              </a:graphicData>
            </a:graphic>
          </wp:anchor>
        </w:drawing>
      </w:r>
      <w:r w:rsidRPr="00487149">
        <w:rPr>
          <w:noProof/>
          <w:lang w:val="fr-FR"/>
        </w:rPr>
        <mc:AlternateContent>
          <mc:Choice Requires="wps">
            <w:drawing>
              <wp:anchor distT="0" distB="0" distL="114300" distR="114300" simplePos="0" relativeHeight="251668480" behindDoc="0" locked="0" layoutInCell="1" allowOverlap="1" wp14:anchorId="61CD0EDB" wp14:editId="12BFC226">
                <wp:simplePos x="0" y="0"/>
                <wp:positionH relativeFrom="column">
                  <wp:posOffset>3119755</wp:posOffset>
                </wp:positionH>
                <wp:positionV relativeFrom="paragraph">
                  <wp:posOffset>3314700</wp:posOffset>
                </wp:positionV>
                <wp:extent cx="2619375" cy="457200"/>
                <wp:effectExtent l="0" t="0" r="9525"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2619375" cy="457200"/>
                        </a:xfrm>
                        <a:prstGeom prst="rect">
                          <a:avLst/>
                        </a:prstGeom>
                        <a:solidFill>
                          <a:prstClr val="white"/>
                        </a:solidFill>
                        <a:ln>
                          <a:noFill/>
                        </a:ln>
                        <a:effectLst/>
                      </wps:spPr>
                      <wps:txbx>
                        <w:txbxContent>
                          <w:p w14:paraId="6955F506" w14:textId="77777777" w:rsidR="00744400" w:rsidRPr="00DF56F5" w:rsidRDefault="00744400" w:rsidP="009D2444">
                            <w:pPr>
                              <w:pStyle w:val="Caption"/>
                              <w:ind w:firstLine="0"/>
                              <w:rPr>
                                <w:noProof/>
                                <w:sz w:val="24"/>
                              </w:rPr>
                            </w:pPr>
                            <w:bookmarkStart w:id="20" w:name="_Toc358732005"/>
                            <w:r>
                              <w:t xml:space="preserve">Tableau </w:t>
                            </w:r>
                            <w:fldSimple w:instr=" SEQ Tableau \* ARABIC ">
                              <w:r>
                                <w:rPr>
                                  <w:noProof/>
                                </w:rPr>
                                <w:t>4</w:t>
                              </w:r>
                            </w:fldSimple>
                            <w:r>
                              <w:t>: Régions touristiques du Luxembourg</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Zone de texte 19" o:spid="_x0000_s1026" type="#_x0000_t202" style="position:absolute;left:0;text-align:left;margin-left:245.65pt;margin-top:261pt;width:206.25pt;height:3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" stroked="f">
                <v:textbox inset="0,0,0,0">
                  <w:txbxContent>
                    <w:p w14:paraId="6955F506" w14:textId="77777777" w:rsidR="00744400" w:rsidRPr="00DF56F5" w:rsidRDefault="00744400" w:rsidP="009D2444">
                      <w:pPr>
                        <w:pStyle w:val="Caption"/>
                        <w:ind w:firstLine="0"/>
                        <w:rPr>
                          <w:noProof/>
                          <w:sz w:val="24"/>
                        </w:rPr>
                      </w:pPr>
                      <w:bookmarkStart w:id="21" w:name="_Toc358732005"/>
                      <w:r>
                        <w:t xml:space="preserve">Tableau </w:t>
                      </w:r>
                      <w:fldSimple w:instr=" SEQ Tableau \* ARABIC ">
                        <w:r>
                          <w:rPr>
                            <w:noProof/>
                          </w:rPr>
                          <w:t>4</w:t>
                        </w:r>
                      </w:fldSimple>
                      <w:r>
                        <w:t>: Régions touristiques du Luxembourg</w:t>
                      </w:r>
                      <w:bookmarkEnd w:id="21"/>
                    </w:p>
                  </w:txbxContent>
                </v:textbox>
                <w10:wrap type="square"/>
              </v:shape>
            </w:pict>
          </mc:Fallback>
        </mc:AlternateContent>
      </w:r>
      <w:r w:rsidR="004E695E" w:rsidRPr="00487149">
        <w:rPr>
          <w:lang w:val="fr-FR"/>
        </w:rPr>
        <w:t xml:space="preserve">Les différentes régions ont toutes </w:t>
      </w:r>
      <w:r w:rsidR="00443C99" w:rsidRPr="00487149">
        <w:rPr>
          <w:lang w:val="fr-FR"/>
        </w:rPr>
        <w:t>leurs spécificités</w:t>
      </w:r>
      <w:r w:rsidR="004E695E" w:rsidRPr="00487149">
        <w:rPr>
          <w:lang w:val="fr-FR"/>
        </w:rPr>
        <w:t xml:space="preserve"> et font que le Luxembourg </w:t>
      </w:r>
      <w:r w:rsidR="00443C99" w:rsidRPr="00487149">
        <w:rPr>
          <w:lang w:val="fr-FR"/>
        </w:rPr>
        <w:t>peut offrir une grande diversité aux visiteurs.</w:t>
      </w:r>
      <w:r w:rsidR="00AD68D6" w:rsidRPr="00487149">
        <w:rPr>
          <w:lang w:val="fr-FR"/>
        </w:rPr>
        <w:t xml:space="preserve"> Chaque région se </w:t>
      </w:r>
      <w:r w:rsidR="00DE1D76" w:rsidRPr="00487149">
        <w:rPr>
          <w:lang w:val="fr-FR"/>
        </w:rPr>
        <w:t xml:space="preserve">différencie </w:t>
      </w:r>
      <w:r w:rsidR="00AD68D6" w:rsidRPr="00487149">
        <w:rPr>
          <w:lang w:val="fr-FR"/>
        </w:rPr>
        <w:t xml:space="preserve">par un paysage spécifique et </w:t>
      </w:r>
      <w:r w:rsidR="00DE1D76" w:rsidRPr="00487149">
        <w:rPr>
          <w:lang w:val="fr-FR"/>
        </w:rPr>
        <w:t xml:space="preserve">attire </w:t>
      </w:r>
      <w:r w:rsidR="0035354F" w:rsidRPr="00487149">
        <w:rPr>
          <w:lang w:val="fr-FR"/>
        </w:rPr>
        <w:t xml:space="preserve">par </w:t>
      </w:r>
      <w:r w:rsidR="00DE1D76" w:rsidRPr="00487149">
        <w:rPr>
          <w:lang w:val="fr-FR"/>
        </w:rPr>
        <w:t xml:space="preserve">conséquent </w:t>
      </w:r>
      <w:r w:rsidR="0035354F" w:rsidRPr="00487149">
        <w:rPr>
          <w:lang w:val="fr-FR"/>
        </w:rPr>
        <w:t>un tourisme différent comme nous avons pu constater avant</w:t>
      </w:r>
      <w:r w:rsidR="00AD68D6" w:rsidRPr="00487149">
        <w:rPr>
          <w:lang w:val="fr-FR"/>
        </w:rPr>
        <w:t>.</w:t>
      </w:r>
      <w:r w:rsidR="0035354F" w:rsidRPr="00487149">
        <w:rPr>
          <w:lang w:val="fr-FR"/>
        </w:rPr>
        <w:t xml:space="preserve"> Les hébergements diffèrent également entre les régions. Le</w:t>
      </w:r>
      <w:r w:rsidRPr="00487149">
        <w:rPr>
          <w:lang w:val="fr-FR"/>
        </w:rPr>
        <w:t>s</w:t>
      </w:r>
      <w:r w:rsidR="0035354F" w:rsidRPr="00487149">
        <w:rPr>
          <w:lang w:val="fr-FR"/>
        </w:rPr>
        <w:t xml:space="preserve"> campings se trouvent presque exclusivement dans les régions des Ardennes et du Müllerthal</w:t>
      </w:r>
      <w:r w:rsidRPr="00487149">
        <w:rPr>
          <w:lang w:val="fr-FR"/>
        </w:rPr>
        <w:t xml:space="preserve"> (ensemble ils regroupent 78 campings pour 93 au total)</w:t>
      </w:r>
      <w:r w:rsidR="0035354F" w:rsidRPr="00487149">
        <w:rPr>
          <w:lang w:val="fr-FR"/>
        </w:rPr>
        <w:t xml:space="preserve">. </w:t>
      </w:r>
      <w:r w:rsidRPr="00487149">
        <w:rPr>
          <w:lang w:val="fr-FR"/>
        </w:rPr>
        <w:t xml:space="preserve">La ville de Luxembourg compte le plus d’hôtels avec 63 au total, suivi des Ardennes avec 59 et 32 pour le Müllerthal. </w:t>
      </w:r>
      <w:r w:rsidR="006D3FB5" w:rsidRPr="00487149">
        <w:rPr>
          <w:lang w:val="fr-FR"/>
        </w:rPr>
        <w:t>Ci-dessous le détail des différant types d’hébergement par région.</w:t>
      </w:r>
    </w:p>
    <w:p w14:paraId="5DDE3ADD" w14:textId="77777777" w:rsidR="006D3FB5" w:rsidRPr="00487149" w:rsidRDefault="005127E7" w:rsidP="006D3FB5">
      <w:pPr>
        <w:keepNext/>
        <w:ind w:firstLine="0"/>
        <w:rPr>
          <w:lang w:val="fr-FR"/>
        </w:rPr>
      </w:pPr>
      <w:r w:rsidRPr="00487149">
        <w:rPr>
          <w:noProof/>
          <w:lang w:val="fr-FR"/>
        </w:rPr>
        <w:drawing>
          <wp:inline distT="0" distB="0" distL="0" distR="0" wp14:anchorId="6187F66E" wp14:editId="3805D6DE">
            <wp:extent cx="5743575" cy="2743200"/>
            <wp:effectExtent l="0" t="0" r="9525" b="19050"/>
            <wp:docPr id="23" name="Graphique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1851357" w14:textId="77777777" w:rsidR="005127E7" w:rsidRPr="00487149" w:rsidRDefault="006D3FB5" w:rsidP="006D3FB5">
      <w:pPr>
        <w:pStyle w:val="Caption"/>
        <w:rPr>
          <w:lang w:val="fr-FR"/>
        </w:rPr>
      </w:pPr>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1D1C6E">
        <w:rPr>
          <w:noProof/>
          <w:lang w:val="fr-FR"/>
        </w:rPr>
        <w:t>1</w:t>
      </w:r>
      <w:r w:rsidR="00F01937" w:rsidRPr="00487149">
        <w:rPr>
          <w:noProof/>
          <w:lang w:val="fr-FR"/>
        </w:rPr>
        <w:fldChar w:fldCharType="end"/>
      </w:r>
      <w:r w:rsidRPr="00487149">
        <w:rPr>
          <w:lang w:val="fr-FR"/>
        </w:rPr>
        <w:t>: Type d'hébergement par région</w:t>
      </w:r>
    </w:p>
    <w:p w14:paraId="5943CF63" w14:textId="49A883ED" w:rsidR="00BD1049" w:rsidRPr="00487149" w:rsidRDefault="00BD1049" w:rsidP="00C334DD">
      <w:pPr>
        <w:rPr>
          <w:i/>
          <w:lang w:val="fr-FR"/>
        </w:rPr>
      </w:pPr>
      <w:r w:rsidRPr="00487149">
        <w:rPr>
          <w:lang w:val="fr-FR"/>
        </w:rPr>
        <w:lastRenderedPageBreak/>
        <w:t xml:space="preserve">Le Luxembourg affiche un total de 785.000 arrivées en 2012, la répartition par région est la suivante : Centre (hors Luxembourg Ville) : 126.000 ; Ville de Luxembourg : 426.000 ; Ardennes : 61.000 ; </w:t>
      </w:r>
      <w:r w:rsidR="00DE1D76" w:rsidRPr="00487149">
        <w:rPr>
          <w:lang w:val="fr-FR"/>
        </w:rPr>
        <w:t>Müllerthal</w:t>
      </w:r>
      <w:r w:rsidRPr="00487149">
        <w:rPr>
          <w:lang w:val="fr-FR"/>
        </w:rPr>
        <w:t xml:space="preserve"> : 17.000 ; Moselle : 49.000 ; Terres Rouges : 106.000. </w:t>
      </w:r>
      <w:r w:rsidRPr="00487149">
        <w:rPr>
          <w:i/>
          <w:lang w:val="fr-FR"/>
        </w:rPr>
        <w:t>(Source STATEC)</w:t>
      </w:r>
    </w:p>
    <w:p w14:paraId="1978008E" w14:textId="77777777" w:rsidR="00C334DD" w:rsidRPr="00487149" w:rsidRDefault="00C334DD" w:rsidP="00C334DD">
      <w:pPr>
        <w:pStyle w:val="Caption"/>
        <w:keepNext/>
        <w:ind w:firstLine="0"/>
        <w:rPr>
          <w:lang w:val="fr-FR"/>
        </w:rPr>
      </w:pPr>
      <w:r w:rsidRPr="00487149">
        <w:rPr>
          <w:noProof/>
          <w:lang w:val="fr-FR"/>
        </w:rPr>
        <w:drawing>
          <wp:inline distT="0" distB="0" distL="0" distR="0" wp14:anchorId="5310D49F" wp14:editId="47B9A6A9">
            <wp:extent cx="5753100" cy="2962275"/>
            <wp:effectExtent l="0" t="0" r="19050" b="9525"/>
            <wp:docPr id="13"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BB9F72B" w14:textId="77777777" w:rsidR="00BD1049" w:rsidRPr="00487149" w:rsidRDefault="00C334DD" w:rsidP="00C334DD">
      <w:pPr>
        <w:pStyle w:val="Caption"/>
        <w:rPr>
          <w:lang w:val="fr-FR"/>
        </w:rPr>
      </w:pPr>
      <w:bookmarkStart w:id="22" w:name="_Toc358731979"/>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1D1C6E">
        <w:rPr>
          <w:noProof/>
          <w:lang w:val="fr-FR"/>
        </w:rPr>
        <w:t>2</w:t>
      </w:r>
      <w:r w:rsidR="00F01937" w:rsidRPr="00487149">
        <w:rPr>
          <w:noProof/>
          <w:lang w:val="fr-FR"/>
        </w:rPr>
        <w:fldChar w:fldCharType="end"/>
      </w:r>
      <w:r w:rsidRPr="00487149">
        <w:rPr>
          <w:lang w:val="fr-FR"/>
        </w:rPr>
        <w:t> : Nombre des arrivées par région (2012)</w:t>
      </w:r>
      <w:bookmarkEnd w:id="22"/>
    </w:p>
    <w:p w14:paraId="184BED36" w14:textId="43B68B13" w:rsidR="00BD1049" w:rsidRPr="00487149" w:rsidRDefault="00BD1049" w:rsidP="00BD1049">
      <w:pPr>
        <w:rPr>
          <w:lang w:val="fr-FR"/>
        </w:rPr>
      </w:pPr>
      <w:r w:rsidRPr="00487149">
        <w:rPr>
          <w:lang w:val="fr-FR"/>
        </w:rPr>
        <w:t>Bien que la ville de Luxembourg soit dominante en terme</w:t>
      </w:r>
      <w:r w:rsidR="006D3FB5" w:rsidRPr="00487149">
        <w:rPr>
          <w:lang w:val="fr-FR"/>
        </w:rPr>
        <w:t xml:space="preserve">s d’arrivées, les Terres Rouges, région dans laquelle s’inscrit </w:t>
      </w:r>
      <w:r w:rsidR="00A0420F" w:rsidRPr="00487149">
        <w:rPr>
          <w:lang w:val="fr-FR"/>
        </w:rPr>
        <w:t>le P</w:t>
      </w:r>
      <w:r w:rsidR="006D3FB5" w:rsidRPr="00487149">
        <w:rPr>
          <w:lang w:val="fr-FR"/>
        </w:rPr>
        <w:t xml:space="preserve">rojet, </w:t>
      </w:r>
      <w:r w:rsidRPr="00487149">
        <w:rPr>
          <w:lang w:val="fr-FR"/>
        </w:rPr>
        <w:t>arrive t</w:t>
      </w:r>
      <w:r w:rsidR="006D3FB5" w:rsidRPr="00487149">
        <w:rPr>
          <w:lang w:val="fr-FR"/>
        </w:rPr>
        <w:t>out de même en troisième place.</w:t>
      </w:r>
      <w:r w:rsidR="002727E3" w:rsidRPr="00487149">
        <w:rPr>
          <w:lang w:val="fr-FR"/>
        </w:rPr>
        <w:t xml:space="preserve"> </w:t>
      </w:r>
      <w:r w:rsidR="001E4306" w:rsidRPr="00487149">
        <w:rPr>
          <w:lang w:val="fr-FR"/>
        </w:rPr>
        <w:t xml:space="preserve">En plus, plusieurs projets </w:t>
      </w:r>
      <w:r w:rsidR="001F701D" w:rsidRPr="00487149">
        <w:rPr>
          <w:lang w:val="fr-FR"/>
        </w:rPr>
        <w:t>hôteliers</w:t>
      </w:r>
      <w:r w:rsidR="001E4306" w:rsidRPr="00487149">
        <w:rPr>
          <w:lang w:val="fr-FR"/>
        </w:rPr>
        <w:t xml:space="preserve"> (Jufa </w:t>
      </w:r>
      <w:r w:rsidR="001E4306" w:rsidRPr="00487149">
        <w:rPr>
          <w:rFonts w:ascii="Arial" w:hAnsi="Arial" w:cs="Arial"/>
          <w:lang w:val="fr-FR"/>
        </w:rPr>
        <w:t xml:space="preserve">à Rodange, Holiday Inn à Differdange vont profiter du trafic du Science Center tout comme le Science </w:t>
      </w:r>
      <w:r w:rsidR="0050754D" w:rsidRPr="00487149">
        <w:rPr>
          <w:rFonts w:ascii="Arial" w:hAnsi="Arial" w:cs="Arial"/>
          <w:lang w:val="fr-FR"/>
        </w:rPr>
        <w:t xml:space="preserve">Center </w:t>
      </w:r>
      <w:r w:rsidR="001E4306" w:rsidRPr="00487149">
        <w:rPr>
          <w:rFonts w:ascii="Arial" w:hAnsi="Arial" w:cs="Arial"/>
          <w:lang w:val="fr-FR"/>
        </w:rPr>
        <w:t xml:space="preserve">va tirer avantage d’une infrastructure </w:t>
      </w:r>
      <w:r w:rsidR="001F701D" w:rsidRPr="00487149">
        <w:rPr>
          <w:lang w:val="fr-FR"/>
        </w:rPr>
        <w:t>hôteliere</w:t>
      </w:r>
      <w:r w:rsidR="001E4306" w:rsidRPr="00487149">
        <w:rPr>
          <w:rFonts w:ascii="Arial" w:hAnsi="Arial" w:cs="Arial"/>
          <w:lang w:val="fr-FR"/>
        </w:rPr>
        <w:t xml:space="preserve"> locale. </w:t>
      </w:r>
    </w:p>
    <w:p w14:paraId="33D7FA1F" w14:textId="77777777" w:rsidR="00BD1049" w:rsidRPr="00487149" w:rsidRDefault="00BD1049" w:rsidP="00BD1049">
      <w:pPr>
        <w:rPr>
          <w:lang w:val="fr-FR"/>
        </w:rPr>
      </w:pPr>
      <w:r w:rsidRPr="00487149">
        <w:rPr>
          <w:lang w:val="fr-FR"/>
        </w:rPr>
        <w:t xml:space="preserve">Pour les nuitées nous avons les données suivantes sur l’année 2012 : Centre (hors Luxembourg Ville) : 234.000 ; Ville de Luxembourg : 811.000 ; Ardennes : 125.000 ; Mëllerdall : 43.000 ; Moselle : 113.000 ; Terres Rouges : 165.000. </w:t>
      </w:r>
    </w:p>
    <w:p w14:paraId="7FA3585D" w14:textId="77777777" w:rsidR="00BD1049" w:rsidRPr="00487149" w:rsidRDefault="00BD1049" w:rsidP="00BD1049">
      <w:pPr>
        <w:keepNext/>
        <w:ind w:firstLine="0"/>
        <w:rPr>
          <w:lang w:val="fr-FR"/>
        </w:rPr>
      </w:pPr>
      <w:r w:rsidRPr="00487149">
        <w:rPr>
          <w:noProof/>
          <w:lang w:val="fr-FR"/>
        </w:rPr>
        <w:lastRenderedPageBreak/>
        <w:drawing>
          <wp:inline distT="0" distB="0" distL="0" distR="0" wp14:anchorId="383B8580" wp14:editId="5E7D4CC0">
            <wp:extent cx="5753100" cy="2857500"/>
            <wp:effectExtent l="0" t="0" r="19050" b="19050"/>
            <wp:docPr id="16"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881F793" w14:textId="77777777" w:rsidR="00BD1049" w:rsidRPr="00487149" w:rsidRDefault="00BD1049" w:rsidP="00BD1049">
      <w:pPr>
        <w:pStyle w:val="Caption"/>
        <w:rPr>
          <w:lang w:val="fr-FR"/>
        </w:rPr>
      </w:pPr>
      <w:bookmarkStart w:id="23" w:name="_Toc358731980"/>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1D1C6E">
        <w:rPr>
          <w:noProof/>
          <w:lang w:val="fr-FR"/>
        </w:rPr>
        <w:t>3</w:t>
      </w:r>
      <w:r w:rsidR="00F01937" w:rsidRPr="00487149">
        <w:rPr>
          <w:noProof/>
          <w:lang w:val="fr-FR"/>
        </w:rPr>
        <w:fldChar w:fldCharType="end"/>
      </w:r>
      <w:r w:rsidRPr="00487149">
        <w:rPr>
          <w:lang w:val="fr-FR"/>
        </w:rPr>
        <w:t>: Nombre des nuitées par région (2012)</w:t>
      </w:r>
      <w:bookmarkEnd w:id="23"/>
    </w:p>
    <w:p w14:paraId="6D038BC1" w14:textId="3577D1A3" w:rsidR="00BD1049" w:rsidRPr="00487149" w:rsidRDefault="00BD1049" w:rsidP="00BD1049">
      <w:pPr>
        <w:rPr>
          <w:lang w:val="fr-FR"/>
        </w:rPr>
      </w:pPr>
      <w:r w:rsidRPr="00487149">
        <w:rPr>
          <w:lang w:val="fr-FR"/>
        </w:rPr>
        <w:t>En termes de nuitées, les chiffres sont approximativement proportionnels. Au total nous comptabilisons 1,5</w:t>
      </w:r>
      <w:r w:rsidR="00C334DD" w:rsidRPr="00487149">
        <w:rPr>
          <w:lang w:val="fr-FR"/>
        </w:rPr>
        <w:t xml:space="preserve"> millions</w:t>
      </w:r>
      <w:r w:rsidRPr="00487149">
        <w:rPr>
          <w:lang w:val="fr-FR"/>
        </w:rPr>
        <w:t xml:space="preserve">  nuitées en 2012 </w:t>
      </w:r>
      <w:r w:rsidR="00C2633D" w:rsidRPr="00487149">
        <w:rPr>
          <w:lang w:val="fr-FR"/>
        </w:rPr>
        <w:t>renfor</w:t>
      </w:r>
      <w:r w:rsidR="00C2633D">
        <w:rPr>
          <w:lang w:val="fr-FR"/>
        </w:rPr>
        <w:t xml:space="preserve">çant </w:t>
      </w:r>
      <w:r w:rsidRPr="00487149">
        <w:rPr>
          <w:lang w:val="fr-FR"/>
        </w:rPr>
        <w:t xml:space="preserve"> </w:t>
      </w:r>
      <w:r w:rsidR="00C2633D">
        <w:rPr>
          <w:lang w:val="fr-FR"/>
        </w:rPr>
        <w:t>le</w:t>
      </w:r>
      <w:r w:rsidR="00A0420F" w:rsidRPr="00487149">
        <w:rPr>
          <w:lang w:val="fr-FR"/>
        </w:rPr>
        <w:t xml:space="preserve"> potentiel touristique</w:t>
      </w:r>
      <w:r w:rsidR="00C2633D">
        <w:rPr>
          <w:lang w:val="fr-FR"/>
        </w:rPr>
        <w:t>.</w:t>
      </w:r>
      <w:r w:rsidR="00A0420F" w:rsidRPr="00487149">
        <w:rPr>
          <w:lang w:val="fr-FR"/>
        </w:rPr>
        <w:t xml:space="preserve"> </w:t>
      </w:r>
    </w:p>
    <w:p w14:paraId="3C1564A6" w14:textId="422C0745" w:rsidR="00BD1049" w:rsidRPr="00487149" w:rsidRDefault="00BD1049" w:rsidP="00BD1049">
      <w:pPr>
        <w:rPr>
          <w:lang w:val="fr-FR"/>
        </w:rPr>
      </w:pPr>
      <w:r w:rsidRPr="00487149">
        <w:rPr>
          <w:lang w:val="fr-FR"/>
        </w:rPr>
        <w:t xml:space="preserve">En moyenne la durée des séjours est de 1,9 </w:t>
      </w:r>
      <w:r w:rsidR="00A0420F" w:rsidRPr="00487149">
        <w:rPr>
          <w:lang w:val="fr-FR"/>
        </w:rPr>
        <w:t>jours</w:t>
      </w:r>
      <w:r w:rsidRPr="00487149">
        <w:rPr>
          <w:lang w:val="fr-FR"/>
        </w:rPr>
        <w:t xml:space="preserve">, les Ardennes, le Mëllerdall et la Moselle affichent des séjours légèrement plus longs, mais la durée </w:t>
      </w:r>
      <w:r w:rsidR="00C2633D">
        <w:rPr>
          <w:lang w:val="fr-FR"/>
        </w:rPr>
        <w:t>reste</w:t>
      </w:r>
      <w:r w:rsidRPr="00487149">
        <w:rPr>
          <w:lang w:val="fr-FR"/>
        </w:rPr>
        <w:t xml:space="preserve"> relativement courte. </w:t>
      </w:r>
      <w:r w:rsidR="00A0420F" w:rsidRPr="00487149">
        <w:rPr>
          <w:lang w:val="fr-FR"/>
        </w:rPr>
        <w:t>Nous avons ici un tourisme de passage, mais également des séjours weekends.</w:t>
      </w:r>
    </w:p>
    <w:p w14:paraId="1BC2FFC3" w14:textId="77777777" w:rsidR="00BD1049" w:rsidRPr="00487149" w:rsidRDefault="00BD1049" w:rsidP="00BD1049">
      <w:pPr>
        <w:keepNext/>
        <w:ind w:firstLine="0"/>
        <w:rPr>
          <w:lang w:val="fr-FR"/>
        </w:rPr>
      </w:pPr>
      <w:r w:rsidRPr="00487149">
        <w:rPr>
          <w:noProof/>
          <w:lang w:val="fr-FR"/>
        </w:rPr>
        <w:lastRenderedPageBreak/>
        <w:drawing>
          <wp:inline distT="0" distB="0" distL="0" distR="0" wp14:anchorId="07F64602" wp14:editId="11DFC888">
            <wp:extent cx="5532301" cy="2857500"/>
            <wp:effectExtent l="0" t="0" r="30480" b="12700"/>
            <wp:docPr id="18" name="Graphique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2DA8BF2" w14:textId="77777777" w:rsidR="00BD1049" w:rsidRPr="00487149" w:rsidRDefault="00BD1049" w:rsidP="00BD1049">
      <w:pPr>
        <w:pStyle w:val="Caption"/>
        <w:rPr>
          <w:lang w:val="fr-FR"/>
        </w:rPr>
      </w:pPr>
      <w:bookmarkStart w:id="24" w:name="_Toc358731981"/>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1D1C6E">
        <w:rPr>
          <w:noProof/>
          <w:lang w:val="fr-FR"/>
        </w:rPr>
        <w:t>4</w:t>
      </w:r>
      <w:r w:rsidR="00F01937" w:rsidRPr="00487149">
        <w:rPr>
          <w:noProof/>
          <w:lang w:val="fr-FR"/>
        </w:rPr>
        <w:fldChar w:fldCharType="end"/>
      </w:r>
      <w:r w:rsidRPr="00487149">
        <w:rPr>
          <w:lang w:val="fr-FR"/>
        </w:rPr>
        <w:t>: Durée moyenne d'un séjour par région (2012)</w:t>
      </w:r>
      <w:bookmarkEnd w:id="24"/>
    </w:p>
    <w:p w14:paraId="35378DEB" w14:textId="57AB1162" w:rsidR="006D3FB5" w:rsidRPr="00487149" w:rsidRDefault="00897338" w:rsidP="00AE316A">
      <w:pPr>
        <w:rPr>
          <w:lang w:val="fr-FR"/>
        </w:rPr>
      </w:pPr>
      <w:r w:rsidRPr="00487149">
        <w:rPr>
          <w:lang w:val="fr-FR"/>
        </w:rPr>
        <w:t xml:space="preserve">Le potentiel de la Grande Région en matière de tourisme peut également jouer en faveur du Science Center </w:t>
      </w:r>
      <w:r w:rsidR="00F21EAF" w:rsidRPr="00487149">
        <w:rPr>
          <w:rFonts w:ascii="Arial" w:hAnsi="Arial" w:cs="Arial"/>
          <w:lang w:val="fr-FR"/>
        </w:rPr>
        <w:t>à</w:t>
      </w:r>
      <w:r w:rsidRPr="00487149">
        <w:rPr>
          <w:lang w:val="fr-FR"/>
        </w:rPr>
        <w:t xml:space="preserve"> Differdange, dans la mesure où des visiteurs des pays voisins du Luxembourg entrent également dans le panel des visiteurs potentiels. </w:t>
      </w:r>
      <w:r w:rsidR="00A0420F" w:rsidRPr="00487149">
        <w:rPr>
          <w:lang w:val="fr-FR"/>
        </w:rPr>
        <w:t xml:space="preserve">Ils peuvent être de passage au Luxembourg pour continuer vers une autre destination, ou encore profiter de leur séjour dans la région pour effectuer une visite au Science Center. Le Projet </w:t>
      </w:r>
      <w:r w:rsidR="00DE1D76" w:rsidRPr="00487149">
        <w:rPr>
          <w:lang w:val="fr-FR"/>
        </w:rPr>
        <w:t xml:space="preserve">de </w:t>
      </w:r>
      <w:r w:rsidR="00A0420F" w:rsidRPr="00487149">
        <w:rPr>
          <w:lang w:val="fr-FR"/>
        </w:rPr>
        <w:t xml:space="preserve">Differdange peut répondre ici à une demande qui traverse les frontières du Luxembourg. Il s’inscrit certainement dans l’offre touristique du pays, mais sur une plus grande échelle également dans l’offre de la région. Il faut prendre en considération que non seulement le Luxembourg </w:t>
      </w:r>
      <w:proofErr w:type="gramStart"/>
      <w:r w:rsidR="00A0420F" w:rsidRPr="00487149">
        <w:rPr>
          <w:lang w:val="fr-FR"/>
        </w:rPr>
        <w:t>a</w:t>
      </w:r>
      <w:proofErr w:type="gramEnd"/>
      <w:r w:rsidR="00A0420F" w:rsidRPr="00487149">
        <w:rPr>
          <w:lang w:val="fr-FR"/>
        </w:rPr>
        <w:t xml:space="preserve"> </w:t>
      </w:r>
      <w:r w:rsidR="00DE1D76" w:rsidRPr="00487149">
        <w:rPr>
          <w:lang w:val="fr-FR"/>
        </w:rPr>
        <w:t xml:space="preserve">un </w:t>
      </w:r>
      <w:r w:rsidR="00A0420F" w:rsidRPr="00487149">
        <w:rPr>
          <w:lang w:val="fr-FR"/>
        </w:rPr>
        <w:t xml:space="preserve">passé </w:t>
      </w:r>
      <w:r w:rsidR="00DE1D76" w:rsidRPr="00487149">
        <w:rPr>
          <w:lang w:val="fr-FR"/>
        </w:rPr>
        <w:t xml:space="preserve">important </w:t>
      </w:r>
      <w:r w:rsidR="00A0420F" w:rsidRPr="00487149">
        <w:rPr>
          <w:lang w:val="fr-FR"/>
        </w:rPr>
        <w:t>dans</w:t>
      </w:r>
      <w:r w:rsidR="005B66D3" w:rsidRPr="00487149">
        <w:rPr>
          <w:lang w:val="fr-FR"/>
        </w:rPr>
        <w:t xml:space="preserve"> l’industrie et</w:t>
      </w:r>
      <w:r w:rsidR="00A0420F" w:rsidRPr="00487149">
        <w:rPr>
          <w:lang w:val="fr-FR"/>
        </w:rPr>
        <w:t xml:space="preserve"> la sidérurgie, mais </w:t>
      </w:r>
      <w:r w:rsidR="00DE1D76" w:rsidRPr="00487149">
        <w:rPr>
          <w:lang w:val="fr-FR"/>
        </w:rPr>
        <w:t>qu’ensemble avec une r</w:t>
      </w:r>
      <w:r w:rsidR="00DE1D76" w:rsidRPr="00487149">
        <w:rPr>
          <w:rFonts w:ascii="Arial" w:hAnsi="Arial"/>
          <w:lang w:val="fr-FR"/>
        </w:rPr>
        <w:t>é</w:t>
      </w:r>
      <w:r w:rsidR="00DE1D76" w:rsidRPr="00487149">
        <w:rPr>
          <w:lang w:val="fr-FR"/>
        </w:rPr>
        <w:t xml:space="preserve">gion comme la Sarre </w:t>
      </w:r>
      <w:r w:rsidR="005B66D3" w:rsidRPr="00487149">
        <w:rPr>
          <w:lang w:val="fr-FR"/>
        </w:rPr>
        <w:t xml:space="preserve">avec </w:t>
      </w:r>
      <w:r w:rsidR="00B15EFE">
        <w:rPr>
          <w:lang w:val="fr-FR"/>
        </w:rPr>
        <w:t xml:space="preserve">le « Weltkulturerbe » de </w:t>
      </w:r>
      <w:r w:rsidR="005B66D3" w:rsidRPr="00487149">
        <w:rPr>
          <w:lang w:val="fr-FR"/>
        </w:rPr>
        <w:t>Völklingen</w:t>
      </w:r>
      <w:r w:rsidR="00FF0D8E" w:rsidRPr="00487149">
        <w:rPr>
          <w:lang w:val="fr-FR"/>
        </w:rPr>
        <w:t xml:space="preserve">, il existe </w:t>
      </w:r>
      <w:r w:rsidR="005B66D3" w:rsidRPr="00487149">
        <w:rPr>
          <w:lang w:val="fr-FR"/>
        </w:rPr>
        <w:t xml:space="preserve">une offre régionale qui </w:t>
      </w:r>
      <w:r w:rsidR="00DE1D76" w:rsidRPr="00487149">
        <w:rPr>
          <w:lang w:val="fr-FR"/>
        </w:rPr>
        <w:t xml:space="preserve">a entrepris </w:t>
      </w:r>
      <w:r w:rsidR="00DE1D76" w:rsidRPr="00487149">
        <w:rPr>
          <w:rFonts w:ascii="Arial" w:hAnsi="Arial"/>
          <w:lang w:val="fr-FR"/>
        </w:rPr>
        <w:t>à</w:t>
      </w:r>
      <w:r w:rsidR="005B66D3" w:rsidRPr="00487149">
        <w:rPr>
          <w:lang w:val="fr-FR"/>
        </w:rPr>
        <w:t xml:space="preserve"> valoriser </w:t>
      </w:r>
      <w:r w:rsidR="00DE1D76" w:rsidRPr="00487149">
        <w:rPr>
          <w:lang w:val="fr-FR"/>
        </w:rPr>
        <w:t xml:space="preserve">son </w:t>
      </w:r>
      <w:r w:rsidR="005B66D3" w:rsidRPr="00487149">
        <w:rPr>
          <w:lang w:val="fr-FR"/>
        </w:rPr>
        <w:t>passé industriel.</w:t>
      </w:r>
    </w:p>
    <w:p w14:paraId="2F4C4365" w14:textId="7706655C" w:rsidR="00BD6EED" w:rsidRPr="00487149" w:rsidRDefault="00176682" w:rsidP="00897338">
      <w:pPr>
        <w:rPr>
          <w:lang w:val="fr-FR"/>
        </w:rPr>
      </w:pPr>
      <w:r w:rsidRPr="00487149">
        <w:rPr>
          <w:lang w:val="fr-FR"/>
        </w:rPr>
        <w:t>À</w:t>
      </w:r>
      <w:r w:rsidR="00DE1D76" w:rsidRPr="00487149">
        <w:rPr>
          <w:lang w:val="fr-FR"/>
        </w:rPr>
        <w:t xml:space="preserve"> partir des derni</w:t>
      </w:r>
      <w:r w:rsidR="00DE1D76" w:rsidRPr="00487149">
        <w:rPr>
          <w:rFonts w:ascii="Arial" w:hAnsi="Arial"/>
          <w:lang w:val="fr-FR"/>
        </w:rPr>
        <w:t>è</w:t>
      </w:r>
      <w:r w:rsidR="00DE1D76" w:rsidRPr="00487149">
        <w:rPr>
          <w:lang w:val="fr-FR"/>
        </w:rPr>
        <w:t xml:space="preserve">res </w:t>
      </w:r>
      <w:r w:rsidR="00A527F0" w:rsidRPr="00487149">
        <w:rPr>
          <w:lang w:val="fr-FR"/>
        </w:rPr>
        <w:t>données disponibles</w:t>
      </w:r>
      <w:r w:rsidR="007E6320" w:rsidRPr="00487149">
        <w:rPr>
          <w:lang w:val="fr-FR"/>
        </w:rPr>
        <w:t>, nous comptons</w:t>
      </w:r>
      <w:r w:rsidR="00A527F0" w:rsidRPr="00487149">
        <w:rPr>
          <w:lang w:val="fr-FR"/>
        </w:rPr>
        <w:t xml:space="preserve"> aux alentours de 2 </w:t>
      </w:r>
      <w:r w:rsidR="00C334DD" w:rsidRPr="00487149">
        <w:rPr>
          <w:lang w:val="fr-FR"/>
        </w:rPr>
        <w:t>millions</w:t>
      </w:r>
      <w:r w:rsidR="001B4C4E" w:rsidRPr="00487149">
        <w:rPr>
          <w:lang w:val="fr-FR"/>
        </w:rPr>
        <w:t xml:space="preserve"> </w:t>
      </w:r>
      <w:r w:rsidR="00A527F0" w:rsidRPr="00487149">
        <w:rPr>
          <w:lang w:val="fr-FR"/>
        </w:rPr>
        <w:t xml:space="preserve"> </w:t>
      </w:r>
      <w:r w:rsidR="00DE1D76" w:rsidRPr="00487149">
        <w:rPr>
          <w:lang w:val="fr-FR"/>
        </w:rPr>
        <w:t>d’</w:t>
      </w:r>
      <w:r w:rsidR="00A527F0" w:rsidRPr="00487149">
        <w:rPr>
          <w:lang w:val="fr-FR"/>
        </w:rPr>
        <w:t xml:space="preserve">arrivées touristiques en Lorraine, 7,3 </w:t>
      </w:r>
      <w:r w:rsidR="00C334DD" w:rsidRPr="00487149">
        <w:rPr>
          <w:lang w:val="fr-FR"/>
        </w:rPr>
        <w:t>millions</w:t>
      </w:r>
      <w:r w:rsidR="00A527F0" w:rsidRPr="00487149">
        <w:rPr>
          <w:lang w:val="fr-FR"/>
        </w:rPr>
        <w:t xml:space="preserve"> en Rhénanie-Palatinat, 0,8 </w:t>
      </w:r>
      <w:r w:rsidR="00C334DD" w:rsidRPr="00487149">
        <w:rPr>
          <w:lang w:val="fr-FR"/>
        </w:rPr>
        <w:t>millions</w:t>
      </w:r>
      <w:r w:rsidR="00A527F0" w:rsidRPr="00487149">
        <w:rPr>
          <w:lang w:val="fr-FR"/>
        </w:rPr>
        <w:t xml:space="preserve"> dans la Sarre et 1,7 </w:t>
      </w:r>
      <w:r w:rsidR="00C334DD" w:rsidRPr="00487149">
        <w:rPr>
          <w:lang w:val="fr-FR"/>
        </w:rPr>
        <w:t>millions</w:t>
      </w:r>
      <w:r w:rsidR="00A527F0" w:rsidRPr="00487149">
        <w:rPr>
          <w:lang w:val="fr-FR"/>
        </w:rPr>
        <w:t xml:space="preserve"> en Wallonie</w:t>
      </w:r>
      <w:r w:rsidR="00BD6EED" w:rsidRPr="00487149">
        <w:rPr>
          <w:lang w:val="fr-FR"/>
        </w:rPr>
        <w:t xml:space="preserve"> en moyenne par année.</w:t>
      </w:r>
      <w:r w:rsidR="00897338" w:rsidRPr="00487149">
        <w:rPr>
          <w:lang w:val="fr-FR"/>
        </w:rPr>
        <w:t xml:space="preserve"> </w:t>
      </w:r>
      <w:r w:rsidR="00BD6EED" w:rsidRPr="00487149">
        <w:rPr>
          <w:lang w:val="fr-FR"/>
        </w:rPr>
        <w:t>En termes de nuitées les chiffres sa traduisent comme suit : Lorraine :</w:t>
      </w:r>
      <w:r w:rsidR="002727E3" w:rsidRPr="00487149">
        <w:rPr>
          <w:lang w:val="fr-FR"/>
        </w:rPr>
        <w:t xml:space="preserve"> </w:t>
      </w:r>
      <w:r w:rsidR="00BD6EED" w:rsidRPr="00487149">
        <w:rPr>
          <w:lang w:val="fr-FR"/>
        </w:rPr>
        <w:t xml:space="preserve">3,8 </w:t>
      </w:r>
      <w:r w:rsidR="00C334DD" w:rsidRPr="00487149">
        <w:rPr>
          <w:lang w:val="fr-FR"/>
        </w:rPr>
        <w:t>millions</w:t>
      </w:r>
      <w:r w:rsidR="00BD6EED" w:rsidRPr="00487149">
        <w:rPr>
          <w:lang w:val="fr-FR"/>
        </w:rPr>
        <w:t xml:space="preserve"> ; Rhénanie-Palatinat : 19 </w:t>
      </w:r>
      <w:r w:rsidR="00C334DD" w:rsidRPr="00487149">
        <w:rPr>
          <w:lang w:val="fr-FR"/>
        </w:rPr>
        <w:t>millions</w:t>
      </w:r>
      <w:r w:rsidR="00BD6EED" w:rsidRPr="00487149">
        <w:rPr>
          <w:lang w:val="fr-FR"/>
        </w:rPr>
        <w:t xml:space="preserve"> ; Sarre 2,3 </w:t>
      </w:r>
      <w:r w:rsidR="00C334DD" w:rsidRPr="00487149">
        <w:rPr>
          <w:lang w:val="fr-FR"/>
        </w:rPr>
        <w:t>millions</w:t>
      </w:r>
      <w:r w:rsidR="00BD6EED" w:rsidRPr="00487149">
        <w:rPr>
          <w:lang w:val="fr-FR"/>
        </w:rPr>
        <w:t xml:space="preserve"> et Wallonie 6,7 </w:t>
      </w:r>
      <w:r w:rsidR="00C334DD" w:rsidRPr="00487149">
        <w:rPr>
          <w:lang w:val="fr-FR"/>
        </w:rPr>
        <w:t>millions.</w:t>
      </w:r>
    </w:p>
    <w:p w14:paraId="1BC2370F" w14:textId="77777777" w:rsidR="00BD6EED" w:rsidRPr="00487149" w:rsidRDefault="00BD6EED" w:rsidP="00BD6EED">
      <w:pPr>
        <w:keepNext/>
        <w:ind w:firstLine="0"/>
        <w:rPr>
          <w:lang w:val="fr-FR"/>
        </w:rPr>
      </w:pPr>
      <w:r w:rsidRPr="00487149">
        <w:rPr>
          <w:noProof/>
          <w:lang w:val="fr-FR"/>
        </w:rPr>
        <w:lastRenderedPageBreak/>
        <w:drawing>
          <wp:inline distT="0" distB="0" distL="0" distR="0" wp14:anchorId="290C503C" wp14:editId="0C2DC268">
            <wp:extent cx="5549446" cy="3429000"/>
            <wp:effectExtent l="0" t="0" r="13335" b="2540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4C70B3A" w14:textId="77777777" w:rsidR="00BD6EED" w:rsidRPr="00487149" w:rsidRDefault="00BD6EED" w:rsidP="008433DC">
      <w:pPr>
        <w:pStyle w:val="Caption"/>
        <w:ind w:firstLine="0"/>
        <w:rPr>
          <w:lang w:val="fr-FR"/>
        </w:rPr>
      </w:pPr>
      <w:bookmarkStart w:id="25" w:name="_Toc358731982"/>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1D1C6E">
        <w:rPr>
          <w:noProof/>
          <w:lang w:val="fr-FR"/>
        </w:rPr>
        <w:t>5</w:t>
      </w:r>
      <w:r w:rsidR="00F01937" w:rsidRPr="00487149">
        <w:rPr>
          <w:noProof/>
          <w:lang w:val="fr-FR"/>
        </w:rPr>
        <w:fldChar w:fldCharType="end"/>
      </w:r>
      <w:r w:rsidRPr="00487149">
        <w:rPr>
          <w:lang w:val="fr-FR"/>
        </w:rPr>
        <w:t>: Arrivées et nuitées par région (en moyenne sur les dernières années)</w:t>
      </w:r>
      <w:bookmarkEnd w:id="25"/>
    </w:p>
    <w:p w14:paraId="63065C34" w14:textId="00BFBAAA" w:rsidR="00BD6EED" w:rsidRPr="00487149" w:rsidRDefault="00BD6EED" w:rsidP="00BD6EED">
      <w:pPr>
        <w:rPr>
          <w:lang w:val="fr-FR"/>
        </w:rPr>
      </w:pPr>
      <w:r w:rsidRPr="00487149">
        <w:rPr>
          <w:lang w:val="fr-FR"/>
        </w:rPr>
        <w:t>Les chiffres des différentes régions sont encourageants</w:t>
      </w:r>
      <w:r w:rsidR="0080751E" w:rsidRPr="00487149">
        <w:rPr>
          <w:lang w:val="fr-FR"/>
        </w:rPr>
        <w:t xml:space="preserve"> pour l’activité touristique</w:t>
      </w:r>
      <w:r w:rsidR="00F3182E">
        <w:rPr>
          <w:lang w:val="fr-FR"/>
        </w:rPr>
        <w:t>.</w:t>
      </w:r>
      <w:r w:rsidR="0080751E" w:rsidRPr="00487149">
        <w:rPr>
          <w:lang w:val="fr-FR"/>
        </w:rPr>
        <w:t xml:space="preserve"> </w:t>
      </w:r>
    </w:p>
    <w:p w14:paraId="060C1036" w14:textId="07A9D948" w:rsidR="0080751E" w:rsidRPr="00487149" w:rsidRDefault="0080751E" w:rsidP="0080751E">
      <w:pPr>
        <w:rPr>
          <w:lang w:val="fr-FR"/>
        </w:rPr>
      </w:pPr>
      <w:r w:rsidRPr="00487149">
        <w:rPr>
          <w:lang w:val="fr-FR"/>
        </w:rPr>
        <w:t xml:space="preserve">En termes de capacités d’accueil (nombre de lits), </w:t>
      </w:r>
      <w:r w:rsidR="00F3182E">
        <w:rPr>
          <w:lang w:val="fr-FR"/>
        </w:rPr>
        <w:t>on note</w:t>
      </w:r>
      <w:r w:rsidRPr="00487149">
        <w:rPr>
          <w:lang w:val="fr-FR"/>
        </w:rPr>
        <w:t xml:space="preserve"> 27.000 pour la Lorraine, 150.000 pour la Rhénanie-Palatinat, 14</w:t>
      </w:r>
      <w:r w:rsidR="002727E3" w:rsidRPr="00487149">
        <w:rPr>
          <w:lang w:val="fr-FR"/>
        </w:rPr>
        <w:t>.</w:t>
      </w:r>
      <w:r w:rsidRPr="00487149">
        <w:rPr>
          <w:lang w:val="fr-FR"/>
        </w:rPr>
        <w:t>000 pour la Sarre et 100.000 pour la Wallonie</w:t>
      </w:r>
      <w:r w:rsidR="00F3182E">
        <w:rPr>
          <w:lang w:val="fr-FR"/>
        </w:rPr>
        <w:t>.</w:t>
      </w:r>
      <w:r w:rsidRPr="00487149">
        <w:rPr>
          <w:lang w:val="fr-FR"/>
        </w:rPr>
        <w:t xml:space="preserve"> </w:t>
      </w:r>
    </w:p>
    <w:p w14:paraId="17D68883" w14:textId="77777777" w:rsidR="0080751E" w:rsidRPr="00487149" w:rsidRDefault="0080751E" w:rsidP="00F3182E">
      <w:pPr>
        <w:keepNext/>
        <w:ind w:firstLine="270"/>
        <w:rPr>
          <w:lang w:val="fr-FR"/>
        </w:rPr>
      </w:pPr>
      <w:r w:rsidRPr="00487149">
        <w:rPr>
          <w:noProof/>
          <w:lang w:val="fr-FR"/>
        </w:rPr>
        <w:lastRenderedPageBreak/>
        <w:drawing>
          <wp:inline distT="0" distB="0" distL="0" distR="0" wp14:anchorId="3209A644" wp14:editId="10F23E6E">
            <wp:extent cx="5485946" cy="2857500"/>
            <wp:effectExtent l="0" t="0" r="26035" b="12700"/>
            <wp:docPr id="11"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C3FD977" w14:textId="77777777" w:rsidR="0080751E" w:rsidRPr="00487149" w:rsidRDefault="0080751E" w:rsidP="0080751E">
      <w:pPr>
        <w:pStyle w:val="Caption"/>
        <w:rPr>
          <w:lang w:val="fr-FR"/>
        </w:rPr>
      </w:pPr>
      <w:bookmarkStart w:id="26" w:name="_Toc358731983"/>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1D1C6E">
        <w:rPr>
          <w:noProof/>
          <w:lang w:val="fr-FR"/>
        </w:rPr>
        <w:t>6</w:t>
      </w:r>
      <w:r w:rsidR="00F01937" w:rsidRPr="00487149">
        <w:rPr>
          <w:noProof/>
          <w:lang w:val="fr-FR"/>
        </w:rPr>
        <w:fldChar w:fldCharType="end"/>
      </w:r>
      <w:r w:rsidRPr="00487149">
        <w:rPr>
          <w:lang w:val="fr-FR"/>
        </w:rPr>
        <w:t>: Capacité d'accueil des différentes régions (nombre de lits)</w:t>
      </w:r>
      <w:bookmarkEnd w:id="26"/>
    </w:p>
    <w:p w14:paraId="588675D5" w14:textId="3194E956" w:rsidR="0080751E" w:rsidRPr="00487149" w:rsidRDefault="00A4694E" w:rsidP="00BD6EED">
      <w:pPr>
        <w:rPr>
          <w:lang w:val="fr-FR"/>
        </w:rPr>
      </w:pPr>
      <w:r w:rsidRPr="00487149">
        <w:rPr>
          <w:lang w:val="fr-FR"/>
        </w:rPr>
        <w:t xml:space="preserve">Nous </w:t>
      </w:r>
      <w:r w:rsidR="00176682" w:rsidRPr="00487149">
        <w:rPr>
          <w:lang w:val="fr-FR"/>
        </w:rPr>
        <w:t>constatons</w:t>
      </w:r>
      <w:r w:rsidRPr="00487149">
        <w:rPr>
          <w:lang w:val="fr-FR"/>
        </w:rPr>
        <w:t xml:space="preserve"> qu’en termes de capacités d’accueil la Rhénanie et la Wallonie sont bien représentés, la Lorraine un peu moins</w:t>
      </w:r>
      <w:r w:rsidR="00176682" w:rsidRPr="00487149">
        <w:rPr>
          <w:lang w:val="fr-FR"/>
        </w:rPr>
        <w:t>,</w:t>
      </w:r>
      <w:r w:rsidRPr="00487149">
        <w:rPr>
          <w:lang w:val="fr-FR"/>
        </w:rPr>
        <w:t xml:space="preserve"> suivi de la Sarre. Comparée à la Wallonie, la Lorraine a </w:t>
      </w:r>
      <w:r w:rsidR="00176682" w:rsidRPr="00487149">
        <w:rPr>
          <w:lang w:val="fr-FR"/>
        </w:rPr>
        <w:t xml:space="preserve">plus de nuitées </w:t>
      </w:r>
      <w:r w:rsidRPr="00487149">
        <w:rPr>
          <w:lang w:val="fr-FR"/>
        </w:rPr>
        <w:t xml:space="preserve">proportionnellement à sa capacité d’accueil. La capacité d’accueil n’est donc pas forcément synonyme de nuitées. </w:t>
      </w:r>
    </w:p>
    <w:p w14:paraId="396350C9" w14:textId="38C859FD" w:rsidR="00A4694E" w:rsidRPr="00487149" w:rsidRDefault="007E6320" w:rsidP="00BD6EED">
      <w:pPr>
        <w:rPr>
          <w:i/>
          <w:lang w:val="fr-FR"/>
        </w:rPr>
      </w:pPr>
      <w:r w:rsidRPr="00487149">
        <w:rPr>
          <w:lang w:val="fr-FR"/>
        </w:rPr>
        <w:t>Nous constatons tout de même que</w:t>
      </w:r>
      <w:r w:rsidR="00A4694E" w:rsidRPr="00487149">
        <w:rPr>
          <w:lang w:val="fr-FR"/>
        </w:rPr>
        <w:t xml:space="preserve"> le potentiel touristique de la Grande Région ne cesse de se développer. Les projets communs sont également en vue afin de mieux coordonner </w:t>
      </w:r>
      <w:r w:rsidR="00B0369B" w:rsidRPr="00487149">
        <w:rPr>
          <w:lang w:val="fr-FR"/>
        </w:rPr>
        <w:t xml:space="preserve">l’offre </w:t>
      </w:r>
      <w:r w:rsidR="00897338" w:rsidRPr="00487149">
        <w:rPr>
          <w:lang w:val="fr-FR"/>
        </w:rPr>
        <w:t>touristique trans</w:t>
      </w:r>
      <w:r w:rsidR="00DE1D76" w:rsidRPr="00487149">
        <w:rPr>
          <w:lang w:val="fr-FR"/>
        </w:rPr>
        <w:t>-</w:t>
      </w:r>
      <w:r w:rsidR="00897338" w:rsidRPr="00487149">
        <w:rPr>
          <w:lang w:val="fr-FR"/>
        </w:rPr>
        <w:t xml:space="preserve">régionale, ce qui constitue un avantage considérable pour le Projet </w:t>
      </w:r>
      <w:r w:rsidR="00DE1D76" w:rsidRPr="00487149">
        <w:rPr>
          <w:lang w:val="fr-FR"/>
        </w:rPr>
        <w:t xml:space="preserve">de </w:t>
      </w:r>
      <w:r w:rsidR="00897338" w:rsidRPr="00487149">
        <w:rPr>
          <w:lang w:val="fr-FR"/>
        </w:rPr>
        <w:t xml:space="preserve">Differdange. </w:t>
      </w:r>
      <w:r w:rsidRPr="00487149">
        <w:rPr>
          <w:i/>
          <w:lang w:val="fr-FR"/>
        </w:rPr>
        <w:t>(Institut de la Grande Région : Forum Tourisme en Grande Région)</w:t>
      </w:r>
    </w:p>
    <w:p w14:paraId="321EF1C8" w14:textId="77777777" w:rsidR="000D7B6D" w:rsidRPr="00487149" w:rsidRDefault="00A139AC" w:rsidP="000D7B6D">
      <w:pPr>
        <w:pStyle w:val="Heading2"/>
        <w:rPr>
          <w:lang w:val="fr-FR"/>
        </w:rPr>
      </w:pPr>
      <w:bookmarkStart w:id="27" w:name="_Toc247102572"/>
      <w:r w:rsidRPr="00487149">
        <w:rPr>
          <w:lang w:val="fr-FR"/>
        </w:rPr>
        <w:t>5</w:t>
      </w:r>
      <w:r w:rsidR="00492B81" w:rsidRPr="00487149">
        <w:rPr>
          <w:lang w:val="fr-FR"/>
        </w:rPr>
        <w:t>.2</w:t>
      </w:r>
      <w:r w:rsidR="000D7B6D" w:rsidRPr="00487149">
        <w:rPr>
          <w:lang w:val="fr-FR"/>
        </w:rPr>
        <w:t xml:space="preserve">. </w:t>
      </w:r>
      <w:r w:rsidR="00F41A49" w:rsidRPr="00487149">
        <w:rPr>
          <w:lang w:val="fr-FR"/>
        </w:rPr>
        <w:t>Les Terres Rouges</w:t>
      </w:r>
      <w:bookmarkEnd w:id="27"/>
    </w:p>
    <w:p w14:paraId="682E596D" w14:textId="6C89642B" w:rsidR="0001195F" w:rsidRPr="00487149" w:rsidRDefault="00A906C1" w:rsidP="003605AC">
      <w:pPr>
        <w:rPr>
          <w:lang w:val="fr-FR"/>
        </w:rPr>
      </w:pPr>
      <w:r w:rsidRPr="00487149">
        <w:rPr>
          <w:lang w:val="fr-FR"/>
        </w:rPr>
        <w:t xml:space="preserve">Analysons de plus près la région des Terres Rouges dans laquelle s’inscrit le projet du Luxembourg Science Center. </w:t>
      </w:r>
      <w:r w:rsidR="003605AC" w:rsidRPr="00487149">
        <w:rPr>
          <w:lang w:val="fr-FR"/>
        </w:rPr>
        <w:t>Le Sud comptabilise en tout 20 hébergements (hôtels, auberges, pensions) qui se traduisent en 1300 lits. Cette capacité d’accueil est très intéressante, sachant que l</w:t>
      </w:r>
      <w:r w:rsidR="0001195F" w:rsidRPr="00487149">
        <w:rPr>
          <w:lang w:val="fr-FR"/>
        </w:rPr>
        <w:t>e tourisme dans la région Sud du Luxembourg est encore dans un sta</w:t>
      </w:r>
      <w:r w:rsidRPr="00487149">
        <w:rPr>
          <w:lang w:val="fr-FR"/>
        </w:rPr>
        <w:t>de embryonnaire, même si en 2012</w:t>
      </w:r>
      <w:r w:rsidR="0001195F" w:rsidRPr="00487149">
        <w:rPr>
          <w:lang w:val="fr-FR"/>
        </w:rPr>
        <w:t xml:space="preserve"> les différents hébergements de la région </w:t>
      </w:r>
      <w:r w:rsidR="0001195F" w:rsidRPr="00487149">
        <w:rPr>
          <w:lang w:val="fr-FR"/>
        </w:rPr>
        <w:lastRenderedPageBreak/>
        <w:t xml:space="preserve">affichent un total d’environ </w:t>
      </w:r>
      <w:r w:rsidRPr="00487149">
        <w:rPr>
          <w:lang w:val="fr-FR"/>
        </w:rPr>
        <w:t>166</w:t>
      </w:r>
      <w:r w:rsidR="0001195F" w:rsidRPr="00487149">
        <w:rPr>
          <w:lang w:val="fr-FR"/>
        </w:rPr>
        <w:t xml:space="preserve">.000 nuitées sur toute l’année </w:t>
      </w:r>
      <w:r w:rsidR="0001195F" w:rsidRPr="00487149">
        <w:rPr>
          <w:i/>
          <w:lang w:val="fr-FR"/>
        </w:rPr>
        <w:t>(source S</w:t>
      </w:r>
      <w:r w:rsidR="00D2023A" w:rsidRPr="00487149">
        <w:rPr>
          <w:i/>
          <w:lang w:val="fr-FR"/>
        </w:rPr>
        <w:t>TATEC</w:t>
      </w:r>
      <w:r w:rsidR="0001195F" w:rsidRPr="00487149">
        <w:rPr>
          <w:i/>
          <w:lang w:val="fr-FR"/>
        </w:rPr>
        <w:t>).</w:t>
      </w:r>
      <w:r w:rsidR="0001195F" w:rsidRPr="00487149">
        <w:rPr>
          <w:lang w:val="fr-FR"/>
        </w:rPr>
        <w:t xml:space="preserve"> Ces données, bien qu’influencées par un tourisme de passage et un tourisme d’affaires de la région (zone industrielle Bascharage, ArcelorMittal, etc.), reflètent les capacités d’accueil et il en résulte un potentiel pour développer d’avant</w:t>
      </w:r>
      <w:r w:rsidR="00C76074" w:rsidRPr="00487149">
        <w:rPr>
          <w:lang w:val="fr-FR"/>
        </w:rPr>
        <w:t>age le tourisme de cette région</w:t>
      </w:r>
      <w:r w:rsidR="00897338" w:rsidRPr="00487149">
        <w:rPr>
          <w:lang w:val="fr-FR"/>
        </w:rPr>
        <w:t xml:space="preserve"> </w:t>
      </w:r>
      <w:r w:rsidR="00C76074" w:rsidRPr="00487149">
        <w:rPr>
          <w:lang w:val="fr-FR"/>
        </w:rPr>
        <w:t xml:space="preserve">La ville de Differdange a également trois projets d’hébergement en cours qui devraient offrir 190.000 </w:t>
      </w:r>
      <w:r w:rsidR="00127ADB" w:rsidRPr="00487149">
        <w:rPr>
          <w:lang w:val="fr-FR"/>
        </w:rPr>
        <w:t>nuitées </w:t>
      </w:r>
      <w:r w:rsidR="00C76074" w:rsidRPr="00487149">
        <w:rPr>
          <w:lang w:val="fr-FR"/>
        </w:rPr>
        <w:t xml:space="preserve"> en plus de l’offre déjà existante.</w:t>
      </w:r>
    </w:p>
    <w:p w14:paraId="55298748" w14:textId="77777777" w:rsidR="003605AC" w:rsidRPr="00487149" w:rsidRDefault="003605AC" w:rsidP="00F3182E">
      <w:pPr>
        <w:keepNext/>
        <w:ind w:firstLine="540"/>
        <w:rPr>
          <w:lang w:val="fr-FR"/>
        </w:rPr>
      </w:pPr>
      <w:r w:rsidRPr="00487149">
        <w:rPr>
          <w:noProof/>
          <w:lang w:val="fr-FR"/>
        </w:rPr>
        <w:drawing>
          <wp:inline distT="0" distB="0" distL="0" distR="0" wp14:anchorId="2100DF77" wp14:editId="0B4F1C56">
            <wp:extent cx="5292271" cy="1828800"/>
            <wp:effectExtent l="0" t="0" r="16510" b="25400"/>
            <wp:docPr id="17" name="Graphique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537C972" w14:textId="77777777" w:rsidR="003605AC" w:rsidRPr="00487149" w:rsidRDefault="003605AC" w:rsidP="00F3182E">
      <w:pPr>
        <w:pStyle w:val="Caption"/>
        <w:ind w:firstLine="540"/>
        <w:rPr>
          <w:lang w:val="fr-FR"/>
        </w:rPr>
      </w:pPr>
      <w:bookmarkStart w:id="28" w:name="_Toc358731984"/>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1D1C6E">
        <w:rPr>
          <w:noProof/>
          <w:lang w:val="fr-FR"/>
        </w:rPr>
        <w:t>7</w:t>
      </w:r>
      <w:r w:rsidR="00F01937" w:rsidRPr="00487149">
        <w:rPr>
          <w:noProof/>
          <w:lang w:val="fr-FR"/>
        </w:rPr>
        <w:fldChar w:fldCharType="end"/>
      </w:r>
      <w:r w:rsidRPr="00487149">
        <w:rPr>
          <w:lang w:val="fr-FR"/>
        </w:rPr>
        <w:t>: Nombre des arrivées et nuitées (Région Terres Rouges 2012)</w:t>
      </w:r>
      <w:bookmarkEnd w:id="28"/>
    </w:p>
    <w:p w14:paraId="3837F0A8" w14:textId="0DBB51E6" w:rsidR="00184606" w:rsidRPr="00487149" w:rsidRDefault="00C76074" w:rsidP="00A65B92">
      <w:pPr>
        <w:rPr>
          <w:lang w:val="fr-FR"/>
        </w:rPr>
      </w:pPr>
      <w:r w:rsidRPr="00487149">
        <w:rPr>
          <w:lang w:val="fr-FR"/>
        </w:rPr>
        <w:t xml:space="preserve">Au-delà des chiffres du tourisme, nous </w:t>
      </w:r>
      <w:r w:rsidR="00AC7D7F" w:rsidRPr="00487149">
        <w:rPr>
          <w:lang w:val="fr-FR"/>
        </w:rPr>
        <w:t>portons</w:t>
      </w:r>
      <w:r w:rsidRPr="00487149">
        <w:rPr>
          <w:lang w:val="fr-FR"/>
        </w:rPr>
        <w:t xml:space="preserve"> également</w:t>
      </w:r>
      <w:r w:rsidR="00AC7D7F" w:rsidRPr="00487149">
        <w:rPr>
          <w:lang w:val="fr-FR"/>
        </w:rPr>
        <w:t xml:space="preserve"> un regard plus en détail sur</w:t>
      </w:r>
      <w:r w:rsidRPr="00487149">
        <w:rPr>
          <w:lang w:val="fr-FR"/>
        </w:rPr>
        <w:t xml:space="preserve"> les alentours</w:t>
      </w:r>
      <w:r w:rsidR="00AC7D7F" w:rsidRPr="00487149">
        <w:rPr>
          <w:lang w:val="fr-FR"/>
        </w:rPr>
        <w:t xml:space="preserve"> de Differdange et</w:t>
      </w:r>
      <w:r w:rsidRPr="00487149">
        <w:rPr>
          <w:lang w:val="fr-FR"/>
        </w:rPr>
        <w:t xml:space="preserve"> la région des Terres Rouges.</w:t>
      </w:r>
      <w:r w:rsidR="00AC7D7F" w:rsidRPr="00487149">
        <w:rPr>
          <w:lang w:val="fr-FR"/>
        </w:rPr>
        <w:t xml:space="preserve"> Malgré son image un peu négative en matière de tourisme, la région sud du pays a beaucoup à offrir. Nous avons les différents sites </w:t>
      </w:r>
      <w:proofErr w:type="gramStart"/>
      <w:r w:rsidR="00AC7D7F" w:rsidRPr="00487149">
        <w:rPr>
          <w:lang w:val="fr-FR"/>
        </w:rPr>
        <w:t>liées</w:t>
      </w:r>
      <w:proofErr w:type="gramEnd"/>
      <w:r w:rsidR="00AC7D7F" w:rsidRPr="00487149">
        <w:rPr>
          <w:lang w:val="fr-FR"/>
        </w:rPr>
        <w:t xml:space="preserve"> à l’industrie, comme le Musée des Mines à Rumelange, la Mine Cockerill à Esch/Alzette, le site du Fond de Gras</w:t>
      </w:r>
      <w:r w:rsidRPr="00487149">
        <w:rPr>
          <w:lang w:val="fr-FR"/>
        </w:rPr>
        <w:t xml:space="preserve"> </w:t>
      </w:r>
      <w:r w:rsidR="00AC7D7F" w:rsidRPr="00487149">
        <w:rPr>
          <w:lang w:val="fr-FR"/>
        </w:rPr>
        <w:t xml:space="preserve">qui racontent le passé industriel de la région. Une autre facette de la région est la nature abondante, les espaces verts et même un parc naturel protégé, le « Giele Botter », cet aspect va à l’encontre de l’image </w:t>
      </w:r>
      <w:r w:rsidR="00DE1D76" w:rsidRPr="00487149">
        <w:rPr>
          <w:lang w:val="fr-FR"/>
        </w:rPr>
        <w:t xml:space="preserve">traditionnelle </w:t>
      </w:r>
      <w:r w:rsidR="00AC7D7F" w:rsidRPr="00487149">
        <w:rPr>
          <w:lang w:val="fr-FR"/>
        </w:rPr>
        <w:t xml:space="preserve">des Terres Rouges. Ces grands espaces verts à Differdange, mais aussi à Kayl, Dudelange, Schifflange ou Esch </w:t>
      </w:r>
      <w:r w:rsidR="00F46197" w:rsidRPr="00487149">
        <w:rPr>
          <w:lang w:val="fr-FR"/>
        </w:rPr>
        <w:t>permettent</w:t>
      </w:r>
      <w:r w:rsidR="00AC7D7F" w:rsidRPr="00487149">
        <w:rPr>
          <w:lang w:val="fr-FR"/>
        </w:rPr>
        <w:t xml:space="preserve"> des randonnées et des tours en vélo dans un panorama unique, où la nature a repris le dessus dans un paysage marqué par l’exploitation des mines.</w:t>
      </w:r>
      <w:r w:rsidR="00F46197" w:rsidRPr="00487149">
        <w:rPr>
          <w:lang w:val="fr-FR"/>
        </w:rPr>
        <w:t xml:space="preserve"> L’offre culturelle ne cesse de se diversifier dans cette région avec la « Rockhal » à Esch/Belval, où de nombreux concerts ont lieu, la Kulturfabik à Esch avec de nombreuses manifestations, ou le centre culturel H2O à Differdange, </w:t>
      </w:r>
      <w:r w:rsidR="00DE1D76" w:rsidRPr="00487149">
        <w:rPr>
          <w:lang w:val="fr-FR"/>
        </w:rPr>
        <w:t xml:space="preserve">qui </w:t>
      </w:r>
      <w:r w:rsidR="00F46197" w:rsidRPr="00487149">
        <w:rPr>
          <w:lang w:val="fr-FR"/>
        </w:rPr>
        <w:t xml:space="preserve">ne sont que quelques exemples d’une offre qui ne cesse de se développer. La ville de </w:t>
      </w:r>
      <w:r w:rsidR="00F46197" w:rsidRPr="00487149">
        <w:rPr>
          <w:lang w:val="fr-FR"/>
        </w:rPr>
        <w:lastRenderedPageBreak/>
        <w:t>Differdange est également en train de se refaire une image</w:t>
      </w:r>
      <w:r w:rsidR="00DE1D76" w:rsidRPr="00487149">
        <w:rPr>
          <w:lang w:val="fr-FR"/>
        </w:rPr>
        <w:t xml:space="preserve"> : </w:t>
      </w:r>
      <w:r w:rsidR="00F46197" w:rsidRPr="00487149">
        <w:rPr>
          <w:lang w:val="fr-FR"/>
        </w:rPr>
        <w:t xml:space="preserve">réalisation de la zone piétonne, nouveau Stade Municipal, projet Auquasud, etc., en plus </w:t>
      </w:r>
      <w:r w:rsidR="00DE1D76" w:rsidRPr="00487149">
        <w:rPr>
          <w:lang w:val="fr-FR"/>
        </w:rPr>
        <w:t xml:space="preserve">de nouvelles </w:t>
      </w:r>
      <w:r w:rsidR="00F46197" w:rsidRPr="00487149">
        <w:rPr>
          <w:lang w:val="fr-FR"/>
        </w:rPr>
        <w:t>infrastructures, la ville propose de nombreuses manifestations qui attirent le public, à repérer notamment le Blues Express, qui est devenu une institution dans le la région et ceci non-seulement pour les amoureux du Blues. L’image un peu ternie de la ville « grise » est en train de changer et la qualité de vie des habitants s’améliore.</w:t>
      </w:r>
      <w:r w:rsidR="00AC7D7F" w:rsidRPr="00487149">
        <w:rPr>
          <w:lang w:val="fr-FR"/>
        </w:rPr>
        <w:t xml:space="preserve"> </w:t>
      </w:r>
      <w:r w:rsidR="00184606" w:rsidRPr="00487149">
        <w:rPr>
          <w:lang w:val="fr-FR"/>
        </w:rPr>
        <w:t>Tous ces éléments sont favorables au développement du tourisme dans la région et contribuent à l’attractivité du bassin pour les visiteurs.</w:t>
      </w:r>
    </w:p>
    <w:p w14:paraId="5518397E" w14:textId="77777777" w:rsidR="00F6331A" w:rsidRPr="00487149" w:rsidRDefault="0001195F" w:rsidP="00A65B92">
      <w:pPr>
        <w:rPr>
          <w:lang w:val="fr-FR"/>
        </w:rPr>
      </w:pPr>
      <w:r w:rsidRPr="00487149">
        <w:rPr>
          <w:lang w:val="fr-FR"/>
        </w:rPr>
        <w:t>L’émergence récente de l’Office Régional du Tourisme Sud, montre</w:t>
      </w:r>
      <w:r w:rsidR="00184606" w:rsidRPr="00487149">
        <w:rPr>
          <w:lang w:val="fr-FR"/>
        </w:rPr>
        <w:t xml:space="preserve"> également</w:t>
      </w:r>
      <w:r w:rsidRPr="00487149">
        <w:rPr>
          <w:lang w:val="fr-FR"/>
        </w:rPr>
        <w:t xml:space="preserve"> une réelle volonté de faire avancer le tourisme pour la région des Terres Rouges. Une synergie des différents acteurs et prestataires sur le marché, ainsi qu’une offre touristique cohérente serait</w:t>
      </w:r>
      <w:r w:rsidR="00184606" w:rsidRPr="00487149">
        <w:rPr>
          <w:lang w:val="fr-FR"/>
        </w:rPr>
        <w:t xml:space="preserve"> un atout pour la région et le P</w:t>
      </w:r>
      <w:r w:rsidRPr="00487149">
        <w:rPr>
          <w:lang w:val="fr-FR"/>
        </w:rPr>
        <w:t>rojet.</w:t>
      </w:r>
    </w:p>
    <w:p w14:paraId="1D627629" w14:textId="77777777" w:rsidR="00F6331A" w:rsidRPr="00487149" w:rsidRDefault="00F6331A" w:rsidP="00F6331A">
      <w:pPr>
        <w:pStyle w:val="Heading2"/>
        <w:rPr>
          <w:lang w:val="fr-FR"/>
        </w:rPr>
      </w:pPr>
      <w:bookmarkStart w:id="29" w:name="_Toc247102573"/>
      <w:r w:rsidRPr="00487149">
        <w:rPr>
          <w:lang w:val="fr-FR"/>
        </w:rPr>
        <w:t>5.3. L’impact économique du Tourisme</w:t>
      </w:r>
      <w:bookmarkEnd w:id="29"/>
    </w:p>
    <w:p w14:paraId="655BBF23" w14:textId="7821B3B8" w:rsidR="00E531A7" w:rsidRPr="00487149" w:rsidRDefault="00E531A7" w:rsidP="00F6331A">
      <w:pPr>
        <w:rPr>
          <w:lang w:val="fr-FR"/>
        </w:rPr>
      </w:pPr>
      <w:r w:rsidRPr="00487149">
        <w:rPr>
          <w:lang w:val="fr-FR"/>
        </w:rPr>
        <w:t xml:space="preserve">Le rôle du tourisme dans l’économie est souvent perçu comme limité au seul secteur des </w:t>
      </w:r>
      <w:r w:rsidR="00E47B1C" w:rsidRPr="00487149">
        <w:rPr>
          <w:lang w:val="fr-FR"/>
        </w:rPr>
        <w:t>HORE</w:t>
      </w:r>
      <w:r w:rsidR="00DE1D76" w:rsidRPr="00487149">
        <w:rPr>
          <w:lang w:val="fr-FR"/>
        </w:rPr>
        <w:t>S</w:t>
      </w:r>
      <w:r w:rsidR="00E47B1C" w:rsidRPr="00487149">
        <w:rPr>
          <w:lang w:val="fr-FR"/>
        </w:rPr>
        <w:t>CA</w:t>
      </w:r>
      <w:r w:rsidRPr="00487149">
        <w:rPr>
          <w:lang w:val="fr-FR"/>
        </w:rPr>
        <w:t xml:space="preserve"> (</w:t>
      </w:r>
      <w:r w:rsidR="00E47B1C" w:rsidRPr="00487149">
        <w:rPr>
          <w:lang w:val="fr-FR"/>
        </w:rPr>
        <w:t>hôtels, restaurants et cafés</w:t>
      </w:r>
      <w:r w:rsidRPr="00487149">
        <w:rPr>
          <w:lang w:val="fr-FR"/>
        </w:rPr>
        <w:t xml:space="preserve">) ainsi qu’aux agences de voyages, </w:t>
      </w:r>
      <w:r w:rsidR="00E47B1C" w:rsidRPr="00487149">
        <w:rPr>
          <w:lang w:val="fr-FR"/>
        </w:rPr>
        <w:t xml:space="preserve">les </w:t>
      </w:r>
      <w:r w:rsidRPr="00487149">
        <w:rPr>
          <w:lang w:val="fr-FR"/>
        </w:rPr>
        <w:t xml:space="preserve">réceptifs et </w:t>
      </w:r>
      <w:r w:rsidR="00E47B1C" w:rsidRPr="00487149">
        <w:rPr>
          <w:lang w:val="fr-FR"/>
        </w:rPr>
        <w:t xml:space="preserve">les </w:t>
      </w:r>
      <w:r w:rsidRPr="00487149">
        <w:rPr>
          <w:lang w:val="fr-FR"/>
        </w:rPr>
        <w:t xml:space="preserve">transporteurs, qui constituent dans de nombreux pays le premier secteur des services. Cependant, l’impact économique du secteur touristique est beaucoup plus important dans la mesure où la production des services de tourisme et de loisirs nécessite de nombreux « inputs » qui concernent l’ensemble de la production à la fois agricole, des </w:t>
      </w:r>
      <w:r w:rsidR="00E47B1C" w:rsidRPr="00487149">
        <w:rPr>
          <w:lang w:val="fr-FR"/>
        </w:rPr>
        <w:t>industries agroalimentaire</w:t>
      </w:r>
      <w:r w:rsidRPr="00487149">
        <w:rPr>
          <w:lang w:val="fr-FR"/>
        </w:rPr>
        <w:t xml:space="preserve"> et industrielle y compris la production de biens d’équipement et le secteur du bâtiment et des travaux publics.</w:t>
      </w:r>
    </w:p>
    <w:p w14:paraId="0BC07D0E" w14:textId="77777777" w:rsidR="00F6331A" w:rsidRPr="00487149" w:rsidRDefault="00F6331A" w:rsidP="00F6331A">
      <w:pPr>
        <w:rPr>
          <w:lang w:val="fr-FR"/>
        </w:rPr>
      </w:pPr>
      <w:r w:rsidRPr="00487149">
        <w:rPr>
          <w:lang w:val="fr-FR"/>
        </w:rPr>
        <w:t xml:space="preserve">L’impact économique du tourisme a longtemps été sous-estimé, les mesures ont commencé au Canada dans les années 1990 (première étude en 1971 sur le Carnaval du Québec). D’abord sur le calcul d’impact économique d’évènements, le plus souvent sportifs ou culturels. </w:t>
      </w:r>
    </w:p>
    <w:p w14:paraId="728A45AB" w14:textId="204697C6" w:rsidR="00F6331A" w:rsidRPr="00487149" w:rsidRDefault="00F6331A" w:rsidP="00F6331A">
      <w:pPr>
        <w:rPr>
          <w:lang w:val="fr-FR"/>
        </w:rPr>
      </w:pPr>
      <w:r w:rsidRPr="00487149">
        <w:rPr>
          <w:lang w:val="fr-FR"/>
        </w:rPr>
        <w:t>En France par exemple, les premières études sont réalisées dans les années 2000, sur des év</w:t>
      </w:r>
      <w:r w:rsidR="00DE1D76" w:rsidRPr="00487149">
        <w:rPr>
          <w:rFonts w:ascii="Arial" w:hAnsi="Arial"/>
          <w:lang w:val="fr-FR"/>
        </w:rPr>
        <w:t>é</w:t>
      </w:r>
      <w:r w:rsidRPr="00487149">
        <w:rPr>
          <w:lang w:val="fr-FR"/>
        </w:rPr>
        <w:t>nements sportifs ou culturels, parfois sur des sites touristiques comme le Pont du Gard. Une trentaine d’études ont ainsi été réalisées sur des év</w:t>
      </w:r>
      <w:r w:rsidR="00DE1D76" w:rsidRPr="00487149">
        <w:rPr>
          <w:rFonts w:ascii="Arial" w:hAnsi="Arial"/>
          <w:lang w:val="fr-FR"/>
        </w:rPr>
        <w:t>é</w:t>
      </w:r>
      <w:r w:rsidRPr="00487149">
        <w:rPr>
          <w:lang w:val="fr-FR"/>
        </w:rPr>
        <w:t xml:space="preserve">nements en France dans les années 2000. Les collectivités </w:t>
      </w:r>
      <w:r w:rsidR="00DE1D76" w:rsidRPr="00487149">
        <w:rPr>
          <w:lang w:val="fr-FR"/>
        </w:rPr>
        <w:t xml:space="preserve">publiques </w:t>
      </w:r>
      <w:r w:rsidRPr="00487149">
        <w:rPr>
          <w:lang w:val="fr-FR"/>
        </w:rPr>
        <w:t xml:space="preserve">et associations œuvrant dans </w:t>
      </w:r>
      <w:r w:rsidRPr="00487149">
        <w:rPr>
          <w:lang w:val="fr-FR"/>
        </w:rPr>
        <w:lastRenderedPageBreak/>
        <w:t>le secteur touristique se sont intéressées à la mesure des retombées économiques du tourisme en général, sur leur zone de compétence, dans un but d’observation.</w:t>
      </w:r>
    </w:p>
    <w:p w14:paraId="3D9FAB2E" w14:textId="77777777" w:rsidR="00F6331A" w:rsidRPr="00487149" w:rsidRDefault="00F6331A" w:rsidP="00F6331A">
      <w:pPr>
        <w:rPr>
          <w:lang w:val="fr-FR"/>
        </w:rPr>
      </w:pPr>
      <w:r w:rsidRPr="00487149">
        <w:rPr>
          <w:lang w:val="fr-FR"/>
        </w:rPr>
        <w:t xml:space="preserve">Il existe différents types de retombées pour une attraction touristique dans une région, il y a les retombés directes, indirectes et les retombés </w:t>
      </w:r>
      <w:proofErr w:type="gramStart"/>
      <w:r w:rsidRPr="00487149">
        <w:rPr>
          <w:lang w:val="fr-FR"/>
        </w:rPr>
        <w:t>induites</w:t>
      </w:r>
      <w:proofErr w:type="gramEnd"/>
      <w:r w:rsidRPr="00487149">
        <w:rPr>
          <w:lang w:val="fr-FR"/>
        </w:rPr>
        <w:t>.</w:t>
      </w:r>
    </w:p>
    <w:p w14:paraId="3176D981" w14:textId="77777777" w:rsidR="00F6331A" w:rsidRPr="00487149" w:rsidRDefault="00F6331A" w:rsidP="003F4FDB">
      <w:pPr>
        <w:rPr>
          <w:lang w:val="fr-FR"/>
        </w:rPr>
      </w:pPr>
      <w:r w:rsidRPr="00487149">
        <w:rPr>
          <w:lang w:val="fr-FR"/>
        </w:rPr>
        <w:t>Les retombées directes correspondent aux flux économiques générés par les touristes dans les activités caractéristiques du tourisme (hébergement, restauration, activités de visite et de loisirs). Retombées que l’on peut mesurer à partir d’un compte de résultats d’une activité touristique publique ou privée ou à partir des dépenses des visiteurs dans ces entreprises: chiffre d’affaires</w:t>
      </w:r>
      <w:r w:rsidR="003F4FDB" w:rsidRPr="00487149">
        <w:rPr>
          <w:lang w:val="fr-FR"/>
        </w:rPr>
        <w:t>,</w:t>
      </w:r>
      <w:r w:rsidRPr="00487149">
        <w:rPr>
          <w:lang w:val="fr-FR"/>
        </w:rPr>
        <w:t xml:space="preserve"> </w:t>
      </w:r>
      <w:r w:rsidR="003F4FDB" w:rsidRPr="00487149">
        <w:rPr>
          <w:lang w:val="fr-FR"/>
        </w:rPr>
        <w:t xml:space="preserve">valeur ajoutée, </w:t>
      </w:r>
      <w:r w:rsidRPr="00487149">
        <w:rPr>
          <w:lang w:val="fr-FR"/>
        </w:rPr>
        <w:t>emplois</w:t>
      </w:r>
      <w:r w:rsidR="003F4FDB" w:rsidRPr="00487149">
        <w:rPr>
          <w:lang w:val="fr-FR"/>
        </w:rPr>
        <w:t xml:space="preserve">, </w:t>
      </w:r>
      <w:r w:rsidRPr="00487149">
        <w:rPr>
          <w:lang w:val="fr-FR"/>
        </w:rPr>
        <w:t>fiscalité</w:t>
      </w:r>
      <w:r w:rsidR="00E531A7" w:rsidRPr="00487149">
        <w:rPr>
          <w:lang w:val="fr-FR"/>
        </w:rPr>
        <w:t>, etc</w:t>
      </w:r>
      <w:r w:rsidR="003F4FDB" w:rsidRPr="00487149">
        <w:rPr>
          <w:lang w:val="fr-FR"/>
        </w:rPr>
        <w:t>.</w:t>
      </w:r>
    </w:p>
    <w:p w14:paraId="378302E1" w14:textId="77777777" w:rsidR="003F4FDB" w:rsidRPr="00487149" w:rsidRDefault="003F4FDB" w:rsidP="003F4FDB">
      <w:pPr>
        <w:rPr>
          <w:lang w:val="fr-FR"/>
        </w:rPr>
      </w:pPr>
      <w:r w:rsidRPr="00487149">
        <w:rPr>
          <w:lang w:val="fr-FR"/>
        </w:rPr>
        <w:t>Les retombées directes sont liées aux activités caractéristiques du tourisme :</w:t>
      </w:r>
    </w:p>
    <w:p w14:paraId="3812437C" w14:textId="77777777" w:rsidR="003F4FDB" w:rsidRPr="00487149" w:rsidRDefault="003F4FDB" w:rsidP="003F4FDB">
      <w:pPr>
        <w:pStyle w:val="ListParagraph"/>
        <w:numPr>
          <w:ilvl w:val="0"/>
          <w:numId w:val="12"/>
        </w:numPr>
        <w:rPr>
          <w:lang w:val="fr-FR"/>
        </w:rPr>
      </w:pPr>
      <w:r w:rsidRPr="00487149">
        <w:rPr>
          <w:lang w:val="fr-FR"/>
        </w:rPr>
        <w:t>Les hébergements touristiques,</w:t>
      </w:r>
    </w:p>
    <w:p w14:paraId="2FB3CC68" w14:textId="77777777" w:rsidR="003F4FDB" w:rsidRPr="00487149" w:rsidRDefault="003F4FDB" w:rsidP="003F4FDB">
      <w:pPr>
        <w:pStyle w:val="ListParagraph"/>
        <w:numPr>
          <w:ilvl w:val="0"/>
          <w:numId w:val="12"/>
        </w:numPr>
        <w:rPr>
          <w:lang w:val="fr-FR"/>
        </w:rPr>
      </w:pPr>
      <w:r w:rsidRPr="00487149">
        <w:rPr>
          <w:lang w:val="fr-FR"/>
        </w:rPr>
        <w:t>Les sites de visite (musées, châteaux, expositions permanentes, parcs animaliers, sites naturels, sites de découverte économique...)</w:t>
      </w:r>
    </w:p>
    <w:p w14:paraId="1FB57BE3" w14:textId="77777777" w:rsidR="003F4FDB" w:rsidRPr="00487149" w:rsidRDefault="003F4FDB" w:rsidP="003F4FDB">
      <w:pPr>
        <w:pStyle w:val="ListParagraph"/>
        <w:numPr>
          <w:ilvl w:val="0"/>
          <w:numId w:val="12"/>
        </w:numPr>
        <w:rPr>
          <w:lang w:val="fr-FR"/>
        </w:rPr>
      </w:pPr>
      <w:r w:rsidRPr="00487149">
        <w:rPr>
          <w:lang w:val="fr-FR"/>
        </w:rPr>
        <w:t>Les équipements structurants (installations sportives, centre de congrès...)</w:t>
      </w:r>
    </w:p>
    <w:p w14:paraId="105E7F98" w14:textId="77777777" w:rsidR="003F4FDB" w:rsidRPr="00487149" w:rsidRDefault="003F4FDB" w:rsidP="003F4FDB">
      <w:pPr>
        <w:pStyle w:val="ListParagraph"/>
        <w:numPr>
          <w:ilvl w:val="0"/>
          <w:numId w:val="12"/>
        </w:numPr>
        <w:rPr>
          <w:lang w:val="fr-FR"/>
        </w:rPr>
      </w:pPr>
      <w:r w:rsidRPr="00487149">
        <w:rPr>
          <w:lang w:val="fr-FR"/>
        </w:rPr>
        <w:t>Les activités et animations à vocation touristique (festivals, foires et marchés, expositions temporaires, spectacles, visites accompagnées...)</w:t>
      </w:r>
    </w:p>
    <w:p w14:paraId="1451B2AD" w14:textId="62F268E6" w:rsidR="003F4FDB" w:rsidRPr="00487149" w:rsidRDefault="003F4FDB" w:rsidP="003F4FDB">
      <w:pPr>
        <w:rPr>
          <w:lang w:val="fr-FR"/>
        </w:rPr>
      </w:pPr>
      <w:r w:rsidRPr="00487149">
        <w:rPr>
          <w:lang w:val="fr-FR"/>
        </w:rPr>
        <w:t xml:space="preserve">Les retombées indirectes sont les dépenses effectuées par les touristes et excursionnistes dans les activités non caractéristiques du tourisme (commerces, services aux particuliers, carburant...) </w:t>
      </w:r>
      <w:r w:rsidR="00DE1D76" w:rsidRPr="00487149">
        <w:rPr>
          <w:lang w:val="fr-FR"/>
        </w:rPr>
        <w:t xml:space="preserve">comme </w:t>
      </w:r>
      <w:r w:rsidRPr="00487149">
        <w:rPr>
          <w:lang w:val="fr-FR"/>
        </w:rPr>
        <w:t>les dépenses effectuées par les clients du visiteur dans les commerces locaux (essence, produits alimentaires, souvenirs, taxis, coiffeurs, etc.). Les effets indirects peuvent être évalués à partir d’enquêtes auprès d’un échantillon de visiteurs, commerçants, ou prestataires de services.</w:t>
      </w:r>
    </w:p>
    <w:p w14:paraId="1D406321" w14:textId="77777777" w:rsidR="003F4FDB" w:rsidRPr="00487149" w:rsidRDefault="003F4FDB" w:rsidP="003F4FDB">
      <w:pPr>
        <w:rPr>
          <w:lang w:val="fr-FR"/>
        </w:rPr>
      </w:pPr>
      <w:r w:rsidRPr="00487149">
        <w:rPr>
          <w:lang w:val="fr-FR"/>
        </w:rPr>
        <w:t>Les retombées indirectes sont liées aux activités non caractéristiques du tourisme :</w:t>
      </w:r>
    </w:p>
    <w:p w14:paraId="4A279904" w14:textId="77777777" w:rsidR="003F4FDB" w:rsidRPr="00487149" w:rsidRDefault="003F4FDB" w:rsidP="003F4FDB">
      <w:pPr>
        <w:pStyle w:val="ListParagraph"/>
        <w:numPr>
          <w:ilvl w:val="0"/>
          <w:numId w:val="13"/>
        </w:numPr>
        <w:rPr>
          <w:lang w:val="fr-FR"/>
        </w:rPr>
      </w:pPr>
      <w:r w:rsidRPr="00487149">
        <w:rPr>
          <w:lang w:val="fr-FR"/>
        </w:rPr>
        <w:t>Les commerces de proximité (alimentaire, cadeaux, produits du terroir...)</w:t>
      </w:r>
    </w:p>
    <w:p w14:paraId="6C2618D9" w14:textId="77777777" w:rsidR="003F4FDB" w:rsidRPr="00487149" w:rsidRDefault="003F4FDB" w:rsidP="003F4FDB">
      <w:pPr>
        <w:pStyle w:val="ListParagraph"/>
        <w:numPr>
          <w:ilvl w:val="0"/>
          <w:numId w:val="13"/>
        </w:numPr>
        <w:rPr>
          <w:lang w:val="fr-FR"/>
        </w:rPr>
      </w:pPr>
      <w:r w:rsidRPr="00487149">
        <w:rPr>
          <w:lang w:val="fr-FR"/>
        </w:rPr>
        <w:t>Les services à la personne (coiffeur, médecin, garagiste...)</w:t>
      </w:r>
    </w:p>
    <w:p w14:paraId="0C943A57" w14:textId="77777777" w:rsidR="003F4FDB" w:rsidRPr="00487149" w:rsidRDefault="003F4FDB" w:rsidP="003F4FDB">
      <w:pPr>
        <w:rPr>
          <w:lang w:val="fr-FR"/>
        </w:rPr>
      </w:pPr>
      <w:r w:rsidRPr="00487149">
        <w:rPr>
          <w:lang w:val="fr-FR"/>
        </w:rPr>
        <w:lastRenderedPageBreak/>
        <w:t xml:space="preserve">Les retombées induites sont les </w:t>
      </w:r>
      <w:r w:rsidR="00BC705F" w:rsidRPr="00487149">
        <w:rPr>
          <w:lang w:val="fr-FR"/>
        </w:rPr>
        <w:t>dépenses effectuée</w:t>
      </w:r>
      <w:r w:rsidR="00CD2B3E" w:rsidRPr="00487149">
        <w:rPr>
          <w:lang w:val="fr-FR"/>
        </w:rPr>
        <w:t>s</w:t>
      </w:r>
      <w:r w:rsidRPr="00487149">
        <w:rPr>
          <w:lang w:val="fr-FR"/>
        </w:rPr>
        <w:t xml:space="preserve">, non pas par les touristes et visiteurs, mais par les entreprises bénéficiaires des effets directs </w:t>
      </w:r>
      <w:r w:rsidR="008F5CE2" w:rsidRPr="00487149">
        <w:rPr>
          <w:lang w:val="fr-FR"/>
        </w:rPr>
        <w:t>et indirects évoqués ci-dessus :</w:t>
      </w:r>
      <w:r w:rsidRPr="00487149">
        <w:rPr>
          <w:lang w:val="fr-FR"/>
        </w:rPr>
        <w:t xml:space="preserve"> dépenses faites par les entreprises touristiques auprès d</w:t>
      </w:r>
      <w:r w:rsidR="008F5CE2" w:rsidRPr="00487149">
        <w:rPr>
          <w:lang w:val="fr-FR"/>
        </w:rPr>
        <w:t>e leurs fournisseurs</w:t>
      </w:r>
      <w:r w:rsidRPr="00487149">
        <w:rPr>
          <w:lang w:val="fr-FR"/>
        </w:rPr>
        <w:t>, dépenses faites par les salariés de ces entreprises dans l’économie locale. C’est l’effet « b</w:t>
      </w:r>
      <w:r w:rsidR="00BC705F" w:rsidRPr="00487149">
        <w:rPr>
          <w:lang w:val="fr-FR"/>
        </w:rPr>
        <w:t>o</w:t>
      </w:r>
      <w:r w:rsidRPr="00487149">
        <w:rPr>
          <w:lang w:val="fr-FR"/>
        </w:rPr>
        <w:t>ule de neige» ou effet multiplicateur</w:t>
      </w:r>
      <w:r w:rsidR="00BC705F" w:rsidRPr="00487149">
        <w:rPr>
          <w:lang w:val="fr-FR"/>
        </w:rPr>
        <w:t>.</w:t>
      </w:r>
    </w:p>
    <w:p w14:paraId="2D8ED8AC" w14:textId="70D5D636" w:rsidR="008F5CE2" w:rsidRPr="00487149" w:rsidRDefault="008F5CE2" w:rsidP="008C3492">
      <w:pPr>
        <w:pStyle w:val="CommentText"/>
        <w:spacing w:line="360" w:lineRule="auto"/>
        <w:rPr>
          <w:lang w:val="fr-FR"/>
        </w:rPr>
      </w:pPr>
      <w:r w:rsidRPr="00487149">
        <w:rPr>
          <w:lang w:val="fr-FR"/>
        </w:rPr>
        <w:t>HORE</w:t>
      </w:r>
      <w:r w:rsidR="00DE1D76" w:rsidRPr="00487149">
        <w:rPr>
          <w:lang w:val="fr-FR"/>
        </w:rPr>
        <w:t>S</w:t>
      </w:r>
      <w:r w:rsidRPr="00487149">
        <w:rPr>
          <w:lang w:val="fr-FR"/>
        </w:rPr>
        <w:t xml:space="preserve">CA </w:t>
      </w:r>
      <w:r w:rsidR="00E531A7" w:rsidRPr="00487149">
        <w:rPr>
          <w:lang w:val="fr-FR"/>
        </w:rPr>
        <w:t>estime qu’un touriste au Luxembourg dépense en moyenne 68.- EUR par jour</w:t>
      </w:r>
      <w:r w:rsidR="001F701D" w:rsidRPr="00487149">
        <w:rPr>
          <w:lang w:val="fr-FR"/>
        </w:rPr>
        <w:t xml:space="preserve"> pour ce genre d’activit</w:t>
      </w:r>
      <w:r w:rsidR="001F701D" w:rsidRPr="00487149">
        <w:rPr>
          <w:rFonts w:ascii="Arial" w:hAnsi="Arial" w:cs="Arial"/>
          <w:lang w:val="fr-FR"/>
        </w:rPr>
        <w:t>é</w:t>
      </w:r>
      <w:r w:rsidR="00E531A7" w:rsidRPr="00487149">
        <w:rPr>
          <w:lang w:val="fr-FR"/>
        </w:rPr>
        <w:t xml:space="preserve">. Ce chiffre est bien évidemment approximatif, mais </w:t>
      </w:r>
      <w:r w:rsidR="00864D43" w:rsidRPr="00487149">
        <w:rPr>
          <w:lang w:val="fr-FR"/>
        </w:rPr>
        <w:t>pourrait cependant être pris comme une mesure de dépense potentielle par touriste visitant le Science Centre</w:t>
      </w:r>
      <w:r w:rsidR="001F701D" w:rsidRPr="00487149">
        <w:rPr>
          <w:lang w:val="fr-FR"/>
        </w:rPr>
        <w:t xml:space="preserve">. </w:t>
      </w:r>
      <w:r w:rsidR="00E531A7" w:rsidRPr="00487149">
        <w:rPr>
          <w:lang w:val="fr-FR"/>
        </w:rPr>
        <w:t xml:space="preserve">Sur </w:t>
      </w:r>
      <w:r w:rsidR="001F701D" w:rsidRPr="00487149">
        <w:rPr>
          <w:lang w:val="fr-FR"/>
        </w:rPr>
        <w:t xml:space="preserve">une </w:t>
      </w:r>
      <w:r w:rsidR="00DE1D76" w:rsidRPr="00487149">
        <w:rPr>
          <w:lang w:val="fr-FR"/>
        </w:rPr>
        <w:t xml:space="preserve">base d’un </w:t>
      </w:r>
      <w:r w:rsidR="00E531A7" w:rsidRPr="00487149">
        <w:rPr>
          <w:lang w:val="fr-FR"/>
        </w:rPr>
        <w:t>potentiel</w:t>
      </w:r>
      <w:r w:rsidR="001F701D" w:rsidRPr="00487149">
        <w:rPr>
          <w:lang w:val="fr-FR"/>
        </w:rPr>
        <w:t xml:space="preserve"> annuel</w:t>
      </w:r>
      <w:r w:rsidR="00E531A7" w:rsidRPr="00487149">
        <w:rPr>
          <w:lang w:val="fr-FR"/>
        </w:rPr>
        <w:t xml:space="preserve"> de 300.000</w:t>
      </w:r>
      <w:r w:rsidR="00DE1D76" w:rsidRPr="00487149">
        <w:rPr>
          <w:lang w:val="fr-FR"/>
        </w:rPr>
        <w:t>+</w:t>
      </w:r>
      <w:r w:rsidR="00E531A7" w:rsidRPr="00487149">
        <w:rPr>
          <w:lang w:val="fr-FR"/>
        </w:rPr>
        <w:t xml:space="preserve"> visiteurs, le Science Center pourrait </w:t>
      </w:r>
      <w:r w:rsidR="00176682" w:rsidRPr="00487149">
        <w:rPr>
          <w:lang w:val="fr-FR"/>
        </w:rPr>
        <w:t xml:space="preserve">dans cette hypothèse </w:t>
      </w:r>
      <w:r w:rsidR="00E531A7" w:rsidRPr="00487149">
        <w:rPr>
          <w:lang w:val="fr-FR"/>
        </w:rPr>
        <w:t xml:space="preserve">générer </w:t>
      </w:r>
      <w:r w:rsidR="00DE1D76" w:rsidRPr="00487149">
        <w:rPr>
          <w:lang w:val="fr-FR"/>
        </w:rPr>
        <w:t xml:space="preserve">des retombés économiques directes et indirectes d’environ 20 </w:t>
      </w:r>
      <w:r w:rsidR="00E531A7" w:rsidRPr="00487149">
        <w:rPr>
          <w:lang w:val="fr-FR"/>
        </w:rPr>
        <w:t>millions d’euros par an</w:t>
      </w:r>
      <w:r w:rsidR="00DE1D76" w:rsidRPr="00487149">
        <w:rPr>
          <w:lang w:val="fr-FR"/>
        </w:rPr>
        <w:t xml:space="preserve">. </w:t>
      </w:r>
      <w:r w:rsidR="00E531A7" w:rsidRPr="00487149">
        <w:rPr>
          <w:lang w:val="fr-FR"/>
        </w:rPr>
        <w:t xml:space="preserve"> </w:t>
      </w:r>
    </w:p>
    <w:p w14:paraId="5C1B19BF" w14:textId="77777777" w:rsidR="00F6331A" w:rsidRPr="00487149" w:rsidRDefault="00F6331A">
      <w:pPr>
        <w:spacing w:line="480" w:lineRule="auto"/>
        <w:ind w:firstLine="360"/>
        <w:jc w:val="left"/>
        <w:rPr>
          <w:lang w:val="fr-FR"/>
        </w:rPr>
      </w:pPr>
      <w:r w:rsidRPr="00487149">
        <w:rPr>
          <w:lang w:val="fr-FR"/>
        </w:rPr>
        <w:br w:type="page"/>
      </w:r>
    </w:p>
    <w:p w14:paraId="16B7975F" w14:textId="77777777" w:rsidR="00F41A49" w:rsidRPr="00487149" w:rsidRDefault="000B7850" w:rsidP="007A4A7B">
      <w:pPr>
        <w:pStyle w:val="Heading1"/>
        <w:numPr>
          <w:ilvl w:val="0"/>
          <w:numId w:val="1"/>
        </w:numPr>
        <w:rPr>
          <w:lang w:val="fr-FR"/>
        </w:rPr>
      </w:pPr>
      <w:bookmarkStart w:id="30" w:name="_Toc247102574"/>
      <w:r w:rsidRPr="00487149">
        <w:rPr>
          <w:lang w:val="fr-FR"/>
        </w:rPr>
        <w:lastRenderedPageBreak/>
        <w:t>Le cas du Parc Merveilleux à Bettembourg</w:t>
      </w:r>
      <w:bookmarkEnd w:id="30"/>
    </w:p>
    <w:p w14:paraId="7E0A68EB" w14:textId="5687D2F9" w:rsidR="005C76F0" w:rsidRPr="00487149" w:rsidRDefault="005C76F0" w:rsidP="00D2023A">
      <w:pPr>
        <w:rPr>
          <w:lang w:val="fr-FR"/>
        </w:rPr>
      </w:pPr>
      <w:r w:rsidRPr="00487149">
        <w:rPr>
          <w:lang w:val="fr-FR"/>
        </w:rPr>
        <w:t>D</w:t>
      </w:r>
      <w:r w:rsidR="005D6BF0" w:rsidRPr="00487149">
        <w:rPr>
          <w:lang w:val="fr-FR"/>
        </w:rPr>
        <w:t>epuis ses débuts</w:t>
      </w:r>
      <w:r w:rsidRPr="00487149">
        <w:rPr>
          <w:lang w:val="fr-FR"/>
        </w:rPr>
        <w:t>,</w:t>
      </w:r>
      <w:r w:rsidR="005D6BF0" w:rsidRPr="00487149">
        <w:rPr>
          <w:lang w:val="fr-FR"/>
        </w:rPr>
        <w:t xml:space="preserve"> </w:t>
      </w:r>
      <w:r w:rsidRPr="00487149">
        <w:rPr>
          <w:lang w:val="fr-FR"/>
        </w:rPr>
        <w:t xml:space="preserve">le tourisme au Luxembourg </w:t>
      </w:r>
      <w:r w:rsidR="005D6BF0" w:rsidRPr="00487149">
        <w:rPr>
          <w:lang w:val="fr-FR"/>
        </w:rPr>
        <w:t>a connu une importante évolution. Le nombre de nuitées a augmenté considérablement et de nouveaux marchés s</w:t>
      </w:r>
      <w:r w:rsidRPr="00487149">
        <w:rPr>
          <w:lang w:val="fr-FR"/>
        </w:rPr>
        <w:t xml:space="preserve">ont en train de s’ouvrir. </w:t>
      </w:r>
      <w:r w:rsidR="005D6BF0" w:rsidRPr="00487149">
        <w:rPr>
          <w:lang w:val="fr-FR"/>
        </w:rPr>
        <w:t>L’offre touristique est très varié</w:t>
      </w:r>
      <w:r w:rsidRPr="00487149">
        <w:rPr>
          <w:lang w:val="fr-FR"/>
        </w:rPr>
        <w:t>e</w:t>
      </w:r>
      <w:r w:rsidR="005D6BF0" w:rsidRPr="00487149">
        <w:rPr>
          <w:lang w:val="fr-FR"/>
        </w:rPr>
        <w:t xml:space="preserve"> selon les différentes régions au Luxembour</w:t>
      </w:r>
      <w:r w:rsidR="00A42F23" w:rsidRPr="00487149">
        <w:rPr>
          <w:lang w:val="fr-FR"/>
        </w:rPr>
        <w:t>g et malgré la petite surface, cette offre</w:t>
      </w:r>
      <w:r w:rsidR="005D6BF0" w:rsidRPr="00487149">
        <w:rPr>
          <w:lang w:val="fr-FR"/>
        </w:rPr>
        <w:t xml:space="preserve"> est très complète, que ce </w:t>
      </w:r>
      <w:proofErr w:type="gramStart"/>
      <w:r w:rsidR="005D6BF0" w:rsidRPr="00487149">
        <w:rPr>
          <w:lang w:val="fr-FR"/>
        </w:rPr>
        <w:t>soient</w:t>
      </w:r>
      <w:proofErr w:type="gramEnd"/>
      <w:r w:rsidR="005D6BF0" w:rsidRPr="00487149">
        <w:rPr>
          <w:lang w:val="fr-FR"/>
        </w:rPr>
        <w:t xml:space="preserve"> des activités de loisirs, culturelles ou spor</w:t>
      </w:r>
      <w:r w:rsidR="00D2023A" w:rsidRPr="00487149">
        <w:rPr>
          <w:lang w:val="fr-FR"/>
        </w:rPr>
        <w:t>tives</w:t>
      </w:r>
      <w:r w:rsidR="001F701D" w:rsidRPr="00487149">
        <w:rPr>
          <w:lang w:val="fr-FR"/>
        </w:rPr>
        <w:t xml:space="preserve">, </w:t>
      </w:r>
      <w:r w:rsidR="00D2023A" w:rsidRPr="00487149">
        <w:rPr>
          <w:lang w:val="fr-FR"/>
        </w:rPr>
        <w:t>de</w:t>
      </w:r>
      <w:r w:rsidRPr="00487149">
        <w:rPr>
          <w:lang w:val="fr-FR"/>
        </w:rPr>
        <w:t>s</w:t>
      </w:r>
      <w:r w:rsidR="00D2023A" w:rsidRPr="00487149">
        <w:rPr>
          <w:lang w:val="fr-FR"/>
        </w:rPr>
        <w:t xml:space="preserve"> musées</w:t>
      </w:r>
      <w:r w:rsidRPr="00487149">
        <w:rPr>
          <w:lang w:val="fr-FR"/>
        </w:rPr>
        <w:t xml:space="preserve"> ou d</w:t>
      </w:r>
      <w:r w:rsidR="00D2023A" w:rsidRPr="00487149">
        <w:rPr>
          <w:lang w:val="fr-FR"/>
        </w:rPr>
        <w:t>e</w:t>
      </w:r>
      <w:r w:rsidR="001F701D" w:rsidRPr="00487149">
        <w:rPr>
          <w:lang w:val="fr-FR"/>
        </w:rPr>
        <w:t>s</w:t>
      </w:r>
      <w:r w:rsidR="00D2023A" w:rsidRPr="00487149">
        <w:rPr>
          <w:lang w:val="fr-FR"/>
        </w:rPr>
        <w:t xml:space="preserve"> châteaux. </w:t>
      </w:r>
    </w:p>
    <w:p w14:paraId="1C36C8F8" w14:textId="33B56FF4" w:rsidR="00AE316A" w:rsidRPr="00487149" w:rsidRDefault="005C76F0" w:rsidP="00D2023A">
      <w:pPr>
        <w:rPr>
          <w:lang w:val="fr-FR"/>
        </w:rPr>
      </w:pPr>
      <w:r w:rsidRPr="00487149">
        <w:rPr>
          <w:lang w:val="fr-FR"/>
        </w:rPr>
        <w:t xml:space="preserve">Une des </w:t>
      </w:r>
      <w:r w:rsidR="005D6BF0" w:rsidRPr="00487149">
        <w:rPr>
          <w:lang w:val="fr-FR"/>
        </w:rPr>
        <w:t xml:space="preserve">attractions </w:t>
      </w:r>
      <w:r w:rsidRPr="00487149">
        <w:rPr>
          <w:lang w:val="fr-FR"/>
        </w:rPr>
        <w:t xml:space="preserve">principales </w:t>
      </w:r>
      <w:r w:rsidR="005D6BF0" w:rsidRPr="00487149">
        <w:rPr>
          <w:lang w:val="fr-FR"/>
        </w:rPr>
        <w:t>au Luxembourg re</w:t>
      </w:r>
      <w:r w:rsidR="00A42F23" w:rsidRPr="00487149">
        <w:rPr>
          <w:lang w:val="fr-FR"/>
        </w:rPr>
        <w:t xml:space="preserve">ste le Parc Merveilleux à Bettembourg et le Château de Vianden. </w:t>
      </w:r>
    </w:p>
    <w:p w14:paraId="7CC88112" w14:textId="77777777" w:rsidR="00D2023A" w:rsidRPr="00487149" w:rsidRDefault="005E1C29" w:rsidP="00AE316A">
      <w:pPr>
        <w:rPr>
          <w:lang w:val="fr-FR"/>
        </w:rPr>
      </w:pPr>
      <w:r w:rsidRPr="00487149">
        <w:rPr>
          <w:lang w:val="fr-FR"/>
        </w:rPr>
        <w:t>N</w:t>
      </w:r>
      <w:r w:rsidR="005D6BF0" w:rsidRPr="00487149">
        <w:rPr>
          <w:lang w:val="fr-FR"/>
        </w:rPr>
        <w:t xml:space="preserve">ous nous </w:t>
      </w:r>
      <w:r w:rsidR="00A42F23" w:rsidRPr="00487149">
        <w:rPr>
          <w:lang w:val="fr-FR"/>
        </w:rPr>
        <w:t>penchons</w:t>
      </w:r>
      <w:r w:rsidRPr="00487149">
        <w:rPr>
          <w:lang w:val="fr-FR"/>
        </w:rPr>
        <w:t xml:space="preserve"> dans notre étude</w:t>
      </w:r>
      <w:r w:rsidR="00A42F23" w:rsidRPr="00487149">
        <w:rPr>
          <w:lang w:val="fr-FR"/>
        </w:rPr>
        <w:t xml:space="preserve"> plus précisément sur le cas du Parc Merveilleux</w:t>
      </w:r>
      <w:r w:rsidRPr="00487149">
        <w:rPr>
          <w:lang w:val="fr-FR"/>
        </w:rPr>
        <w:t>, car il se tro</w:t>
      </w:r>
      <w:r w:rsidR="007F7ABE" w:rsidRPr="00487149">
        <w:rPr>
          <w:lang w:val="fr-FR"/>
        </w:rPr>
        <w:t>uve dans la même région que le P</w:t>
      </w:r>
      <w:r w:rsidRPr="00487149">
        <w:rPr>
          <w:lang w:val="fr-FR"/>
        </w:rPr>
        <w:t>rojet en vue pour Differdange</w:t>
      </w:r>
      <w:r w:rsidR="00707C28" w:rsidRPr="00487149">
        <w:rPr>
          <w:lang w:val="fr-FR"/>
        </w:rPr>
        <w:t xml:space="preserve"> et il est la preuve que qu’une attraction peut être un réel attrait pour une région</w:t>
      </w:r>
      <w:r w:rsidR="00A42F23" w:rsidRPr="00487149">
        <w:rPr>
          <w:lang w:val="fr-FR"/>
        </w:rPr>
        <w:t xml:space="preserve">. </w:t>
      </w:r>
    </w:p>
    <w:p w14:paraId="330C8B79" w14:textId="324BA1A1" w:rsidR="005D6BF0" w:rsidRPr="00487149" w:rsidRDefault="005A5836" w:rsidP="005A5836">
      <w:pPr>
        <w:rPr>
          <w:lang w:val="fr-FR"/>
        </w:rPr>
      </w:pPr>
      <w:r w:rsidRPr="00487149">
        <w:rPr>
          <w:lang w:val="fr-FR"/>
        </w:rPr>
        <w:t>Depuis 1956, le parc merveilleux de Bettembourg représente une attracti</w:t>
      </w:r>
      <w:r w:rsidR="007F7ABE" w:rsidRPr="00487149">
        <w:rPr>
          <w:lang w:val="fr-FR"/>
        </w:rPr>
        <w:t>on touristique</w:t>
      </w:r>
      <w:r w:rsidR="005C76F0" w:rsidRPr="00487149">
        <w:rPr>
          <w:lang w:val="fr-FR"/>
        </w:rPr>
        <w:t xml:space="preserve"> majeure</w:t>
      </w:r>
      <w:r w:rsidR="007F7ABE" w:rsidRPr="00487149">
        <w:rPr>
          <w:lang w:val="fr-FR"/>
        </w:rPr>
        <w:t xml:space="preserve"> au Luxembourg. Le concept du parc s’articule a</w:t>
      </w:r>
      <w:r w:rsidRPr="00487149">
        <w:rPr>
          <w:lang w:val="fr-FR"/>
        </w:rPr>
        <w:t xml:space="preserve">utour du thème des contes de fée les plus populaires, des espaces de jeux variés et des enclos et enceintes pour animaux domestiques et exotiques </w:t>
      </w:r>
      <w:r w:rsidR="007F7ABE" w:rsidRPr="00487149">
        <w:rPr>
          <w:lang w:val="fr-FR"/>
        </w:rPr>
        <w:t xml:space="preserve">qui </w:t>
      </w:r>
      <w:r w:rsidRPr="00487149">
        <w:rPr>
          <w:lang w:val="fr-FR"/>
        </w:rPr>
        <w:t xml:space="preserve">font la joie des enfants (surtout – 10 ans) et de leur famille, dans un cadre de verdure boisée et richement fleurie. </w:t>
      </w:r>
      <w:r w:rsidR="005E1C29" w:rsidRPr="00487149">
        <w:rPr>
          <w:lang w:val="fr-FR"/>
        </w:rPr>
        <w:t>Depuis que la gérance a été reprise par l’APHEM en 1998, période avant laquelle le parc a connu un important déclin, les chiffres des entrées sont montés en flèche. L’engagement et la volonté de mener à bien le projet, de diversifier l’offre et de prendre soin des installations, on</w:t>
      </w:r>
      <w:r w:rsidR="00707C28" w:rsidRPr="00487149">
        <w:rPr>
          <w:lang w:val="fr-FR"/>
        </w:rPr>
        <w:t>t</w:t>
      </w:r>
      <w:r w:rsidR="005E1C29" w:rsidRPr="00487149">
        <w:rPr>
          <w:lang w:val="fr-FR"/>
        </w:rPr>
        <w:t xml:space="preserve"> fait que le parc a connu un vrai renouveau. </w:t>
      </w:r>
    </w:p>
    <w:p w14:paraId="034F6539" w14:textId="25F18435" w:rsidR="005A5836" w:rsidRPr="00487149" w:rsidRDefault="005A5836" w:rsidP="005A5836">
      <w:pPr>
        <w:rPr>
          <w:lang w:val="fr-FR"/>
        </w:rPr>
      </w:pPr>
      <w:r w:rsidRPr="00487149">
        <w:rPr>
          <w:lang w:val="fr-FR"/>
        </w:rPr>
        <w:t xml:space="preserve">Les attraits se situent à différents niveaux: D’une part il y a les manèges regroupant des mini-cars, un train miniature, un poney-express, les contes de fée avec leurs maisonnettes enchantées et leurs figures animées, les aires de jeu, le mini-golf, le shop souvenirs. </w:t>
      </w:r>
      <w:r w:rsidR="00522FC9" w:rsidRPr="00487149">
        <w:rPr>
          <w:lang w:val="fr-FR"/>
        </w:rPr>
        <w:t>D</w:t>
      </w:r>
      <w:r w:rsidRPr="00487149">
        <w:rPr>
          <w:lang w:val="fr-FR"/>
        </w:rPr>
        <w:t>’autre part le volet animalier a été considérablement élargi</w:t>
      </w:r>
      <w:r w:rsidR="000C0CDB" w:rsidRPr="00487149">
        <w:rPr>
          <w:lang w:val="fr-FR"/>
        </w:rPr>
        <w:t xml:space="preserve"> </w:t>
      </w:r>
      <w:r w:rsidR="00177DE1" w:rsidRPr="00487149">
        <w:rPr>
          <w:lang w:val="fr-FR"/>
        </w:rPr>
        <w:t xml:space="preserve">avec un savoir-faire </w:t>
      </w:r>
      <w:r w:rsidR="004739FF" w:rsidRPr="00487149">
        <w:rPr>
          <w:lang w:val="fr-FR"/>
        </w:rPr>
        <w:t xml:space="preserve">unique. </w:t>
      </w:r>
      <w:r w:rsidRPr="00487149">
        <w:rPr>
          <w:lang w:val="fr-FR"/>
        </w:rPr>
        <w:t xml:space="preserve">C’est en effet dans le cadre d’un master plan mis au point par le vétérinaire et le président du Parc que les animaux sont regroupés selon leur continent d’origine dans des enclos spécialement conçus pour garantir à ses occupants des conditions similaires à leur milieu de vie naturel. On y retrouve entre autres aussi bien des wallabies, des émeus, des dingos, que des guanacos, des capibaras, voire des chacals, </w:t>
      </w:r>
      <w:r w:rsidRPr="00487149">
        <w:rPr>
          <w:lang w:val="fr-FR"/>
        </w:rPr>
        <w:lastRenderedPageBreak/>
        <w:t>des pélicans ou des flamants. A côté des volières abritant des oiseaux exotiques et domestiques, les pavillons amazoniens, où on peut observer différentes espèces de singes, des crocodiles, des piranhas, des iguanes, des raies, des coatis, etc. qui jouissent d’une grande popularité auprès des visiteurs.</w:t>
      </w:r>
    </w:p>
    <w:p w14:paraId="17EADB08" w14:textId="77777777" w:rsidR="005A5836" w:rsidRPr="00487149" w:rsidRDefault="005A5836" w:rsidP="005A5836">
      <w:pPr>
        <w:rPr>
          <w:lang w:val="fr-FR"/>
        </w:rPr>
      </w:pPr>
      <w:r w:rsidRPr="00487149">
        <w:rPr>
          <w:lang w:val="fr-FR"/>
        </w:rPr>
        <w:t>La collaboration avec des artistes nationaux et étrangers ajoute une note culturelle supplémentaire à l’offre du parc; des expositions régulières se font tout au long de la saison touristique.</w:t>
      </w:r>
    </w:p>
    <w:p w14:paraId="27E1728A" w14:textId="47B39282" w:rsidR="005E1C29" w:rsidRPr="00487149" w:rsidRDefault="005E1C29" w:rsidP="005A5836">
      <w:pPr>
        <w:rPr>
          <w:lang w:val="fr-FR"/>
        </w:rPr>
      </w:pPr>
      <w:r w:rsidRPr="00487149">
        <w:rPr>
          <w:lang w:val="fr-FR"/>
        </w:rPr>
        <w:t>Le nombre des visites dépasse depuis plusieurs années les 200.000 visiteurs par an sachant que le parc est fermé pendant l’hiver</w:t>
      </w:r>
      <w:r w:rsidR="000018EC" w:rsidRPr="00487149">
        <w:rPr>
          <w:lang w:val="fr-FR"/>
        </w:rPr>
        <w:t xml:space="preserve"> pour une durée de 5 mois</w:t>
      </w:r>
      <w:r w:rsidRPr="00487149">
        <w:rPr>
          <w:lang w:val="fr-FR"/>
        </w:rPr>
        <w:t xml:space="preserve">. La clientèle se compose en majorité de familles avec petits enfants, mais aussi de quelques groupes scolaires et différentes associations. </w:t>
      </w:r>
      <w:r w:rsidR="00707C28" w:rsidRPr="00487149">
        <w:rPr>
          <w:lang w:val="fr-FR"/>
        </w:rPr>
        <w:t xml:space="preserve">Les pics de visiteurs </w:t>
      </w:r>
      <w:r w:rsidR="00BD6A43" w:rsidRPr="00487149">
        <w:rPr>
          <w:lang w:val="fr-FR"/>
        </w:rPr>
        <w:t>se</w:t>
      </w:r>
      <w:r w:rsidR="00707C28" w:rsidRPr="00487149">
        <w:rPr>
          <w:lang w:val="fr-FR"/>
        </w:rPr>
        <w:t xml:space="preserve"> </w:t>
      </w:r>
      <w:r w:rsidR="00BD6A43" w:rsidRPr="00487149">
        <w:rPr>
          <w:lang w:val="fr-FR"/>
        </w:rPr>
        <w:t>pr</w:t>
      </w:r>
      <w:r w:rsidR="00BD6A43" w:rsidRPr="00487149">
        <w:rPr>
          <w:rFonts w:ascii="Arial" w:hAnsi="Arial"/>
          <w:lang w:val="fr-FR"/>
        </w:rPr>
        <w:t>é</w:t>
      </w:r>
      <w:r w:rsidR="00BD6A43" w:rsidRPr="00487149">
        <w:rPr>
          <w:lang w:val="fr-FR"/>
        </w:rPr>
        <w:t xml:space="preserve">sentent lors </w:t>
      </w:r>
      <w:r w:rsidR="00707C28" w:rsidRPr="00487149">
        <w:rPr>
          <w:lang w:val="fr-FR"/>
        </w:rPr>
        <w:t>des weekends et des vacances scolaires</w:t>
      </w:r>
      <w:r w:rsidR="00BD6A43" w:rsidRPr="00487149">
        <w:rPr>
          <w:lang w:val="fr-FR"/>
        </w:rPr>
        <w:t xml:space="preserve">. </w:t>
      </w:r>
      <w:r w:rsidR="00707C28" w:rsidRPr="00487149">
        <w:rPr>
          <w:lang w:val="fr-FR"/>
        </w:rPr>
        <w:t xml:space="preserve"> </w:t>
      </w:r>
      <w:r w:rsidR="00BD6A43" w:rsidRPr="00487149">
        <w:rPr>
          <w:lang w:val="fr-FR"/>
        </w:rPr>
        <w:t>L</w:t>
      </w:r>
      <w:r w:rsidR="00707C28" w:rsidRPr="00487149">
        <w:rPr>
          <w:lang w:val="fr-FR"/>
        </w:rPr>
        <w:t>es visiteurs viennent non seulement du Luxembourg, mais également des pays voisins (Allemagne, France et Belgique).</w:t>
      </w:r>
      <w:r w:rsidR="000018EC" w:rsidRPr="00487149">
        <w:rPr>
          <w:lang w:val="fr-FR"/>
        </w:rPr>
        <w:t xml:space="preserve"> </w:t>
      </w:r>
      <w:r w:rsidR="00BD6A43" w:rsidRPr="00487149">
        <w:rPr>
          <w:lang w:val="fr-FR"/>
        </w:rPr>
        <w:t>Le</w:t>
      </w:r>
      <w:r w:rsidR="000018EC" w:rsidRPr="00487149">
        <w:rPr>
          <w:lang w:val="fr-FR"/>
        </w:rPr>
        <w:t xml:space="preserve"> parc accueille </w:t>
      </w:r>
      <w:r w:rsidR="00BD6A43" w:rsidRPr="00487149">
        <w:rPr>
          <w:rFonts w:ascii="Arial" w:hAnsi="Arial"/>
          <w:lang w:val="fr-FR"/>
        </w:rPr>
        <w:t>é</w:t>
      </w:r>
      <w:r w:rsidR="00BD6A43" w:rsidRPr="00487149">
        <w:rPr>
          <w:lang w:val="fr-FR"/>
        </w:rPr>
        <w:t xml:space="preserve">galement </w:t>
      </w:r>
      <w:r w:rsidR="000018EC" w:rsidRPr="00487149">
        <w:rPr>
          <w:lang w:val="fr-FR"/>
        </w:rPr>
        <w:t xml:space="preserve">les touristes </w:t>
      </w:r>
      <w:r w:rsidR="00BD6A43" w:rsidRPr="00487149">
        <w:rPr>
          <w:lang w:val="fr-FR"/>
        </w:rPr>
        <w:t xml:space="preserve">venant </w:t>
      </w:r>
      <w:r w:rsidR="000018EC" w:rsidRPr="00487149">
        <w:rPr>
          <w:lang w:val="fr-FR"/>
        </w:rPr>
        <w:t>des cam</w:t>
      </w:r>
      <w:r w:rsidR="00E73EC9" w:rsidRPr="00487149">
        <w:rPr>
          <w:lang w:val="fr-FR"/>
        </w:rPr>
        <w:t>pings dans le nord du pays</w:t>
      </w:r>
      <w:r w:rsidR="00BD6A43" w:rsidRPr="00487149">
        <w:rPr>
          <w:lang w:val="fr-FR"/>
        </w:rPr>
        <w:t>, renseign</w:t>
      </w:r>
      <w:r w:rsidR="00BD6A43" w:rsidRPr="00487149">
        <w:rPr>
          <w:rFonts w:ascii="Arial" w:hAnsi="Arial"/>
          <w:lang w:val="fr-FR"/>
        </w:rPr>
        <w:t>é</w:t>
      </w:r>
      <w:r w:rsidR="00BD6A43" w:rsidRPr="00487149">
        <w:rPr>
          <w:lang w:val="fr-FR"/>
        </w:rPr>
        <w:t>s</w:t>
      </w:r>
      <w:r w:rsidR="00E73EC9" w:rsidRPr="00487149">
        <w:rPr>
          <w:lang w:val="fr-FR"/>
        </w:rPr>
        <w:t xml:space="preserve"> </w:t>
      </w:r>
      <w:r w:rsidR="00BD6A43" w:rsidRPr="00487149">
        <w:rPr>
          <w:lang w:val="fr-FR"/>
        </w:rPr>
        <w:t>par une politique cibl</w:t>
      </w:r>
      <w:r w:rsidR="00BD6A43" w:rsidRPr="00487149">
        <w:rPr>
          <w:rFonts w:ascii="Arial" w:hAnsi="Arial"/>
          <w:lang w:val="fr-FR"/>
        </w:rPr>
        <w:t>ée</w:t>
      </w:r>
      <w:r w:rsidR="00BD6A43" w:rsidRPr="00487149">
        <w:rPr>
          <w:lang w:val="fr-FR"/>
        </w:rPr>
        <w:t xml:space="preserve"> </w:t>
      </w:r>
      <w:r w:rsidR="000018EC" w:rsidRPr="00487149">
        <w:rPr>
          <w:lang w:val="fr-FR"/>
        </w:rPr>
        <w:t xml:space="preserve">de </w:t>
      </w:r>
      <w:r w:rsidR="00BD6A43" w:rsidRPr="00487149">
        <w:rPr>
          <w:lang w:val="fr-FR"/>
        </w:rPr>
        <w:t xml:space="preserve">distribution de </w:t>
      </w:r>
      <w:r w:rsidR="000018EC" w:rsidRPr="00487149">
        <w:rPr>
          <w:lang w:val="fr-FR"/>
        </w:rPr>
        <w:t>dépliants</w:t>
      </w:r>
      <w:r w:rsidR="00BD6A43" w:rsidRPr="00487149">
        <w:rPr>
          <w:lang w:val="fr-FR"/>
        </w:rPr>
        <w:t xml:space="preserve"> publicitaires, organis</w:t>
      </w:r>
      <w:r w:rsidR="00BD6A43" w:rsidRPr="00487149">
        <w:rPr>
          <w:rFonts w:ascii="Arial" w:hAnsi="Arial"/>
          <w:lang w:val="fr-FR"/>
        </w:rPr>
        <w:t>é</w:t>
      </w:r>
      <w:r w:rsidR="00BD6A43" w:rsidRPr="00487149">
        <w:rPr>
          <w:lang w:val="fr-FR"/>
        </w:rPr>
        <w:t xml:space="preserve">e par les dirigeants responsables, </w:t>
      </w:r>
      <w:r w:rsidR="000018EC" w:rsidRPr="00487149">
        <w:rPr>
          <w:lang w:val="fr-FR"/>
        </w:rPr>
        <w:t xml:space="preserve">mais également des </w:t>
      </w:r>
      <w:r w:rsidR="00BD6A43" w:rsidRPr="00487149">
        <w:rPr>
          <w:lang w:val="fr-FR"/>
        </w:rPr>
        <w:t xml:space="preserve">touristes provenant </w:t>
      </w:r>
      <w:r w:rsidR="000018EC" w:rsidRPr="00487149">
        <w:rPr>
          <w:lang w:val="fr-FR"/>
        </w:rPr>
        <w:t>de la ville de Luxembourg.</w:t>
      </w:r>
      <w:r w:rsidR="00707C28" w:rsidRPr="00487149">
        <w:rPr>
          <w:lang w:val="fr-FR"/>
        </w:rPr>
        <w:t xml:space="preserve"> Le parc est moins accessible par les transports en commun, ce qui entraine que la majorité des visiteurs viennent en voiture.</w:t>
      </w:r>
      <w:r w:rsidR="00707C28" w:rsidRPr="00487149">
        <w:rPr>
          <w:rStyle w:val="FootnoteReference"/>
          <w:lang w:val="fr-FR"/>
        </w:rPr>
        <w:footnoteReference w:id="9"/>
      </w:r>
    </w:p>
    <w:p w14:paraId="0EF3DE32" w14:textId="42AB4538" w:rsidR="00A45074" w:rsidRPr="00487149" w:rsidRDefault="000018EC" w:rsidP="005A5836">
      <w:pPr>
        <w:rPr>
          <w:lang w:val="fr-FR"/>
        </w:rPr>
      </w:pPr>
      <w:r w:rsidRPr="00487149">
        <w:rPr>
          <w:lang w:val="fr-FR"/>
        </w:rPr>
        <w:t>Le P</w:t>
      </w:r>
      <w:r w:rsidR="00A45074" w:rsidRPr="00487149">
        <w:rPr>
          <w:lang w:val="fr-FR"/>
        </w:rPr>
        <w:t>arc</w:t>
      </w:r>
      <w:r w:rsidRPr="00487149">
        <w:rPr>
          <w:lang w:val="fr-FR"/>
        </w:rPr>
        <w:t xml:space="preserve"> Merveilleux</w:t>
      </w:r>
      <w:r w:rsidR="00A45074" w:rsidRPr="00487149">
        <w:rPr>
          <w:lang w:val="fr-FR"/>
        </w:rPr>
        <w:t xml:space="preserve"> connaît un </w:t>
      </w:r>
      <w:r w:rsidR="00BD6A43" w:rsidRPr="00487149">
        <w:rPr>
          <w:lang w:val="fr-FR"/>
        </w:rPr>
        <w:t xml:space="preserve">franc </w:t>
      </w:r>
      <w:r w:rsidR="00A45074" w:rsidRPr="00487149">
        <w:rPr>
          <w:lang w:val="fr-FR"/>
        </w:rPr>
        <w:t xml:space="preserve">succès, il est très bien noté sur les sites touristiques comme </w:t>
      </w:r>
      <w:r w:rsidR="00BD6A43" w:rsidRPr="00487149">
        <w:rPr>
          <w:lang w:val="fr-FR"/>
        </w:rPr>
        <w:t xml:space="preserve">TripAdvisor </w:t>
      </w:r>
      <w:r w:rsidR="00A45074" w:rsidRPr="00487149">
        <w:rPr>
          <w:lang w:val="fr-FR"/>
        </w:rPr>
        <w:t xml:space="preserve">ou </w:t>
      </w:r>
      <w:r w:rsidR="00BD6A43" w:rsidRPr="00487149">
        <w:rPr>
          <w:lang w:val="fr-FR"/>
        </w:rPr>
        <w:t xml:space="preserve">Tripwolf </w:t>
      </w:r>
      <w:r w:rsidR="00A45074" w:rsidRPr="00487149">
        <w:rPr>
          <w:lang w:val="fr-FR"/>
        </w:rPr>
        <w:t>et conseillé sur différents forums en ligne, en France, en Belgique comme en Allemagne, plusieurs sites internet étrangers</w:t>
      </w:r>
      <w:r w:rsidR="00A45074" w:rsidRPr="00487149">
        <w:rPr>
          <w:rStyle w:val="FootnoteReference"/>
          <w:lang w:val="fr-FR"/>
        </w:rPr>
        <w:footnoteReference w:id="10"/>
      </w:r>
      <w:r w:rsidR="00A45074" w:rsidRPr="00487149">
        <w:rPr>
          <w:lang w:val="fr-FR"/>
        </w:rPr>
        <w:t xml:space="preserve"> suggèrent que le parc est une des attraction</w:t>
      </w:r>
      <w:r w:rsidRPr="00487149">
        <w:rPr>
          <w:lang w:val="fr-FR"/>
        </w:rPr>
        <w:t>s incontournables de la région.</w:t>
      </w:r>
      <w:r w:rsidR="00706BE8" w:rsidRPr="00487149">
        <w:rPr>
          <w:lang w:val="fr-FR"/>
        </w:rPr>
        <w:t xml:space="preserve"> Le succ</w:t>
      </w:r>
      <w:r w:rsidR="00706BE8" w:rsidRPr="00487149">
        <w:rPr>
          <w:rFonts w:ascii="Arial" w:hAnsi="Arial"/>
          <w:lang w:val="fr-FR"/>
        </w:rPr>
        <w:t>è</w:t>
      </w:r>
      <w:r w:rsidR="00706BE8" w:rsidRPr="00487149">
        <w:rPr>
          <w:lang w:val="fr-FR"/>
        </w:rPr>
        <w:t>s du parc est ind</w:t>
      </w:r>
      <w:r w:rsidR="00706BE8" w:rsidRPr="00487149">
        <w:rPr>
          <w:rFonts w:ascii="Arial" w:hAnsi="Arial"/>
          <w:lang w:val="fr-FR"/>
        </w:rPr>
        <w:t>é</w:t>
      </w:r>
      <w:r w:rsidR="00706BE8" w:rsidRPr="00487149">
        <w:rPr>
          <w:lang w:val="fr-FR"/>
        </w:rPr>
        <w:t>niable : il est bas</w:t>
      </w:r>
      <w:r w:rsidR="00706BE8" w:rsidRPr="00487149">
        <w:rPr>
          <w:rFonts w:ascii="Arial" w:hAnsi="Arial"/>
          <w:lang w:val="fr-FR"/>
        </w:rPr>
        <w:t>é</w:t>
      </w:r>
      <w:r w:rsidR="00706BE8" w:rsidRPr="00487149">
        <w:rPr>
          <w:lang w:val="fr-FR"/>
        </w:rPr>
        <w:t xml:space="preserve"> sur un bon produit et un marketing bien cibl</w:t>
      </w:r>
      <w:r w:rsidR="00706BE8" w:rsidRPr="00487149">
        <w:rPr>
          <w:rFonts w:ascii="Arial" w:hAnsi="Arial"/>
          <w:lang w:val="fr-FR"/>
        </w:rPr>
        <w:t>é !</w:t>
      </w:r>
      <w:r w:rsidR="00706BE8" w:rsidRPr="00487149">
        <w:rPr>
          <w:lang w:val="fr-FR"/>
        </w:rPr>
        <w:t xml:space="preserve"> </w:t>
      </w:r>
    </w:p>
    <w:p w14:paraId="3C9FD145" w14:textId="77777777" w:rsidR="000018EC" w:rsidRPr="00487149" w:rsidRDefault="000018EC" w:rsidP="005A5836">
      <w:pPr>
        <w:rPr>
          <w:lang w:val="fr-FR"/>
        </w:rPr>
      </w:pPr>
      <w:r w:rsidRPr="00487149">
        <w:rPr>
          <w:lang w:val="fr-FR"/>
        </w:rPr>
        <w:t>Contrairement à d’autres attractions touristiques du pays, le parc accueille beaucoup de visiteurs qui reviennent plusieurs fois par année, le côté loisir et aventure fait que les touristes y retournent plus couramment</w:t>
      </w:r>
      <w:r w:rsidR="00A91296" w:rsidRPr="00487149">
        <w:rPr>
          <w:lang w:val="fr-FR"/>
        </w:rPr>
        <w:t>, c</w:t>
      </w:r>
      <w:r w:rsidRPr="00487149">
        <w:rPr>
          <w:lang w:val="fr-FR"/>
        </w:rPr>
        <w:t>e sont généralement les visiteurs qui habitent la région et qui font une excursion dans le cadre d’une journée.</w:t>
      </w:r>
    </w:p>
    <w:p w14:paraId="5A2C2B3E" w14:textId="6743D29C" w:rsidR="000018EC" w:rsidRPr="00487149" w:rsidRDefault="000018EC" w:rsidP="005A5836">
      <w:pPr>
        <w:rPr>
          <w:lang w:val="fr-FR"/>
        </w:rPr>
      </w:pPr>
      <w:r w:rsidRPr="00487149">
        <w:rPr>
          <w:lang w:val="fr-FR"/>
        </w:rPr>
        <w:lastRenderedPageBreak/>
        <w:t xml:space="preserve">La clientèle du parc est composée de groupes adultes, </w:t>
      </w:r>
      <w:r w:rsidR="00706BE8" w:rsidRPr="00487149">
        <w:rPr>
          <w:lang w:val="fr-FR"/>
        </w:rPr>
        <w:t>(</w:t>
      </w:r>
      <w:r w:rsidRPr="00487149">
        <w:rPr>
          <w:lang w:val="fr-FR"/>
        </w:rPr>
        <w:t>dont également les seniors), mais aussi des groupes scolaires et des clubs ou des associations diverses. La majorité de la clientèle reste néanmoins familiale, mais plutôt avec les petit</w:t>
      </w:r>
      <w:r w:rsidR="00A91296" w:rsidRPr="00487149">
        <w:rPr>
          <w:lang w:val="fr-FR"/>
        </w:rPr>
        <w:t>s</w:t>
      </w:r>
      <w:r w:rsidRPr="00487149">
        <w:rPr>
          <w:lang w:val="fr-FR"/>
        </w:rPr>
        <w:t xml:space="preserve"> enfants,</w:t>
      </w:r>
      <w:r w:rsidR="00A91296" w:rsidRPr="00487149">
        <w:rPr>
          <w:lang w:val="fr-FR"/>
        </w:rPr>
        <w:t xml:space="preserve"> avec un âge moyen </w:t>
      </w:r>
      <w:r w:rsidRPr="00487149">
        <w:rPr>
          <w:lang w:val="fr-FR"/>
        </w:rPr>
        <w:t xml:space="preserve">jusqu’à 10 ans. </w:t>
      </w:r>
      <w:r w:rsidR="00A91296" w:rsidRPr="00487149">
        <w:rPr>
          <w:lang w:val="fr-FR"/>
        </w:rPr>
        <w:t>La possibilité d’y organiser un anniversaire attire également beaucoup de petits enfants accompagnés des parents. Le jeunes (à partir de 10 ans et plus) sont plus rares parmi les visiteurs du Parc Merveilleux.</w:t>
      </w:r>
    </w:p>
    <w:p w14:paraId="6B83C7EE" w14:textId="02E9B9BC" w:rsidR="00A91296" w:rsidRPr="00487149" w:rsidRDefault="00706BE8" w:rsidP="005A5836">
      <w:pPr>
        <w:rPr>
          <w:lang w:val="fr-FR"/>
        </w:rPr>
      </w:pPr>
      <w:r w:rsidRPr="00487149">
        <w:rPr>
          <w:lang w:val="fr-FR"/>
        </w:rPr>
        <w:t xml:space="preserve">Le </w:t>
      </w:r>
      <w:r w:rsidR="00E73EC9" w:rsidRPr="00487149">
        <w:rPr>
          <w:lang w:val="fr-FR"/>
        </w:rPr>
        <w:t xml:space="preserve">plus grand </w:t>
      </w:r>
      <w:r w:rsidRPr="00487149">
        <w:rPr>
          <w:lang w:val="fr-FR"/>
        </w:rPr>
        <w:t xml:space="preserve">nombre </w:t>
      </w:r>
      <w:r w:rsidR="00E73EC9" w:rsidRPr="00487149">
        <w:rPr>
          <w:lang w:val="fr-FR"/>
        </w:rPr>
        <w:t xml:space="preserve">des visiteurs viennent du Luxembourg, de la France et de l’Allemagne à part égale. L’enquête du parc sur la provenance d’un échantillon représentatif des visiteurs rapporte également des clients néerlandais, </w:t>
      </w:r>
      <w:r w:rsidR="000829CE" w:rsidRPr="00487149">
        <w:rPr>
          <w:lang w:val="fr-FR"/>
        </w:rPr>
        <w:t xml:space="preserve">belges, </w:t>
      </w:r>
      <w:r w:rsidR="00E73EC9" w:rsidRPr="00487149">
        <w:rPr>
          <w:lang w:val="fr-FR"/>
        </w:rPr>
        <w:t>anglais et d’autres pays non précisés dans le cadre de ces donnée</w:t>
      </w:r>
      <w:r w:rsidR="000829CE" w:rsidRPr="00487149">
        <w:rPr>
          <w:lang w:val="fr-FR"/>
        </w:rPr>
        <w:t>s. Les données sont ici encodées à la caisse avec le code postal des visiteurs</w:t>
      </w:r>
      <w:r w:rsidRPr="00487149">
        <w:rPr>
          <w:lang w:val="fr-FR"/>
        </w:rPr>
        <w:t xml:space="preserve"> </w:t>
      </w:r>
      <w:r w:rsidRPr="00487149">
        <w:rPr>
          <w:rFonts w:ascii="Arial" w:hAnsi="Arial"/>
          <w:lang w:val="fr-FR"/>
        </w:rPr>
        <w:t>é</w:t>
      </w:r>
      <w:r w:rsidRPr="00487149">
        <w:rPr>
          <w:lang w:val="fr-FR"/>
        </w:rPr>
        <w:t>tant la base.</w:t>
      </w:r>
    </w:p>
    <w:p w14:paraId="3999F092" w14:textId="77777777" w:rsidR="000829CE" w:rsidRPr="00487149" w:rsidRDefault="000829CE" w:rsidP="000829CE">
      <w:pPr>
        <w:keepNext/>
        <w:jc w:val="center"/>
        <w:rPr>
          <w:lang w:val="fr-FR"/>
        </w:rPr>
      </w:pPr>
      <w:r w:rsidRPr="00487149">
        <w:rPr>
          <w:noProof/>
          <w:lang w:val="fr-FR"/>
        </w:rPr>
        <w:drawing>
          <wp:inline distT="0" distB="0" distL="0" distR="0" wp14:anchorId="6D1D6C49" wp14:editId="1CD01B7E">
            <wp:extent cx="4572000" cy="2743200"/>
            <wp:effectExtent l="38100" t="0" r="19050" b="19050"/>
            <wp:docPr id="21" name="Graphique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1AED54C" w14:textId="77777777" w:rsidR="000829CE" w:rsidRPr="00487149" w:rsidRDefault="000829CE" w:rsidP="000829CE">
      <w:pPr>
        <w:pStyle w:val="Caption"/>
        <w:jc w:val="center"/>
        <w:rPr>
          <w:lang w:val="fr-FR"/>
        </w:rPr>
      </w:pPr>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1D1C6E">
        <w:rPr>
          <w:noProof/>
          <w:lang w:val="fr-FR"/>
        </w:rPr>
        <w:t>8</w:t>
      </w:r>
      <w:r w:rsidR="00F01937" w:rsidRPr="00487149">
        <w:rPr>
          <w:noProof/>
          <w:lang w:val="fr-FR"/>
        </w:rPr>
        <w:fldChar w:fldCharType="end"/>
      </w:r>
      <w:r w:rsidRPr="00487149">
        <w:rPr>
          <w:lang w:val="fr-FR"/>
        </w:rPr>
        <w:t>: Provenance des Visiteurs du Parc Merveilleux en 2012 (échantillon)</w:t>
      </w:r>
    </w:p>
    <w:p w14:paraId="0B39B0A9" w14:textId="77777777" w:rsidR="000829CE" w:rsidRPr="00487149" w:rsidRDefault="000829CE" w:rsidP="000829CE">
      <w:pPr>
        <w:rPr>
          <w:lang w:val="fr-FR"/>
        </w:rPr>
      </w:pPr>
      <w:r w:rsidRPr="00487149">
        <w:rPr>
          <w:lang w:val="fr-FR"/>
        </w:rPr>
        <w:t>Le graphique montre bien que la majorité des visiteurs restent des touristes de la région environnante du Luxembourg, toutefois une partie (GB, NL et autres) sont certainement des visiteurs qui séjournent au Luxembourg et qui visitent le parc dans le cadre de leur séjour.</w:t>
      </w:r>
    </w:p>
    <w:p w14:paraId="3F3AF406" w14:textId="1D0FB085" w:rsidR="00382F6F" w:rsidRPr="00487149" w:rsidRDefault="00A91296" w:rsidP="00F41A49">
      <w:pPr>
        <w:rPr>
          <w:lang w:val="fr-FR"/>
        </w:rPr>
      </w:pPr>
      <w:r w:rsidRPr="00487149">
        <w:rPr>
          <w:lang w:val="fr-FR"/>
        </w:rPr>
        <w:t>Le P</w:t>
      </w:r>
      <w:r w:rsidR="00707C28" w:rsidRPr="00487149">
        <w:rPr>
          <w:lang w:val="fr-FR"/>
        </w:rPr>
        <w:t xml:space="preserve">arc merveilleux est </w:t>
      </w:r>
      <w:r w:rsidRPr="00487149">
        <w:rPr>
          <w:lang w:val="fr-FR"/>
        </w:rPr>
        <w:t>un exemple plus que parlant pour le tourisme, qui démontre qu’</w:t>
      </w:r>
      <w:r w:rsidR="00707C28" w:rsidRPr="00487149">
        <w:rPr>
          <w:lang w:val="fr-FR"/>
        </w:rPr>
        <w:t xml:space="preserve">une </w:t>
      </w:r>
      <w:r w:rsidRPr="00487149">
        <w:rPr>
          <w:lang w:val="fr-FR"/>
        </w:rPr>
        <w:t>région encore peu touristique en termes d’offre</w:t>
      </w:r>
      <w:r w:rsidR="00207256" w:rsidRPr="00487149">
        <w:rPr>
          <w:lang w:val="fr-FR"/>
        </w:rPr>
        <w:t xml:space="preserve"> et qui a été quelque peu oubliée </w:t>
      </w:r>
      <w:r w:rsidR="00207256" w:rsidRPr="00487149">
        <w:rPr>
          <w:lang w:val="fr-FR"/>
        </w:rPr>
        <w:lastRenderedPageBreak/>
        <w:t xml:space="preserve">dans la promotion (bien que les Terres Rouges sont en train de faire leur renouveau en matière de tourisme) </w:t>
      </w:r>
      <w:r w:rsidRPr="00487149">
        <w:rPr>
          <w:lang w:val="fr-FR"/>
        </w:rPr>
        <w:t xml:space="preserve">peut attirer de nombreux visiteurs </w:t>
      </w:r>
      <w:r w:rsidR="00207256" w:rsidRPr="00487149">
        <w:rPr>
          <w:lang w:val="fr-FR"/>
        </w:rPr>
        <w:t xml:space="preserve">et montrer </w:t>
      </w:r>
      <w:r w:rsidRPr="00487149">
        <w:rPr>
          <w:lang w:val="fr-FR"/>
        </w:rPr>
        <w:t>une des attractions phares du pays. Nous avons ici un modèle de réussite</w:t>
      </w:r>
      <w:r w:rsidR="00207256" w:rsidRPr="00487149">
        <w:rPr>
          <w:lang w:val="fr-FR"/>
        </w:rPr>
        <w:t xml:space="preserve"> d’un parc</w:t>
      </w:r>
      <w:r w:rsidRPr="00487149">
        <w:rPr>
          <w:lang w:val="fr-FR"/>
        </w:rPr>
        <w:t xml:space="preserve"> qui après avoir connu un déclin des visiteur</w:t>
      </w:r>
      <w:r w:rsidR="001110E0" w:rsidRPr="00487149">
        <w:rPr>
          <w:lang w:val="fr-FR"/>
        </w:rPr>
        <w:t>s</w:t>
      </w:r>
      <w:r w:rsidRPr="00487149">
        <w:rPr>
          <w:lang w:val="fr-FR"/>
        </w:rPr>
        <w:t xml:space="preserve"> et des années difficiles à su se reconstruire et devenir un succès auprès du public. </w:t>
      </w:r>
      <w:r w:rsidR="001110E0" w:rsidRPr="00487149">
        <w:rPr>
          <w:lang w:val="fr-FR"/>
        </w:rPr>
        <w:t>La concurrence pour le Parc Merveilleux est grande, la région offre plusieurs parcs à thèmes et animaliers plus ou moins grands, notamment aussi le Zoo d’Amnéville, tout près</w:t>
      </w:r>
      <w:r w:rsidR="006F505A" w:rsidRPr="00487149">
        <w:rPr>
          <w:lang w:val="fr-FR"/>
        </w:rPr>
        <w:t>,</w:t>
      </w:r>
      <w:r w:rsidR="001110E0" w:rsidRPr="00487149">
        <w:rPr>
          <w:lang w:val="fr-FR"/>
        </w:rPr>
        <w:t xml:space="preserve"> qui attire de nombreux visiteurs </w:t>
      </w:r>
      <w:r w:rsidR="00207256" w:rsidRPr="00487149">
        <w:rPr>
          <w:lang w:val="fr-FR"/>
        </w:rPr>
        <w:t>(</w:t>
      </w:r>
      <w:r w:rsidR="001110E0" w:rsidRPr="00487149">
        <w:rPr>
          <w:lang w:val="fr-FR"/>
        </w:rPr>
        <w:t xml:space="preserve">plus de 600.000 entrées par an) et qui est considéré comme un des plus beaux zoos d’Europe. Il y </w:t>
      </w:r>
      <w:r w:rsidR="00207256" w:rsidRPr="00487149">
        <w:rPr>
          <w:lang w:val="fr-FR"/>
        </w:rPr>
        <w:t xml:space="preserve">a </w:t>
      </w:r>
      <w:r w:rsidR="001110E0" w:rsidRPr="00487149">
        <w:rPr>
          <w:lang w:val="fr-FR"/>
        </w:rPr>
        <w:t>également le Zoo de Kaiserlautern et de Sarrebruck, ou encore le Tier- und Märchenpark Cloef à Mettlach-Orscholz. Néanmoins le Parc Merveilleux à Bettembourg a su prendre ses marques et s’établir comme une att</w:t>
      </w:r>
      <w:r w:rsidR="006F505A" w:rsidRPr="00487149">
        <w:rPr>
          <w:lang w:val="fr-FR"/>
        </w:rPr>
        <w:t>raction incontournable dans la r</w:t>
      </w:r>
      <w:r w:rsidR="001110E0" w:rsidRPr="00487149">
        <w:rPr>
          <w:lang w:val="fr-FR"/>
        </w:rPr>
        <w:t>égion</w:t>
      </w:r>
      <w:r w:rsidR="00207256" w:rsidRPr="00487149">
        <w:rPr>
          <w:lang w:val="fr-FR"/>
        </w:rPr>
        <w:t xml:space="preserve"> et accueillir plus de 200.000 visiteurs, ce qui est considérable. Dans le cas de notre étude, nous considérons le Parc Merveilleux comme une référence touristique</w:t>
      </w:r>
      <w:r w:rsidR="006F505A" w:rsidRPr="00487149">
        <w:rPr>
          <w:lang w:val="fr-FR"/>
        </w:rPr>
        <w:t>,</w:t>
      </w:r>
      <w:r w:rsidR="00207256" w:rsidRPr="00487149">
        <w:rPr>
          <w:lang w:val="fr-FR"/>
        </w:rPr>
        <w:t xml:space="preserve"> dans la mesure où il démontre qu’une attraction </w:t>
      </w:r>
      <w:r w:rsidR="006F505A" w:rsidRPr="00487149">
        <w:rPr>
          <w:lang w:val="fr-FR"/>
        </w:rPr>
        <w:t xml:space="preserve">de loisir </w:t>
      </w:r>
      <w:r w:rsidR="00207256" w:rsidRPr="00487149">
        <w:rPr>
          <w:lang w:val="fr-FR"/>
        </w:rPr>
        <w:t>dans la région des Terres Rouges est capable d’attirer de nombreux visiteurs, de l’environnement proche, mais également de plus loin, comme les touristes au Luxembourg qui profitent de leur séjour pour faire un détour au parc.</w:t>
      </w:r>
      <w:r w:rsidR="006F505A" w:rsidRPr="00487149">
        <w:rPr>
          <w:lang w:val="fr-FR"/>
        </w:rPr>
        <w:t xml:space="preserve"> Nous avons ici la preuve réelle qu’il est possible de viser très haut en termes d’entrées an</w:t>
      </w:r>
      <w:r w:rsidR="00706BE8" w:rsidRPr="00487149">
        <w:rPr>
          <w:lang w:val="fr-FR"/>
        </w:rPr>
        <w:t>nuelles</w:t>
      </w:r>
      <w:r w:rsidR="006F505A" w:rsidRPr="00487149">
        <w:rPr>
          <w:lang w:val="fr-FR"/>
        </w:rPr>
        <w:t xml:space="preserve"> pour une attraction dans le sud du pays</w:t>
      </w:r>
      <w:r w:rsidR="00624EE6" w:rsidRPr="00487149">
        <w:rPr>
          <w:lang w:val="fr-FR"/>
        </w:rPr>
        <w:t xml:space="preserve">, d’autant plus que contrairement à Differdange qui </w:t>
      </w:r>
      <w:r w:rsidR="00FE0949" w:rsidRPr="00487149">
        <w:rPr>
          <w:lang w:val="fr-FR"/>
        </w:rPr>
        <w:t>bénéficie d’</w:t>
      </w:r>
      <w:r w:rsidR="00624EE6" w:rsidRPr="00487149">
        <w:rPr>
          <w:lang w:val="fr-FR"/>
        </w:rPr>
        <w:t>une a</w:t>
      </w:r>
      <w:r w:rsidR="00FE0949" w:rsidRPr="00487149">
        <w:rPr>
          <w:lang w:val="fr-FR"/>
        </w:rPr>
        <w:t>ctivité</w:t>
      </w:r>
      <w:r w:rsidR="00624EE6" w:rsidRPr="00487149">
        <w:rPr>
          <w:lang w:val="fr-FR"/>
        </w:rPr>
        <w:t xml:space="preserve"> in-house, Bettembourg n’est disponible que pendant 60% d’une période </w:t>
      </w:r>
      <w:r w:rsidR="004739FF" w:rsidRPr="00487149">
        <w:rPr>
          <w:lang w:val="fr-FR"/>
        </w:rPr>
        <w:t>annuelle.</w:t>
      </w:r>
    </w:p>
    <w:p w14:paraId="53B05F99" w14:textId="77777777" w:rsidR="00ED6650" w:rsidRPr="00487149" w:rsidRDefault="00ED6650" w:rsidP="00AE316A">
      <w:pPr>
        <w:spacing w:line="480" w:lineRule="auto"/>
        <w:ind w:firstLine="0"/>
        <w:jc w:val="left"/>
        <w:rPr>
          <w:lang w:val="fr-FR"/>
        </w:rPr>
      </w:pPr>
      <w:r w:rsidRPr="00487149">
        <w:rPr>
          <w:lang w:val="fr-FR"/>
        </w:rPr>
        <w:br w:type="page"/>
      </w:r>
    </w:p>
    <w:p w14:paraId="30504D1F" w14:textId="77777777" w:rsidR="00A1269A" w:rsidRPr="00487149" w:rsidRDefault="005E1C29" w:rsidP="007A4A7B">
      <w:pPr>
        <w:pStyle w:val="Heading1"/>
        <w:numPr>
          <w:ilvl w:val="0"/>
          <w:numId w:val="1"/>
        </w:numPr>
        <w:rPr>
          <w:lang w:val="fr-FR"/>
        </w:rPr>
      </w:pPr>
      <w:bookmarkStart w:id="31" w:name="_Toc247102575"/>
      <w:r w:rsidRPr="00487149">
        <w:rPr>
          <w:lang w:val="fr-FR"/>
        </w:rPr>
        <w:lastRenderedPageBreak/>
        <w:t>Conclusions pour l</w:t>
      </w:r>
      <w:r w:rsidR="00EF2EDF" w:rsidRPr="00487149">
        <w:rPr>
          <w:lang w:val="fr-FR"/>
        </w:rPr>
        <w:t>e projet Luxembourg Science Center à Differdange</w:t>
      </w:r>
      <w:bookmarkEnd w:id="31"/>
    </w:p>
    <w:p w14:paraId="13AB5E41" w14:textId="77777777" w:rsidR="00CC1F08" w:rsidRPr="00487149" w:rsidRDefault="006F505A" w:rsidP="00CC1F08">
      <w:pPr>
        <w:ind w:firstLine="360"/>
        <w:rPr>
          <w:lang w:val="fr-FR"/>
        </w:rPr>
      </w:pPr>
      <w:r w:rsidRPr="00487149">
        <w:rPr>
          <w:lang w:val="fr-FR"/>
        </w:rPr>
        <w:t>Afin de répondre à la l’opportunité du Luxembourg Science Center, nous allons revenir dans cette partie sur les différents points analysés et tirer nos conclusions pour le Projet à Differdange</w:t>
      </w:r>
      <w:r w:rsidR="00CC1F08" w:rsidRPr="00487149">
        <w:rPr>
          <w:lang w:val="fr-FR"/>
        </w:rPr>
        <w:t xml:space="preserve"> :</w:t>
      </w:r>
    </w:p>
    <w:p w14:paraId="304B9BBC" w14:textId="174BAD27" w:rsidR="00CC1F08" w:rsidRPr="00487149" w:rsidRDefault="00CC1F08" w:rsidP="00CC1F08">
      <w:pPr>
        <w:pStyle w:val="ListParagraph"/>
        <w:numPr>
          <w:ilvl w:val="0"/>
          <w:numId w:val="10"/>
        </w:numPr>
        <w:rPr>
          <w:lang w:val="fr-FR"/>
        </w:rPr>
      </w:pPr>
      <w:r w:rsidRPr="00487149">
        <w:rPr>
          <w:lang w:val="fr-FR"/>
        </w:rPr>
        <w:t>Analyse de</w:t>
      </w:r>
      <w:r w:rsidR="0097767F" w:rsidRPr="00487149">
        <w:rPr>
          <w:lang w:val="fr-FR"/>
        </w:rPr>
        <w:t xml:space="preserve">s </w:t>
      </w:r>
      <w:proofErr w:type="gramStart"/>
      <w:r w:rsidR="004739FF">
        <w:rPr>
          <w:lang w:val="fr-FR"/>
        </w:rPr>
        <w:t>s</w:t>
      </w:r>
      <w:r w:rsidR="004739FF" w:rsidRPr="00487149">
        <w:rPr>
          <w:lang w:val="fr-FR"/>
        </w:rPr>
        <w:t>cience</w:t>
      </w:r>
      <w:proofErr w:type="gramEnd"/>
      <w:r w:rsidR="004739FF" w:rsidRPr="00487149">
        <w:rPr>
          <w:lang w:val="fr-FR"/>
        </w:rPr>
        <w:t xml:space="preserve"> </w:t>
      </w:r>
      <w:r w:rsidR="004739FF">
        <w:rPr>
          <w:lang w:val="fr-FR"/>
        </w:rPr>
        <w:t>c</w:t>
      </w:r>
      <w:r w:rsidR="004739FF" w:rsidRPr="00487149">
        <w:rPr>
          <w:lang w:val="fr-FR"/>
        </w:rPr>
        <w:t>enters</w:t>
      </w:r>
      <w:r w:rsidR="0097767F" w:rsidRPr="00487149">
        <w:rPr>
          <w:lang w:val="fr-FR"/>
        </w:rPr>
        <w:t xml:space="preserve">; </w:t>
      </w:r>
      <w:r w:rsidR="006F505A" w:rsidRPr="00487149">
        <w:rPr>
          <w:lang w:val="fr-FR"/>
        </w:rPr>
        <w:t>concepts, chiffres</w:t>
      </w:r>
      <w:r w:rsidR="0097767F" w:rsidRPr="00487149">
        <w:rPr>
          <w:lang w:val="fr-FR"/>
        </w:rPr>
        <w:t xml:space="preserve"> et clientèle</w:t>
      </w:r>
    </w:p>
    <w:p w14:paraId="5FA25702" w14:textId="77777777" w:rsidR="00CC1F08" w:rsidRPr="00487149" w:rsidRDefault="00CC1F08" w:rsidP="00CC1F08">
      <w:pPr>
        <w:pStyle w:val="ListParagraph"/>
        <w:numPr>
          <w:ilvl w:val="0"/>
          <w:numId w:val="10"/>
        </w:numPr>
        <w:rPr>
          <w:lang w:val="fr-FR"/>
        </w:rPr>
      </w:pPr>
      <w:r w:rsidRPr="00487149">
        <w:rPr>
          <w:lang w:val="fr-FR"/>
        </w:rPr>
        <w:t xml:space="preserve">Étude détaillée du Swiss Science Center « Technorama » à Winterthur </w:t>
      </w:r>
    </w:p>
    <w:p w14:paraId="71F0CE27" w14:textId="4D3E629F" w:rsidR="00CC1F08" w:rsidRPr="00487149" w:rsidRDefault="00CC1F08" w:rsidP="00CC1F08">
      <w:pPr>
        <w:pStyle w:val="ListParagraph"/>
        <w:numPr>
          <w:ilvl w:val="0"/>
          <w:numId w:val="10"/>
        </w:numPr>
        <w:rPr>
          <w:lang w:val="fr-FR"/>
        </w:rPr>
      </w:pPr>
      <w:r w:rsidRPr="00487149">
        <w:rPr>
          <w:lang w:val="fr-FR"/>
        </w:rPr>
        <w:t xml:space="preserve">Définition et examen de la zone de chalandise du </w:t>
      </w:r>
      <w:r w:rsidR="004739FF">
        <w:rPr>
          <w:lang w:val="fr-FR"/>
        </w:rPr>
        <w:t>P</w:t>
      </w:r>
      <w:r w:rsidR="004739FF" w:rsidRPr="00487149">
        <w:rPr>
          <w:lang w:val="fr-FR"/>
        </w:rPr>
        <w:t>rojet</w:t>
      </w:r>
    </w:p>
    <w:p w14:paraId="3E21939F" w14:textId="77777777" w:rsidR="00CC1F08" w:rsidRPr="00487149" w:rsidRDefault="00CC1F08" w:rsidP="00CC1F08">
      <w:pPr>
        <w:pStyle w:val="ListParagraph"/>
        <w:numPr>
          <w:ilvl w:val="0"/>
          <w:numId w:val="10"/>
        </w:numPr>
        <w:rPr>
          <w:lang w:val="fr-FR"/>
        </w:rPr>
      </w:pPr>
      <w:r w:rsidRPr="00487149">
        <w:rPr>
          <w:lang w:val="fr-FR"/>
        </w:rPr>
        <w:t>Analyse du tourisme et de l’offre touristique</w:t>
      </w:r>
      <w:r w:rsidR="0097767F" w:rsidRPr="00487149">
        <w:rPr>
          <w:lang w:val="fr-FR"/>
        </w:rPr>
        <w:t xml:space="preserve"> avec le Parc Merveilleux</w:t>
      </w:r>
    </w:p>
    <w:p w14:paraId="29291281" w14:textId="77777777" w:rsidR="00CC1F08" w:rsidRPr="00487149" w:rsidRDefault="00CC1F08" w:rsidP="00CC1F08">
      <w:pPr>
        <w:ind w:firstLine="360"/>
        <w:rPr>
          <w:lang w:val="fr-FR"/>
        </w:rPr>
      </w:pPr>
      <w:r w:rsidRPr="00487149">
        <w:rPr>
          <w:lang w:val="fr-FR"/>
        </w:rPr>
        <w:t>Suite à l’étude de ces données nous arrivons aux conclusions suivantes pour le projet :</w:t>
      </w:r>
    </w:p>
    <w:p w14:paraId="27B7AD3D" w14:textId="77777777" w:rsidR="00CC1F08" w:rsidRPr="00487149" w:rsidRDefault="00A139AC" w:rsidP="00CC1F08">
      <w:pPr>
        <w:pStyle w:val="Heading2"/>
        <w:rPr>
          <w:lang w:val="fr-FR"/>
        </w:rPr>
      </w:pPr>
      <w:bookmarkStart w:id="32" w:name="_Toc247102576"/>
      <w:r w:rsidRPr="00487149">
        <w:rPr>
          <w:lang w:val="fr-FR"/>
        </w:rPr>
        <w:t>7</w:t>
      </w:r>
      <w:r w:rsidR="00CC1F08" w:rsidRPr="00487149">
        <w:rPr>
          <w:lang w:val="fr-FR"/>
        </w:rPr>
        <w:t xml:space="preserve">.1. Analyse des </w:t>
      </w:r>
      <w:r w:rsidR="0097767F" w:rsidRPr="00487149">
        <w:rPr>
          <w:lang w:val="fr-FR"/>
        </w:rPr>
        <w:t>Science Centres; chiffres,</w:t>
      </w:r>
      <w:r w:rsidR="00CC1F08" w:rsidRPr="00487149">
        <w:rPr>
          <w:lang w:val="fr-FR"/>
        </w:rPr>
        <w:t xml:space="preserve"> concepts</w:t>
      </w:r>
      <w:r w:rsidR="0097767F" w:rsidRPr="00487149">
        <w:rPr>
          <w:lang w:val="fr-FR"/>
        </w:rPr>
        <w:t xml:space="preserve"> et clientèle</w:t>
      </w:r>
      <w:bookmarkEnd w:id="32"/>
    </w:p>
    <w:p w14:paraId="4C7DD6D9" w14:textId="3ACD3861" w:rsidR="00CC1F08" w:rsidRPr="00487149" w:rsidRDefault="00CC1F08" w:rsidP="00CC1F08">
      <w:pPr>
        <w:ind w:firstLine="360"/>
        <w:rPr>
          <w:lang w:val="fr-FR"/>
        </w:rPr>
      </w:pPr>
      <w:r w:rsidRPr="00487149">
        <w:rPr>
          <w:lang w:val="fr-FR"/>
        </w:rPr>
        <w:t xml:space="preserve">Les données </w:t>
      </w:r>
      <w:proofErr w:type="gramStart"/>
      <w:r w:rsidRPr="00487149">
        <w:rPr>
          <w:lang w:val="fr-FR"/>
        </w:rPr>
        <w:t xml:space="preserve">des </w:t>
      </w:r>
      <w:r w:rsidR="004739FF">
        <w:rPr>
          <w:lang w:val="fr-FR"/>
        </w:rPr>
        <w:t>s</w:t>
      </w:r>
      <w:r w:rsidR="004739FF" w:rsidRPr="00487149">
        <w:rPr>
          <w:lang w:val="fr-FR"/>
        </w:rPr>
        <w:t>cience</w:t>
      </w:r>
      <w:proofErr w:type="gramEnd"/>
      <w:r w:rsidR="004739FF" w:rsidRPr="00487149">
        <w:rPr>
          <w:lang w:val="fr-FR"/>
        </w:rPr>
        <w:t xml:space="preserve"> </w:t>
      </w:r>
      <w:r w:rsidR="004739FF">
        <w:rPr>
          <w:lang w:val="fr-FR"/>
        </w:rPr>
        <w:t>c</w:t>
      </w:r>
      <w:r w:rsidR="004739FF" w:rsidRPr="00487149">
        <w:rPr>
          <w:lang w:val="fr-FR"/>
        </w:rPr>
        <w:t xml:space="preserve">enters </w:t>
      </w:r>
      <w:r w:rsidRPr="00487149">
        <w:rPr>
          <w:lang w:val="fr-FR"/>
        </w:rPr>
        <w:t>européens à notre disposition concernant le nombre de visiteurs annuels et leur stabilité présente un bilan très encourageant et indéniable. En moyenne les grands centres accueillent plus de 300.000 visiteurs annuels et ces chiffres restent constants sur plusieurs années. Même ceux qui ont ouvert leurs portes il y a longtemps n’encaissent pas de diminution représentative du nombre de visiteurs.</w:t>
      </w:r>
    </w:p>
    <w:p w14:paraId="12A82CEF" w14:textId="76F1E52E" w:rsidR="00CC1F08" w:rsidRPr="00487149" w:rsidRDefault="00CC1F08" w:rsidP="00CC1F08">
      <w:pPr>
        <w:ind w:firstLine="360"/>
        <w:rPr>
          <w:lang w:val="fr-FR"/>
        </w:rPr>
      </w:pPr>
      <w:r w:rsidRPr="00487149">
        <w:rPr>
          <w:lang w:val="fr-FR"/>
        </w:rPr>
        <w:t xml:space="preserve">Il est démontré, que </w:t>
      </w:r>
      <w:proofErr w:type="gramStart"/>
      <w:r w:rsidRPr="00487149">
        <w:rPr>
          <w:lang w:val="fr-FR"/>
        </w:rPr>
        <w:t xml:space="preserve">les </w:t>
      </w:r>
      <w:r w:rsidR="004739FF">
        <w:rPr>
          <w:lang w:val="fr-FR"/>
        </w:rPr>
        <w:t>s</w:t>
      </w:r>
      <w:r w:rsidR="004739FF" w:rsidRPr="00487149">
        <w:rPr>
          <w:lang w:val="fr-FR"/>
        </w:rPr>
        <w:t>cience</w:t>
      </w:r>
      <w:proofErr w:type="gramEnd"/>
      <w:r w:rsidR="004739FF" w:rsidRPr="00487149">
        <w:rPr>
          <w:lang w:val="fr-FR"/>
        </w:rPr>
        <w:t xml:space="preserve"> </w:t>
      </w:r>
      <w:r w:rsidR="004739FF">
        <w:rPr>
          <w:lang w:val="fr-FR"/>
        </w:rPr>
        <w:t>c</w:t>
      </w:r>
      <w:r w:rsidR="004739FF" w:rsidRPr="00487149">
        <w:rPr>
          <w:lang w:val="fr-FR"/>
        </w:rPr>
        <w:t xml:space="preserve">enters </w:t>
      </w:r>
      <w:r w:rsidRPr="00487149">
        <w:rPr>
          <w:lang w:val="fr-FR"/>
        </w:rPr>
        <w:t>ont une influence positive sur l’apprentissage et l’éveil de la curiosité chez les élèves. Des études scientifiques existantes prouvent que l’interactivité et la participation des élèves à l’expérimentation scientifique ont des conséquences bénéfiques sur l’apprentissage : la compréhension est facilitée par la pratique active. Le Luxembourg Science Center représenterait une alternative ludique à l’enseignement classique pour les scolaires du Luxembourg et de l’étranger et offrirait une manière unique aux élèves de découvrir la science.</w:t>
      </w:r>
      <w:r w:rsidR="006F505A" w:rsidRPr="00487149">
        <w:rPr>
          <w:lang w:val="fr-FR"/>
        </w:rPr>
        <w:t xml:space="preserve"> Outre les écoles, le Science Center peut être une belle expérience en famille, tout comme pour les groupes, il est confirmé qu’ils échangent d’avantage que dans les musées classiques.</w:t>
      </w:r>
    </w:p>
    <w:p w14:paraId="58D08817" w14:textId="39D80869" w:rsidR="00CC1F08" w:rsidRPr="00487149" w:rsidRDefault="00CC1F08" w:rsidP="00CC1F08">
      <w:pPr>
        <w:ind w:firstLine="360"/>
        <w:rPr>
          <w:lang w:val="fr-FR"/>
        </w:rPr>
      </w:pPr>
      <w:r w:rsidRPr="00487149">
        <w:rPr>
          <w:lang w:val="fr-FR"/>
        </w:rPr>
        <w:lastRenderedPageBreak/>
        <w:t xml:space="preserve">Nous avons également découvert à travers les rapports d’activité, nos entretiens et visites que les </w:t>
      </w:r>
      <w:r w:rsidR="004739FF">
        <w:rPr>
          <w:lang w:val="fr-FR"/>
        </w:rPr>
        <w:t>s</w:t>
      </w:r>
      <w:r w:rsidR="004739FF" w:rsidRPr="00487149">
        <w:rPr>
          <w:lang w:val="fr-FR"/>
        </w:rPr>
        <w:t xml:space="preserve">cience </w:t>
      </w:r>
      <w:r w:rsidR="004739FF">
        <w:rPr>
          <w:lang w:val="fr-FR"/>
        </w:rPr>
        <w:t>c</w:t>
      </w:r>
      <w:r w:rsidR="004739FF" w:rsidRPr="00487149">
        <w:rPr>
          <w:lang w:val="fr-FR"/>
        </w:rPr>
        <w:t xml:space="preserve">enters </w:t>
      </w:r>
      <w:r w:rsidRPr="00487149">
        <w:rPr>
          <w:lang w:val="fr-FR"/>
        </w:rPr>
        <w:t>ont une clientèle très variée ; alors que les familles constituent la majorité des entrées, il n’y a pas de classe sociale particulière, ni un type de touriste bien défini (comme par exemple affaires, loisirs, de passage, journaliers, etc.), ni un âge représentatif pour les visiteurs. Le profil tend vers la science pour tous. De ce fait, le panel du public susceptible de visiter le Luxembourg Science Center s’élargit de manière importante.</w:t>
      </w:r>
    </w:p>
    <w:p w14:paraId="5301CE32" w14:textId="77777777" w:rsidR="00CC1F08" w:rsidRPr="00487149" w:rsidRDefault="00CC1F08" w:rsidP="00CC1F08">
      <w:pPr>
        <w:ind w:firstLine="360"/>
        <w:rPr>
          <w:lang w:val="fr-FR"/>
        </w:rPr>
      </w:pPr>
      <w:r w:rsidRPr="00487149">
        <w:rPr>
          <w:lang w:val="fr-FR"/>
        </w:rPr>
        <w:t>Une étude de benchmarking, consistant à étudier et analyser les structures, les techniques de gestion, les modes d'organisation, le genre d’équipe</w:t>
      </w:r>
      <w:r w:rsidR="006F505A" w:rsidRPr="00487149">
        <w:rPr>
          <w:lang w:val="fr-FR"/>
        </w:rPr>
        <w:t xml:space="preserve">ment et autres infrastructures </w:t>
      </w:r>
      <w:r w:rsidRPr="00487149">
        <w:rPr>
          <w:lang w:val="fr-FR"/>
        </w:rPr>
        <w:t>des autres centres permet au Projet de s'inspirer des modèles des autres et d'en retirer le meilleur. Un benchmarking concurrentiel au niveau européen et mondial des Science Centers, peut conduire Differdange à toucher un idéal en termes de gestion et d’organisation, d’offres, de stations d’expérimentation et de devenir ainsi le musée interactif dernière génération : un modèle à suivre ce qui devrait avoir un impact positif au niveau visiteurs.</w:t>
      </w:r>
    </w:p>
    <w:p w14:paraId="075026F7" w14:textId="78E00BA9" w:rsidR="00CC1F08" w:rsidRPr="00487149" w:rsidRDefault="00ED0F8E" w:rsidP="00CC1F08">
      <w:pPr>
        <w:ind w:firstLine="360"/>
        <w:rPr>
          <w:lang w:val="fr-FR"/>
        </w:rPr>
      </w:pPr>
      <w:r w:rsidRPr="00487149">
        <w:rPr>
          <w:lang w:val="fr-FR"/>
        </w:rPr>
        <w:t xml:space="preserve">Un autre élément </w:t>
      </w:r>
      <w:r w:rsidR="00CC1F08" w:rsidRPr="00487149">
        <w:rPr>
          <w:lang w:val="fr-FR"/>
        </w:rPr>
        <w:t>qui rend le Projet unique sur le marché européen est l’aspect historique du musée. Il ne se contente pas d’exposer le patrimoine industriel impressionnant, mais offre en plus la partie événementielle du Science Center. L’exposition isolée des témoins du temps industriel à eux seuls ne suffirait pas pour attirer le grand public, mais donnent au musée un cachet unique, une âme et un «landmark » (la GGM 11), autour desquel</w:t>
      </w:r>
      <w:r w:rsidR="00177DE1" w:rsidRPr="00487149">
        <w:rPr>
          <w:lang w:val="fr-FR"/>
        </w:rPr>
        <w:t>s</w:t>
      </w:r>
      <w:r w:rsidR="00CC1F08" w:rsidRPr="00487149">
        <w:rPr>
          <w:lang w:val="fr-FR"/>
        </w:rPr>
        <w:t xml:space="preserve"> se construit le centre de la science.</w:t>
      </w:r>
    </w:p>
    <w:p w14:paraId="28F37A32" w14:textId="77777777" w:rsidR="00CC1F08" w:rsidRPr="00487149" w:rsidRDefault="00A139AC" w:rsidP="00CC1F08">
      <w:pPr>
        <w:pStyle w:val="Heading2"/>
        <w:rPr>
          <w:lang w:val="fr-FR"/>
        </w:rPr>
      </w:pPr>
      <w:bookmarkStart w:id="33" w:name="_Toc247102577"/>
      <w:r w:rsidRPr="00487149">
        <w:rPr>
          <w:lang w:val="fr-FR"/>
        </w:rPr>
        <w:t>7</w:t>
      </w:r>
      <w:r w:rsidR="00CC1F08" w:rsidRPr="00487149">
        <w:rPr>
          <w:lang w:val="fr-FR"/>
        </w:rPr>
        <w:t>.2. Étude détaillée du Swiss Science Center « Technorama » à Winterthur</w:t>
      </w:r>
      <w:bookmarkEnd w:id="33"/>
      <w:r w:rsidR="00CC1F08" w:rsidRPr="00487149">
        <w:rPr>
          <w:lang w:val="fr-FR"/>
        </w:rPr>
        <w:t xml:space="preserve"> </w:t>
      </w:r>
    </w:p>
    <w:p w14:paraId="1FA386F0" w14:textId="31AF3460" w:rsidR="00CC1F08" w:rsidRPr="00487149" w:rsidRDefault="00CC1F08" w:rsidP="00CC1F08">
      <w:pPr>
        <w:ind w:firstLine="360"/>
        <w:rPr>
          <w:lang w:val="fr-FR"/>
        </w:rPr>
      </w:pPr>
      <w:r w:rsidRPr="00487149">
        <w:rPr>
          <w:lang w:val="fr-FR"/>
        </w:rPr>
        <w:t xml:space="preserve">Avec le Technorama à Winterthur, nous avons un modèle de réussite qui peut être répété mutatis mutandis à Differdange. Leur concept est très proche de celui de Differdange par le nombre des stations d’expérimentation, la philosophie et par la taille du projet. Technorama accueille des visiteurs dans un rayon de </w:t>
      </w:r>
      <w:r w:rsidR="00F21EAF" w:rsidRPr="00487149">
        <w:rPr>
          <w:lang w:val="fr-FR"/>
        </w:rPr>
        <w:t>2.30 H de trajet</w:t>
      </w:r>
      <w:r w:rsidR="00ED0F8E" w:rsidRPr="00487149">
        <w:rPr>
          <w:lang w:val="fr-FR"/>
        </w:rPr>
        <w:t xml:space="preserve"> </w:t>
      </w:r>
      <w:r w:rsidRPr="00487149">
        <w:rPr>
          <w:lang w:val="fr-FR"/>
        </w:rPr>
        <w:t xml:space="preserve">qui regroupe un total de </w:t>
      </w:r>
      <w:r w:rsidR="00F21EAF" w:rsidRPr="00487149">
        <w:rPr>
          <w:lang w:val="fr-FR"/>
        </w:rPr>
        <w:t>15</w:t>
      </w:r>
      <w:r w:rsidRPr="00487149">
        <w:rPr>
          <w:lang w:val="fr-FR"/>
        </w:rPr>
        <w:t>.</w:t>
      </w:r>
      <w:r w:rsidR="00F21EAF" w:rsidRPr="00487149">
        <w:rPr>
          <w:lang w:val="fr-FR"/>
        </w:rPr>
        <w:t>000</w:t>
      </w:r>
      <w:r w:rsidRPr="00487149">
        <w:rPr>
          <w:lang w:val="fr-FR"/>
        </w:rPr>
        <w:t xml:space="preserve">.000 habitants (Suisse, Allemagne, </w:t>
      </w:r>
      <w:r w:rsidR="004739FF">
        <w:rPr>
          <w:lang w:val="fr-FR"/>
        </w:rPr>
        <w:t>Autriche)</w:t>
      </w:r>
      <w:r w:rsidRPr="00487149">
        <w:rPr>
          <w:lang w:val="fr-FR"/>
        </w:rPr>
        <w:t xml:space="preserve">. En comparaison directe, utilisant </w:t>
      </w:r>
      <w:r w:rsidR="004739FF" w:rsidRPr="00487149">
        <w:rPr>
          <w:lang w:val="fr-FR"/>
        </w:rPr>
        <w:t>l</w:t>
      </w:r>
      <w:r w:rsidR="004739FF">
        <w:rPr>
          <w:lang w:val="fr-FR"/>
        </w:rPr>
        <w:t>a</w:t>
      </w:r>
      <w:r w:rsidR="004739FF" w:rsidRPr="00487149">
        <w:rPr>
          <w:lang w:val="fr-FR"/>
        </w:rPr>
        <w:t xml:space="preserve"> </w:t>
      </w:r>
      <w:r w:rsidRPr="00487149">
        <w:rPr>
          <w:lang w:val="fr-FR"/>
        </w:rPr>
        <w:t xml:space="preserve">même </w:t>
      </w:r>
      <w:r w:rsidR="004739FF">
        <w:rPr>
          <w:lang w:val="fr-FR"/>
        </w:rPr>
        <w:t>durée</w:t>
      </w:r>
      <w:r w:rsidR="004739FF" w:rsidRPr="00487149">
        <w:rPr>
          <w:lang w:val="fr-FR"/>
        </w:rPr>
        <w:t xml:space="preserve"> </w:t>
      </w:r>
      <w:r w:rsidR="00F21EAF" w:rsidRPr="00487149">
        <w:rPr>
          <w:lang w:val="fr-FR"/>
        </w:rPr>
        <w:t>de trajet</w:t>
      </w:r>
      <w:r w:rsidRPr="00487149">
        <w:rPr>
          <w:lang w:val="fr-FR"/>
        </w:rPr>
        <w:t xml:space="preserve">, Differdange se trouve dans une </w:t>
      </w:r>
      <w:r w:rsidRPr="00487149">
        <w:rPr>
          <w:lang w:val="fr-FR"/>
        </w:rPr>
        <w:lastRenderedPageBreak/>
        <w:t xml:space="preserve">zone géographique de </w:t>
      </w:r>
      <w:r w:rsidR="004739FF">
        <w:rPr>
          <w:lang w:val="fr-FR"/>
        </w:rPr>
        <w:t>plus de</w:t>
      </w:r>
      <w:r w:rsidR="004739FF" w:rsidRPr="00487149">
        <w:rPr>
          <w:lang w:val="fr-FR"/>
        </w:rPr>
        <w:t xml:space="preserve"> 2</w:t>
      </w:r>
      <w:r w:rsidR="004739FF">
        <w:rPr>
          <w:lang w:val="fr-FR"/>
        </w:rPr>
        <w:t>3</w:t>
      </w:r>
      <w:r w:rsidRPr="00487149">
        <w:rPr>
          <w:lang w:val="fr-FR"/>
        </w:rPr>
        <w:t>.</w:t>
      </w:r>
      <w:r w:rsidR="00F21EAF" w:rsidRPr="00487149">
        <w:rPr>
          <w:lang w:val="fr-FR"/>
        </w:rPr>
        <w:t>000</w:t>
      </w:r>
      <w:r w:rsidRPr="00487149">
        <w:rPr>
          <w:lang w:val="fr-FR"/>
        </w:rPr>
        <w:t>.000 habitants (Luxembourg, Belgiq</w:t>
      </w:r>
      <w:r w:rsidR="00ED0F8E" w:rsidRPr="00487149">
        <w:rPr>
          <w:lang w:val="fr-FR"/>
        </w:rPr>
        <w:t xml:space="preserve">ue, </w:t>
      </w:r>
      <w:r w:rsidR="00F21EAF" w:rsidRPr="00487149">
        <w:rPr>
          <w:lang w:val="fr-FR"/>
        </w:rPr>
        <w:t>Allemagne, France et Pays-Bas</w:t>
      </w:r>
      <w:r w:rsidR="00ED0F8E" w:rsidRPr="00487149">
        <w:rPr>
          <w:lang w:val="fr-FR"/>
        </w:rPr>
        <w:t xml:space="preserve">). Ceci </w:t>
      </w:r>
      <w:r w:rsidRPr="00487149">
        <w:rPr>
          <w:lang w:val="fr-FR"/>
        </w:rPr>
        <w:t xml:space="preserve">démontre qu’à prestation égale et densité démographique </w:t>
      </w:r>
      <w:r w:rsidR="00F21EAF" w:rsidRPr="00487149">
        <w:rPr>
          <w:lang w:val="fr-FR"/>
        </w:rPr>
        <w:t>meilleure</w:t>
      </w:r>
      <w:r w:rsidRPr="00487149">
        <w:rPr>
          <w:lang w:val="fr-FR"/>
        </w:rPr>
        <w:t xml:space="preserve">, Differdange peut accrocher au succès de Winterthur en termes de visiteurs. </w:t>
      </w:r>
    </w:p>
    <w:p w14:paraId="5F7C768F" w14:textId="63E0BD11" w:rsidR="00CC1F08" w:rsidRPr="00487149" w:rsidRDefault="00CC1F08" w:rsidP="00CC1F08">
      <w:pPr>
        <w:ind w:firstLine="360"/>
        <w:rPr>
          <w:lang w:val="fr-FR"/>
        </w:rPr>
      </w:pPr>
      <w:r w:rsidRPr="00487149">
        <w:rPr>
          <w:lang w:val="fr-FR"/>
        </w:rPr>
        <w:t xml:space="preserve">L’exemple du Technorama est la preuve qu’avec un bon concept, une mise en œuvre parfaite, tout comme une gestion réussie, une attraction touristique exemplaire, qui touche un large public dans une zone de chalandise importante peut être créée. La gestion financière </w:t>
      </w:r>
      <w:r w:rsidR="00706BE8" w:rsidRPr="00487149">
        <w:rPr>
          <w:lang w:val="fr-FR"/>
        </w:rPr>
        <w:t>bas</w:t>
      </w:r>
      <w:r w:rsidR="00706BE8" w:rsidRPr="00487149">
        <w:rPr>
          <w:rFonts w:ascii="Arial" w:hAnsi="Arial"/>
          <w:lang w:val="fr-FR"/>
        </w:rPr>
        <w:t>é</w:t>
      </w:r>
      <w:r w:rsidR="00706BE8" w:rsidRPr="00487149">
        <w:rPr>
          <w:lang w:val="fr-FR"/>
        </w:rPr>
        <w:t xml:space="preserve">e en partie sur le sponsoring industriel </w:t>
      </w:r>
      <w:r w:rsidRPr="00487149">
        <w:rPr>
          <w:lang w:val="fr-FR"/>
        </w:rPr>
        <w:t xml:space="preserve">et le travail en synergie avec les écoles permettent au Technorama d’inscrire </w:t>
      </w:r>
      <w:r w:rsidR="00706BE8" w:rsidRPr="00487149">
        <w:rPr>
          <w:lang w:val="fr-FR"/>
        </w:rPr>
        <w:t xml:space="preserve">son </w:t>
      </w:r>
      <w:r w:rsidRPr="00487149">
        <w:rPr>
          <w:lang w:val="fr-FR"/>
        </w:rPr>
        <w:t>projet dans la durée.</w:t>
      </w:r>
    </w:p>
    <w:p w14:paraId="44DD2FD4" w14:textId="77777777" w:rsidR="00CC1F08" w:rsidRPr="00487149" w:rsidRDefault="00CC1F08" w:rsidP="00CC1F08">
      <w:pPr>
        <w:ind w:firstLine="360"/>
        <w:rPr>
          <w:lang w:val="fr-FR"/>
        </w:rPr>
      </w:pPr>
      <w:r w:rsidRPr="00487149">
        <w:rPr>
          <w:lang w:val="fr-FR"/>
        </w:rPr>
        <w:t>Dans le cadre du projet de Differdange, un travail de collaboration a été mis en place, afin que les différents acteurs puissent agir ensemble et s’aider mutuellement dans l’organisation et la gestion du produit.</w:t>
      </w:r>
    </w:p>
    <w:p w14:paraId="7480B6B9" w14:textId="77777777" w:rsidR="00CC1F08" w:rsidRPr="00487149" w:rsidRDefault="00A139AC" w:rsidP="00CC1F08">
      <w:pPr>
        <w:pStyle w:val="Heading2"/>
        <w:rPr>
          <w:lang w:val="fr-FR"/>
        </w:rPr>
      </w:pPr>
      <w:bookmarkStart w:id="34" w:name="_Toc247102578"/>
      <w:r w:rsidRPr="00487149">
        <w:rPr>
          <w:lang w:val="fr-FR"/>
        </w:rPr>
        <w:t>7</w:t>
      </w:r>
      <w:r w:rsidR="00CC1F08" w:rsidRPr="00487149">
        <w:rPr>
          <w:lang w:val="fr-FR"/>
        </w:rPr>
        <w:t>.3. Définition et examen de la zone de chalandise du Projet</w:t>
      </w:r>
      <w:bookmarkEnd w:id="34"/>
    </w:p>
    <w:p w14:paraId="08EEC7D4" w14:textId="77777777" w:rsidR="00ED0F8E" w:rsidRPr="00487149" w:rsidRDefault="00CC1F08" w:rsidP="00CC1F08">
      <w:pPr>
        <w:ind w:firstLine="360"/>
        <w:rPr>
          <w:lang w:val="fr-FR"/>
        </w:rPr>
      </w:pPr>
      <w:r w:rsidRPr="00487149">
        <w:rPr>
          <w:lang w:val="fr-FR"/>
        </w:rPr>
        <w:t>Nous avons pris en compte la zone de chalandise isochronique autour de Differdange dans un rayon de 2H30 en voiture, distance qui peut être parcourue dans le cas d’une excursion d’un jour. (cf. carte ci-après, en comparaison avec la zone de chalandise de Winterthur).</w:t>
      </w:r>
    </w:p>
    <w:p w14:paraId="76DF8AE0" w14:textId="2A0FB8E7" w:rsidR="002D3E83" w:rsidRPr="00487149" w:rsidRDefault="002D3E83" w:rsidP="00F93B8F">
      <w:pPr>
        <w:ind w:firstLine="630"/>
        <w:rPr>
          <w:lang w:val="fr-FR"/>
        </w:rPr>
      </w:pPr>
      <w:r w:rsidRPr="00487149">
        <w:rPr>
          <w:noProof/>
          <w:lang w:val="fr-FR"/>
        </w:rPr>
        <w:lastRenderedPageBreak/>
        <w:drawing>
          <wp:inline distT="0" distB="0" distL="0" distR="0" wp14:anchorId="3835498A" wp14:editId="07CA7A89">
            <wp:extent cx="4992370" cy="3474720"/>
            <wp:effectExtent l="0" t="0" r="1143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Winterthur Differdange.jpg"/>
                    <pic:cNvPicPr/>
                  </pic:nvPicPr>
                  <pic:blipFill rotWithShape="1">
                    <a:blip r:embed="rId33">
                      <a:extLst>
                        <a:ext uri="{28A0092B-C50C-407E-A947-70E740481C1C}">
                          <a14:useLocalDpi xmlns:a14="http://schemas.microsoft.com/office/drawing/2010/main" val="0"/>
                        </a:ext>
                      </a:extLst>
                    </a:blip>
                    <a:srcRect b="7378"/>
                    <a:stretch/>
                  </pic:blipFill>
                  <pic:spPr bwMode="auto">
                    <a:xfrm>
                      <a:off x="0" y="0"/>
                      <a:ext cx="4992623" cy="3474896"/>
                    </a:xfrm>
                    <a:prstGeom prst="rect">
                      <a:avLst/>
                    </a:prstGeom>
                    <a:ln>
                      <a:noFill/>
                    </a:ln>
                    <a:extLst>
                      <a:ext uri="{53640926-AAD7-44d8-BBD7-CCE9431645EC}">
                        <a14:shadowObscured xmlns:a14="http://schemas.microsoft.com/office/drawing/2010/main"/>
                      </a:ext>
                    </a:extLst>
                  </pic:spPr>
                </pic:pic>
              </a:graphicData>
            </a:graphic>
          </wp:inline>
        </w:drawing>
      </w:r>
    </w:p>
    <w:p w14:paraId="4B74C3CA" w14:textId="21C8D421" w:rsidR="00CC1F08" w:rsidRPr="00487149" w:rsidRDefault="004739FF" w:rsidP="00ED0F8E">
      <w:pPr>
        <w:ind w:firstLine="0"/>
        <w:rPr>
          <w:lang w:val="fr-FR"/>
        </w:rPr>
      </w:pPr>
      <w:r>
        <w:rPr>
          <w:lang w:val="fr-FR"/>
        </w:rPr>
        <w:t>A travers notre analyse de march</w:t>
      </w:r>
      <w:r>
        <w:rPr>
          <w:rFonts w:ascii="Arial" w:hAnsi="Arial" w:cs="Arial"/>
          <w:lang w:val="fr-FR"/>
        </w:rPr>
        <w:t>é</w:t>
      </w:r>
      <w:r>
        <w:rPr>
          <w:lang w:val="fr-FR"/>
        </w:rPr>
        <w:t xml:space="preserve"> détaillée nous avons appris</w:t>
      </w:r>
      <w:r w:rsidR="00CC1F08" w:rsidRPr="00487149">
        <w:rPr>
          <w:lang w:val="fr-FR"/>
        </w:rPr>
        <w:t xml:space="preserve"> que le bassin démographique pour la même durée de trajet est plus grand </w:t>
      </w:r>
      <w:r>
        <w:rPr>
          <w:lang w:val="fr-FR"/>
        </w:rPr>
        <w:t>pour</w:t>
      </w:r>
      <w:r w:rsidR="00CC1F08" w:rsidRPr="00487149">
        <w:rPr>
          <w:lang w:val="fr-FR"/>
        </w:rPr>
        <w:t xml:space="preserve"> Differdange comparé à Winterthur, ce qui confirme le postulat qu’en termes de visiteurs le Luxembourg Science Center peut largement se rapprocher et même dépasser le Technorama.</w:t>
      </w:r>
    </w:p>
    <w:p w14:paraId="598809ED" w14:textId="08153670" w:rsidR="00CC1F08" w:rsidRPr="00487149" w:rsidRDefault="00CC1F08" w:rsidP="00CC1F08">
      <w:pPr>
        <w:ind w:firstLine="360"/>
        <w:rPr>
          <w:lang w:val="fr-FR"/>
        </w:rPr>
      </w:pPr>
      <w:r w:rsidRPr="00487149">
        <w:rPr>
          <w:lang w:val="fr-FR"/>
        </w:rPr>
        <w:t xml:space="preserve">L’analyse de cette zone avec entre autre une partie des Pays-Bas, la Grande Région, </w:t>
      </w:r>
      <w:r w:rsidR="004739FF" w:rsidRPr="00487149">
        <w:rPr>
          <w:lang w:val="fr-FR"/>
        </w:rPr>
        <w:t>Champagne</w:t>
      </w:r>
      <w:r w:rsidR="004739FF">
        <w:rPr>
          <w:lang w:val="fr-FR"/>
        </w:rPr>
        <w:t>-</w:t>
      </w:r>
      <w:r w:rsidRPr="00487149">
        <w:rPr>
          <w:lang w:val="fr-FR"/>
        </w:rPr>
        <w:t xml:space="preserve">Ardenne, </w:t>
      </w:r>
      <w:r w:rsidR="002D3E83" w:rsidRPr="00487149">
        <w:rPr>
          <w:lang w:val="fr-FR"/>
        </w:rPr>
        <w:t xml:space="preserve">une partie du Nord-Pas-de-Calais, </w:t>
      </w:r>
      <w:r w:rsidRPr="00487149">
        <w:rPr>
          <w:lang w:val="fr-FR"/>
        </w:rPr>
        <w:t>de l’Alsace</w:t>
      </w:r>
      <w:r w:rsidR="002D3E83" w:rsidRPr="00487149">
        <w:rPr>
          <w:lang w:val="fr-FR"/>
        </w:rPr>
        <w:t xml:space="preserve">, </w:t>
      </w:r>
      <w:r w:rsidRPr="00487149">
        <w:rPr>
          <w:lang w:val="fr-FR"/>
        </w:rPr>
        <w:t>de la Rhénanie-du-Nord</w:t>
      </w:r>
      <w:r w:rsidR="002D3E83" w:rsidRPr="00487149">
        <w:rPr>
          <w:lang w:val="fr-FR"/>
        </w:rPr>
        <w:t>, du Bade-W</w:t>
      </w:r>
      <w:r w:rsidR="002D3E83" w:rsidRPr="00487149">
        <w:rPr>
          <w:rFonts w:ascii="Arial" w:hAnsi="Arial" w:cs="Arial"/>
          <w:lang w:val="fr-FR"/>
        </w:rPr>
        <w:t>ü</w:t>
      </w:r>
      <w:r w:rsidR="002D3E83" w:rsidRPr="00487149">
        <w:rPr>
          <w:lang w:val="fr-FR"/>
        </w:rPr>
        <w:t>rttemberg, de la Hesse</w:t>
      </w:r>
      <w:r w:rsidRPr="00487149">
        <w:rPr>
          <w:lang w:val="fr-FR"/>
        </w:rPr>
        <w:t xml:space="preserve"> en plus du Luxembourg vient renforcer le postulat que le bassin démographique est très opportun pour un musée scientifique au Luxembourg (niveau de vie, milieu scolaire, densité des habitants, etc.). Les flux frontaliers d’environ 160.000 travailleurs journaliers peuvent également devenir un atout pour le Projet et faciliteront la prospection.</w:t>
      </w:r>
    </w:p>
    <w:p w14:paraId="52F1B85E" w14:textId="77777777" w:rsidR="00CC1F08" w:rsidRPr="00487149" w:rsidRDefault="00CC1F08" w:rsidP="00CC1F08">
      <w:pPr>
        <w:ind w:firstLine="360"/>
        <w:rPr>
          <w:lang w:val="fr-FR"/>
        </w:rPr>
      </w:pPr>
      <w:r w:rsidRPr="00487149">
        <w:rPr>
          <w:lang w:val="fr-FR"/>
        </w:rPr>
        <w:t xml:space="preserve">La situation géographique de Differdange est également très avantageuse au niveau de l’accessibilité par les transports en commun (gare et bus à quelques centaines de </w:t>
      </w:r>
      <w:r w:rsidRPr="00487149">
        <w:rPr>
          <w:lang w:val="fr-FR"/>
        </w:rPr>
        <w:lastRenderedPageBreak/>
        <w:t>mètres), la ville est également bien desservie par les axes autoroutiers depuis la France, la Belgique et l’Allemagne.</w:t>
      </w:r>
    </w:p>
    <w:p w14:paraId="1E3ABDE0" w14:textId="4F5274E3" w:rsidR="00CC1F08" w:rsidRPr="00487149" w:rsidRDefault="00CC1F08" w:rsidP="00CC1F08">
      <w:pPr>
        <w:ind w:firstLine="360"/>
        <w:rPr>
          <w:lang w:val="fr-FR"/>
        </w:rPr>
      </w:pPr>
      <w:r w:rsidRPr="00487149">
        <w:rPr>
          <w:lang w:val="fr-FR"/>
        </w:rPr>
        <w:t xml:space="preserve">L’analyse concurrentielle dans la zone de chalandise confirme que le Science Center à Differdange n’a pas de concurrence directe en termes d’offre, </w:t>
      </w:r>
      <w:proofErr w:type="gramStart"/>
      <w:r w:rsidRPr="00487149">
        <w:rPr>
          <w:lang w:val="fr-FR"/>
        </w:rPr>
        <w:t>seul</w:t>
      </w:r>
      <w:proofErr w:type="gramEnd"/>
      <w:r w:rsidRPr="00487149">
        <w:rPr>
          <w:lang w:val="fr-FR"/>
        </w:rPr>
        <w:t xml:space="preserve"> le Technopolis à Malines (Mechelen) entre Bruxelles et Anvers pourrait entrer en concurrence sur le marché belge. Cependant, l’orientation du Technopolis étant la clientèle flamande (ce projet fut développé et financé </w:t>
      </w:r>
      <w:r w:rsidR="00ED0F8E" w:rsidRPr="00487149">
        <w:rPr>
          <w:lang w:val="fr-FR"/>
        </w:rPr>
        <w:t>par le Gouvernement flamand),</w:t>
      </w:r>
      <w:r w:rsidRPr="00487149">
        <w:rPr>
          <w:lang w:val="fr-FR"/>
        </w:rPr>
        <w:t xml:space="preserve"> </w:t>
      </w:r>
      <w:r w:rsidR="00A47AFB" w:rsidRPr="00487149">
        <w:rPr>
          <w:lang w:val="fr-FR"/>
        </w:rPr>
        <w:t xml:space="preserve">le </w:t>
      </w:r>
      <w:r w:rsidRPr="00487149">
        <w:rPr>
          <w:lang w:val="fr-FR"/>
        </w:rPr>
        <w:t xml:space="preserve">met volontairement à l’écart les visiteurs </w:t>
      </w:r>
      <w:r w:rsidR="00706BE8" w:rsidRPr="00487149">
        <w:rPr>
          <w:lang w:val="fr-FR"/>
        </w:rPr>
        <w:t>francophones</w:t>
      </w:r>
      <w:r w:rsidRPr="00487149">
        <w:rPr>
          <w:lang w:val="fr-FR"/>
        </w:rPr>
        <w:t>.</w:t>
      </w:r>
    </w:p>
    <w:p w14:paraId="1F8C2395" w14:textId="6471DC72" w:rsidR="001F701D" w:rsidRDefault="00CC1F08" w:rsidP="001F701D">
      <w:pPr>
        <w:ind w:firstLine="360"/>
        <w:rPr>
          <w:lang w:val="fr-FR"/>
        </w:rPr>
      </w:pPr>
      <w:r w:rsidRPr="00487149">
        <w:rPr>
          <w:lang w:val="fr-FR"/>
        </w:rPr>
        <w:t>A cet égard, il est évident que le Projet luxembourgeois s’affichera en trois</w:t>
      </w:r>
      <w:r w:rsidR="00706BE8" w:rsidRPr="00487149">
        <w:rPr>
          <w:lang w:val="fr-FR"/>
        </w:rPr>
        <w:t xml:space="preserve"> sinon quatre</w:t>
      </w:r>
      <w:r w:rsidRPr="00487149">
        <w:rPr>
          <w:lang w:val="fr-FR"/>
        </w:rPr>
        <w:t xml:space="preserve"> langues véhiculaires, à savoir le français, l’allemand</w:t>
      </w:r>
      <w:r w:rsidR="00706BE8" w:rsidRPr="00487149">
        <w:rPr>
          <w:lang w:val="fr-FR"/>
        </w:rPr>
        <w:t>,</w:t>
      </w:r>
      <w:r w:rsidRPr="00487149">
        <w:rPr>
          <w:lang w:val="fr-FR"/>
        </w:rPr>
        <w:t xml:space="preserve"> l’anglais</w:t>
      </w:r>
      <w:r w:rsidR="00706BE8" w:rsidRPr="00487149">
        <w:rPr>
          <w:lang w:val="fr-FR"/>
        </w:rPr>
        <w:t xml:space="preserve"> et </w:t>
      </w:r>
      <w:r w:rsidR="001F701D" w:rsidRPr="00487149">
        <w:rPr>
          <w:lang w:val="fr-FR"/>
        </w:rPr>
        <w:t>éventuellement</w:t>
      </w:r>
      <w:r w:rsidR="00706BE8" w:rsidRPr="00487149">
        <w:rPr>
          <w:lang w:val="fr-FR"/>
        </w:rPr>
        <w:t xml:space="preserve"> le </w:t>
      </w:r>
      <w:r w:rsidR="00A04901" w:rsidRPr="00487149">
        <w:rPr>
          <w:lang w:val="fr-FR"/>
        </w:rPr>
        <w:t>n</w:t>
      </w:r>
      <w:r w:rsidR="00A04901" w:rsidRPr="00487149">
        <w:rPr>
          <w:rFonts w:ascii="Arial" w:hAnsi="Arial" w:cs="Arial"/>
          <w:lang w:val="fr-FR"/>
        </w:rPr>
        <w:t>é</w:t>
      </w:r>
      <w:r w:rsidR="00A04901" w:rsidRPr="00487149">
        <w:rPr>
          <w:lang w:val="fr-FR"/>
        </w:rPr>
        <w:t>erlandais</w:t>
      </w:r>
      <w:r w:rsidR="001F701D" w:rsidRPr="00487149">
        <w:rPr>
          <w:lang w:val="fr-FR"/>
        </w:rPr>
        <w:t>, qui avec presque 9 Millions d’habitants dans la zone de chalandise, est la 3</w:t>
      </w:r>
      <w:r w:rsidR="001F701D" w:rsidRPr="00487149">
        <w:rPr>
          <w:vertAlign w:val="superscript"/>
          <w:lang w:val="fr-FR"/>
        </w:rPr>
        <w:t>e</w:t>
      </w:r>
      <w:r w:rsidR="001F701D" w:rsidRPr="00487149">
        <w:rPr>
          <w:lang w:val="fr-FR"/>
        </w:rPr>
        <w:t xml:space="preserve"> langue la plus parl</w:t>
      </w:r>
      <w:r w:rsidR="001F701D" w:rsidRPr="00487149">
        <w:rPr>
          <w:rFonts w:ascii="Arial" w:hAnsi="Arial" w:cs="Arial"/>
          <w:lang w:val="fr-FR"/>
        </w:rPr>
        <w:t>é</w:t>
      </w:r>
      <w:r w:rsidR="001F701D" w:rsidRPr="00487149">
        <w:rPr>
          <w:lang w:val="fr-FR"/>
        </w:rPr>
        <w:t>e.</w:t>
      </w:r>
    </w:p>
    <w:p w14:paraId="7DCB8BF8" w14:textId="77777777" w:rsidR="00F93B8F" w:rsidRDefault="00F93B8F" w:rsidP="001F701D">
      <w:pPr>
        <w:ind w:firstLine="360"/>
        <w:rPr>
          <w:lang w:val="fr-FR"/>
        </w:rPr>
      </w:pPr>
    </w:p>
    <w:p w14:paraId="04C59DC3" w14:textId="77777777" w:rsidR="00F93B8F" w:rsidRPr="00487149" w:rsidRDefault="00F93B8F" w:rsidP="001F701D">
      <w:pPr>
        <w:ind w:firstLine="360"/>
        <w:rPr>
          <w:lang w:val="fr-FR"/>
        </w:rPr>
      </w:pPr>
    </w:p>
    <w:p w14:paraId="77428447" w14:textId="77777777" w:rsidR="00CC1F08" w:rsidRPr="00487149" w:rsidRDefault="00A139AC" w:rsidP="00CC1F08">
      <w:pPr>
        <w:pStyle w:val="Heading2"/>
        <w:rPr>
          <w:lang w:val="fr-FR"/>
        </w:rPr>
      </w:pPr>
      <w:bookmarkStart w:id="35" w:name="_Toc247102579"/>
      <w:r w:rsidRPr="00487149">
        <w:rPr>
          <w:lang w:val="fr-FR"/>
        </w:rPr>
        <w:t>7</w:t>
      </w:r>
      <w:r w:rsidR="00CC1F08" w:rsidRPr="00487149">
        <w:rPr>
          <w:lang w:val="fr-FR"/>
        </w:rPr>
        <w:t>.4. Analyse du tourisme et de l’offre touristique</w:t>
      </w:r>
      <w:r w:rsidR="0097767F" w:rsidRPr="00487149">
        <w:rPr>
          <w:lang w:val="fr-FR"/>
        </w:rPr>
        <w:t xml:space="preserve"> avec le Parc Merveilleux</w:t>
      </w:r>
      <w:bookmarkEnd w:id="35"/>
    </w:p>
    <w:p w14:paraId="4DD9802B" w14:textId="65E46D4D" w:rsidR="00CC1F08" w:rsidRPr="00487149" w:rsidRDefault="00CC1F08" w:rsidP="00CC1F08">
      <w:pPr>
        <w:ind w:firstLine="360"/>
        <w:rPr>
          <w:lang w:val="fr-FR"/>
        </w:rPr>
      </w:pPr>
      <w:r w:rsidRPr="00487149">
        <w:rPr>
          <w:lang w:val="fr-FR"/>
        </w:rPr>
        <w:t>Les chiffres du tourisme au Luxembourg et dans la région en termes d’arrivées et de nuitées traduisent un potentiel évident. Par conséquent le Projet peut attirer les touristes déjà sur place, provenant d’autres marchés plus lointains (comme la Chine par e</w:t>
      </w:r>
      <w:r w:rsidR="00ED0F8E" w:rsidRPr="00487149">
        <w:rPr>
          <w:lang w:val="fr-FR"/>
        </w:rPr>
        <w:t>xemple) en plus des touristes d’un</w:t>
      </w:r>
      <w:r w:rsidRPr="00487149">
        <w:rPr>
          <w:lang w:val="fr-FR"/>
        </w:rPr>
        <w:t xml:space="preserve"> jour d’origine régionale. Le Luxembourg Science Center viendrait renforcer, compléter et diversifier l’offre touristique déjà existante avec une toute nouvelle attraction et dimension. Le Projet n’entre en concurrence avec aucune des attractions existantes mais enrichira la palette offerte. Il est contre-cyclique du point de vue météo, étant donné que les autres activités</w:t>
      </w:r>
      <w:r w:rsidR="00A3342E" w:rsidRPr="00487149">
        <w:rPr>
          <w:lang w:val="fr-FR"/>
        </w:rPr>
        <w:t xml:space="preserve"> de loisir</w:t>
      </w:r>
      <w:r w:rsidRPr="00487149">
        <w:rPr>
          <w:lang w:val="fr-FR"/>
        </w:rPr>
        <w:t xml:space="preserve"> sont plutôt orientées vers la saison estivale et le beau temps. Il contribuera donc à créer un environnement touristique plus attractif po</w:t>
      </w:r>
      <w:r w:rsidR="00A3342E" w:rsidRPr="00487149">
        <w:rPr>
          <w:lang w:val="fr-FR"/>
        </w:rPr>
        <w:t>ur la région du sud, le pays et</w:t>
      </w:r>
      <w:r w:rsidRPr="00487149">
        <w:rPr>
          <w:lang w:val="fr-FR"/>
        </w:rPr>
        <w:t xml:space="preserve"> à plus grande échelle, pour la région. Il s’inscrit parfaitement dans le Masterplan de l‘Office National du Tourisme. </w:t>
      </w:r>
    </w:p>
    <w:p w14:paraId="2C16CC83" w14:textId="4C08522E" w:rsidR="00CC1F08" w:rsidRPr="00487149" w:rsidRDefault="00CC1F08" w:rsidP="00CC1F08">
      <w:pPr>
        <w:ind w:firstLine="360"/>
        <w:rPr>
          <w:lang w:val="fr-FR"/>
        </w:rPr>
      </w:pPr>
      <w:r w:rsidRPr="00487149">
        <w:rPr>
          <w:lang w:val="fr-FR"/>
        </w:rPr>
        <w:t>Avec le Parc Merveilleux à Bettembourg, nous avons un établissement dans la région des Terres Rouges qui arrive à attirer de nombreux visiteurs, dont 60% sont origina</w:t>
      </w:r>
      <w:r w:rsidR="00A3342E" w:rsidRPr="00487149">
        <w:rPr>
          <w:lang w:val="fr-FR"/>
        </w:rPr>
        <w:t xml:space="preserve">ires de France et d’Allemagne. </w:t>
      </w:r>
      <w:r w:rsidRPr="00487149">
        <w:rPr>
          <w:lang w:val="fr-FR"/>
        </w:rPr>
        <w:t xml:space="preserve">Le Parc qui est fermé pendant les mois d’hiver est </w:t>
      </w:r>
      <w:r w:rsidRPr="00487149">
        <w:rPr>
          <w:lang w:val="fr-FR"/>
        </w:rPr>
        <w:lastRenderedPageBreak/>
        <w:t>en plus très dépendant de la météo pendant la période estivale. Le Science Center constituerait une alternative en cas de mauvais temps. Une collaboration entre les deux acteurs sera approfondie afin de travailler en synergie et de s’aider réciproquement. Le Parc Merveilleux est la preuve, qu’avec une offre intéressante, qui ne se limite pas à rester sur ses acquis et qui évolue constamment, on est capable de créer un pôle touristique représentatif, attirant bien au-delà de 200.000 visiteurs par an. Le potentiel de la région devient évident.</w:t>
      </w:r>
    </w:p>
    <w:p w14:paraId="01B07DBC" w14:textId="07420C40" w:rsidR="00CC1F08" w:rsidRPr="00487149" w:rsidRDefault="00CC1F08" w:rsidP="00CC1F08">
      <w:pPr>
        <w:ind w:firstLine="360"/>
        <w:rPr>
          <w:lang w:val="fr-FR"/>
        </w:rPr>
      </w:pPr>
      <w:r w:rsidRPr="00487149">
        <w:rPr>
          <w:lang w:val="fr-FR"/>
        </w:rPr>
        <w:t>En prenant en compte l’aspect économique du tourisme, nous avons retenu que le Projet peut être un moteur important. S’il est difficile de chiffrer les retombées économiques du tourisme avec précision, on sait cependant que les touristes dépens</w:t>
      </w:r>
      <w:r w:rsidR="00E531A7" w:rsidRPr="00487149">
        <w:rPr>
          <w:lang w:val="fr-FR"/>
        </w:rPr>
        <w:t>ant à plusieurs niveaux. L’HORE</w:t>
      </w:r>
      <w:r w:rsidR="00706BE8" w:rsidRPr="00487149">
        <w:rPr>
          <w:lang w:val="fr-FR"/>
        </w:rPr>
        <w:t>S</w:t>
      </w:r>
      <w:r w:rsidRPr="00487149">
        <w:rPr>
          <w:lang w:val="fr-FR"/>
        </w:rPr>
        <w:t>CA estime que dans un cas pareil un touriste de jour dépen</w:t>
      </w:r>
      <w:r w:rsidR="00E531A7" w:rsidRPr="00487149">
        <w:rPr>
          <w:lang w:val="fr-FR"/>
        </w:rPr>
        <w:t xml:space="preserve">se environ 68 EUR par jour. En </w:t>
      </w:r>
      <w:r w:rsidRPr="00487149">
        <w:rPr>
          <w:lang w:val="fr-FR"/>
        </w:rPr>
        <w:t xml:space="preserve">multipliant ce chiffre avec un nombre de visiteurs potentiels de 300.000 entrées, le Science Center pourrait générer un apport </w:t>
      </w:r>
      <w:r w:rsidR="00706BE8" w:rsidRPr="00487149">
        <w:rPr>
          <w:lang w:val="fr-FR"/>
        </w:rPr>
        <w:t>pour l’</w:t>
      </w:r>
      <w:r w:rsidR="00706BE8" w:rsidRPr="00487149">
        <w:rPr>
          <w:rFonts w:ascii="Arial" w:hAnsi="Arial"/>
          <w:lang w:val="fr-FR"/>
        </w:rPr>
        <w:t>é</w:t>
      </w:r>
      <w:r w:rsidR="00706BE8" w:rsidRPr="00487149">
        <w:rPr>
          <w:lang w:val="fr-FR"/>
        </w:rPr>
        <w:t xml:space="preserve">conomie du pays </w:t>
      </w:r>
      <w:r w:rsidRPr="00487149">
        <w:rPr>
          <w:lang w:val="fr-FR"/>
        </w:rPr>
        <w:t>de quelque</w:t>
      </w:r>
      <w:r w:rsidR="00E531A7" w:rsidRPr="00487149">
        <w:rPr>
          <w:lang w:val="fr-FR"/>
        </w:rPr>
        <w:t>s</w:t>
      </w:r>
      <w:r w:rsidRPr="00487149">
        <w:rPr>
          <w:lang w:val="fr-FR"/>
        </w:rPr>
        <w:t xml:space="preserve"> 20 millions d’euros par an. La restauration, l’hôtellerie, les commerces et magasins, les stations de service et les transports bénéficieraient ainsi des retombées économiques du Projet.</w:t>
      </w:r>
    </w:p>
    <w:p w14:paraId="6AD434FD" w14:textId="1E2F0052" w:rsidR="00A1269A" w:rsidRPr="00487149" w:rsidRDefault="00CC1F08" w:rsidP="00CC1F08">
      <w:pPr>
        <w:ind w:firstLine="360"/>
        <w:rPr>
          <w:lang w:val="fr-FR"/>
        </w:rPr>
      </w:pPr>
      <w:r w:rsidRPr="00487149">
        <w:rPr>
          <w:lang w:val="fr-FR"/>
        </w:rPr>
        <w:t xml:space="preserve">On arrive donc à conclure que Le Luxembourg Science Center, à produit offert équivalent aux autres </w:t>
      </w:r>
      <w:r w:rsidR="007105BA">
        <w:rPr>
          <w:lang w:val="fr-FR"/>
        </w:rPr>
        <w:t>s</w:t>
      </w:r>
      <w:r w:rsidRPr="00487149">
        <w:rPr>
          <w:lang w:val="fr-FR"/>
        </w:rPr>
        <w:t xml:space="preserve">cience </w:t>
      </w:r>
      <w:r w:rsidR="007105BA">
        <w:rPr>
          <w:lang w:val="fr-FR"/>
        </w:rPr>
        <w:t>c</w:t>
      </w:r>
      <w:r w:rsidRPr="00487149">
        <w:rPr>
          <w:lang w:val="fr-FR"/>
        </w:rPr>
        <w:t xml:space="preserve">enters européens, peut égaliser voire même excéder leurs résultats en termes de visiteurs.  </w:t>
      </w:r>
      <w:r w:rsidR="00A1269A" w:rsidRPr="00487149">
        <w:rPr>
          <w:lang w:val="fr-FR"/>
        </w:rPr>
        <w:br w:type="page"/>
      </w:r>
    </w:p>
    <w:bookmarkStart w:id="36" w:name="_Toc247102580" w:displacedByCustomXml="next"/>
    <w:sdt>
      <w:sdtPr>
        <w:rPr>
          <w:rFonts w:asciiTheme="minorHAnsi" w:eastAsiaTheme="minorHAnsi" w:hAnsiTheme="minorHAnsi" w:cstheme="minorBidi"/>
          <w:b w:val="0"/>
          <w:bCs w:val="0"/>
          <w:i w:val="0"/>
          <w:iCs w:val="0"/>
          <w:sz w:val="24"/>
          <w:szCs w:val="22"/>
          <w:lang w:val="fr-FR"/>
        </w:rPr>
        <w:id w:val="-1585064368"/>
        <w:docPartObj>
          <w:docPartGallery w:val="Bibliographies"/>
          <w:docPartUnique/>
        </w:docPartObj>
      </w:sdtPr>
      <w:sdtEndPr/>
      <w:sdtContent>
        <w:p w14:paraId="6A01C7BE" w14:textId="77777777" w:rsidR="009B4998" w:rsidRPr="00487149" w:rsidRDefault="009B4998" w:rsidP="009B4998">
          <w:pPr>
            <w:pStyle w:val="Heading1"/>
            <w:rPr>
              <w:lang w:val="fr-FR"/>
            </w:rPr>
          </w:pPr>
          <w:r w:rsidRPr="00487149">
            <w:rPr>
              <w:lang w:val="fr-FR"/>
            </w:rPr>
            <w:t>Bibliographie</w:t>
          </w:r>
          <w:bookmarkEnd w:id="36"/>
        </w:p>
        <w:sdt>
          <w:sdtPr>
            <w:rPr>
              <w:lang w:val="fr-FR"/>
            </w:rPr>
            <w:id w:val="111145805"/>
            <w:bibliography/>
          </w:sdtPr>
          <w:sdtContent>
            <w:p w14:paraId="6158C247" w14:textId="77777777" w:rsidR="00A139AC" w:rsidRPr="00487149" w:rsidRDefault="009B4998" w:rsidP="00A139AC">
              <w:pPr>
                <w:pStyle w:val="Bibliography"/>
                <w:ind w:left="720" w:hanging="720"/>
                <w:rPr>
                  <w:noProof/>
                  <w:lang w:val="fr-FR"/>
                </w:rPr>
              </w:pPr>
              <w:r w:rsidRPr="00487149">
                <w:rPr>
                  <w:lang w:val="fr-FR"/>
                </w:rPr>
                <w:fldChar w:fldCharType="begin"/>
              </w:r>
              <w:r w:rsidRPr="00487149">
                <w:rPr>
                  <w:lang w:val="fr-FR"/>
                </w:rPr>
                <w:instrText>BIBLIOGRAPHY</w:instrText>
              </w:r>
              <w:r w:rsidRPr="00487149">
                <w:rPr>
                  <w:lang w:val="fr-FR"/>
                </w:rPr>
                <w:fldChar w:fldCharType="separate"/>
              </w:r>
              <w:r w:rsidR="00A139AC" w:rsidRPr="00487149">
                <w:rPr>
                  <w:noProof/>
                  <w:lang w:val="fr-FR"/>
                </w:rPr>
                <w:t xml:space="preserve">Allen, S. (2004). Designs for learning: Studying Science Museum exhibits that do more than entertain. </w:t>
              </w:r>
              <w:r w:rsidR="00A139AC" w:rsidRPr="00487149">
                <w:rPr>
                  <w:i/>
                  <w:iCs/>
                  <w:noProof/>
                  <w:lang w:val="fr-FR"/>
                </w:rPr>
                <w:t>Wiley Periodicals</w:t>
              </w:r>
              <w:r w:rsidR="00A139AC" w:rsidRPr="00487149">
                <w:rPr>
                  <w:noProof/>
                  <w:lang w:val="fr-FR"/>
                </w:rPr>
                <w:t>, D01 10.1002.</w:t>
              </w:r>
            </w:p>
            <w:p w14:paraId="2521FA1B" w14:textId="77777777" w:rsidR="00A139AC" w:rsidRPr="00487149" w:rsidRDefault="00A139AC" w:rsidP="00A139AC">
              <w:pPr>
                <w:pStyle w:val="Bibliography"/>
                <w:ind w:left="720" w:hanging="720"/>
                <w:rPr>
                  <w:noProof/>
                  <w:lang w:val="fr-FR"/>
                </w:rPr>
              </w:pPr>
              <w:r w:rsidRPr="00487149">
                <w:rPr>
                  <w:noProof/>
                  <w:lang w:val="fr-FR"/>
                </w:rPr>
                <w:t xml:space="preserve">Blud, M. (1990 a). Social Interaction and Learning Among Family Groups Visiting a Museum. </w:t>
              </w:r>
              <w:r w:rsidRPr="00487149">
                <w:rPr>
                  <w:i/>
                  <w:iCs/>
                  <w:noProof/>
                  <w:lang w:val="fr-FR"/>
                </w:rPr>
                <w:t>Museum Management and Curatorship</w:t>
              </w:r>
              <w:r w:rsidRPr="00487149">
                <w:rPr>
                  <w:noProof/>
                  <w:lang w:val="fr-FR"/>
                </w:rPr>
                <w:t>, 43-51.</w:t>
              </w:r>
            </w:p>
            <w:p w14:paraId="2384AF42" w14:textId="77777777" w:rsidR="00A139AC" w:rsidRPr="00487149" w:rsidRDefault="00A139AC" w:rsidP="00A139AC">
              <w:pPr>
                <w:pStyle w:val="Bibliography"/>
                <w:ind w:left="720" w:hanging="720"/>
                <w:rPr>
                  <w:noProof/>
                  <w:lang w:val="fr-FR"/>
                </w:rPr>
              </w:pPr>
              <w:r w:rsidRPr="00487149">
                <w:rPr>
                  <w:noProof/>
                  <w:lang w:val="fr-FR"/>
                </w:rPr>
                <w:t xml:space="preserve">Blud, M. (1990 b). Sons ans Daugthers, Observations on the Way Families Interact During a Museum Visit. </w:t>
              </w:r>
              <w:r w:rsidRPr="00487149">
                <w:rPr>
                  <w:i/>
                  <w:iCs/>
                  <w:noProof/>
                  <w:lang w:val="fr-FR"/>
                </w:rPr>
                <w:t>Museum Management and Curatorship</w:t>
              </w:r>
              <w:r w:rsidRPr="00487149">
                <w:rPr>
                  <w:noProof/>
                  <w:lang w:val="fr-FR"/>
                </w:rPr>
                <w:t>, 257-264.</w:t>
              </w:r>
            </w:p>
            <w:p w14:paraId="34443B76" w14:textId="77777777" w:rsidR="00A139AC" w:rsidRPr="00487149" w:rsidRDefault="00A139AC" w:rsidP="00A139AC">
              <w:pPr>
                <w:pStyle w:val="Bibliography"/>
                <w:ind w:left="720" w:hanging="720"/>
                <w:rPr>
                  <w:noProof/>
                  <w:lang w:val="fr-FR"/>
                </w:rPr>
              </w:pPr>
              <w:r w:rsidRPr="00487149">
                <w:rPr>
                  <w:noProof/>
                  <w:lang w:val="fr-FR"/>
                </w:rPr>
                <w:t xml:space="preserve">Brown, C. (1995). Marketing the Most of Familiy Visits: Some Observations of Parents with Children in a Museum. </w:t>
              </w:r>
              <w:r w:rsidRPr="00487149">
                <w:rPr>
                  <w:i/>
                  <w:iCs/>
                  <w:noProof/>
                  <w:lang w:val="fr-FR"/>
                </w:rPr>
                <w:t>Museum Management and Curatorship</w:t>
              </w:r>
              <w:r w:rsidRPr="00487149">
                <w:rPr>
                  <w:noProof/>
                  <w:lang w:val="fr-FR"/>
                </w:rPr>
                <w:t>, 65-71.</w:t>
              </w:r>
            </w:p>
            <w:p w14:paraId="38A9F875" w14:textId="77777777" w:rsidR="00A139AC" w:rsidRPr="00487149" w:rsidRDefault="00A139AC" w:rsidP="00A139AC">
              <w:pPr>
                <w:pStyle w:val="Bibliography"/>
                <w:ind w:left="720" w:hanging="720"/>
                <w:rPr>
                  <w:noProof/>
                  <w:lang w:val="fr-FR"/>
                </w:rPr>
              </w:pPr>
              <w:r w:rsidRPr="00487149">
                <w:rPr>
                  <w:noProof/>
                  <w:lang w:val="fr-FR"/>
                </w:rPr>
                <w:t xml:space="preserve">Crié, D. (2002). </w:t>
              </w:r>
              <w:r w:rsidRPr="00487149">
                <w:rPr>
                  <w:i/>
                  <w:iCs/>
                  <w:noProof/>
                  <w:lang w:val="fr-FR"/>
                </w:rPr>
                <w:t>La relation client : fidélité, fidélisation, produits fidélisants.</w:t>
              </w:r>
              <w:r w:rsidRPr="00487149">
                <w:rPr>
                  <w:noProof/>
                  <w:lang w:val="fr-FR"/>
                </w:rPr>
                <w:t xml:space="preserve"> Paris: éditions Vuibert.</w:t>
              </w:r>
            </w:p>
            <w:p w14:paraId="6BAD6B21" w14:textId="77777777" w:rsidR="00A139AC" w:rsidRPr="00487149" w:rsidRDefault="00A139AC" w:rsidP="00A139AC">
              <w:pPr>
                <w:pStyle w:val="Bibliography"/>
                <w:ind w:left="720" w:hanging="720"/>
                <w:rPr>
                  <w:noProof/>
                  <w:lang w:val="fr-FR"/>
                </w:rPr>
              </w:pPr>
              <w:r w:rsidRPr="00487149">
                <w:rPr>
                  <w:noProof/>
                  <w:lang w:val="fr-FR"/>
                </w:rPr>
                <w:t xml:space="preserve">Crowley, K., Callanan, M., Tenenbaum, H., &amp; Allen, E. (2000). Parents Explain More Often to Boys than to Girls During Shared Scientific Thinking. </w:t>
              </w:r>
              <w:r w:rsidRPr="00487149">
                <w:rPr>
                  <w:i/>
                  <w:iCs/>
                  <w:noProof/>
                  <w:lang w:val="fr-FR"/>
                </w:rPr>
                <w:t>Psychological Science</w:t>
              </w:r>
              <w:r w:rsidRPr="00487149">
                <w:rPr>
                  <w:noProof/>
                  <w:lang w:val="fr-FR"/>
                </w:rPr>
                <w:t>, 258-261.</w:t>
              </w:r>
            </w:p>
            <w:p w14:paraId="76F3CDE4" w14:textId="77777777" w:rsidR="00A139AC" w:rsidRPr="00487149" w:rsidRDefault="00A139AC" w:rsidP="00A139AC">
              <w:pPr>
                <w:pStyle w:val="Bibliography"/>
                <w:ind w:left="720" w:hanging="720"/>
                <w:rPr>
                  <w:noProof/>
                  <w:lang w:val="fr-FR"/>
                </w:rPr>
              </w:pPr>
              <w:r w:rsidRPr="00487149">
                <w:rPr>
                  <w:noProof/>
                  <w:lang w:val="fr-FR"/>
                </w:rPr>
                <w:t xml:space="preserve">Falk, J., &amp; Stroksdieck, M. (2005, September). Using the contextual model of learning to understand visitor learning from a science center exhibition. </w:t>
              </w:r>
              <w:r w:rsidRPr="00487149">
                <w:rPr>
                  <w:i/>
                  <w:iCs/>
                  <w:noProof/>
                  <w:lang w:val="fr-FR"/>
                </w:rPr>
                <w:t>Science Education</w:t>
              </w:r>
              <w:r w:rsidR="00C34C0E" w:rsidRPr="00487149">
                <w:rPr>
                  <w:noProof/>
                  <w:lang w:val="fr-FR"/>
                </w:rPr>
                <w:t>,</w:t>
              </w:r>
              <w:r w:rsidRPr="00487149">
                <w:rPr>
                  <w:noProof/>
                  <w:lang w:val="fr-FR"/>
                </w:rPr>
                <w:t xml:space="preserve"> 744–778.</w:t>
              </w:r>
            </w:p>
            <w:p w14:paraId="022E9C3E" w14:textId="77777777" w:rsidR="00A139AC" w:rsidRPr="00487149" w:rsidRDefault="00A139AC" w:rsidP="00A139AC">
              <w:pPr>
                <w:pStyle w:val="Bibliography"/>
                <w:ind w:left="720" w:hanging="720"/>
                <w:rPr>
                  <w:noProof/>
                  <w:lang w:val="fr-FR"/>
                </w:rPr>
              </w:pPr>
              <w:r w:rsidRPr="00487149">
                <w:rPr>
                  <w:noProof/>
                  <w:lang w:val="fr-FR"/>
                </w:rPr>
                <w:t xml:space="preserve">Gnoth, J. (1997). Tourism Motivation and expectation formation. </w:t>
              </w:r>
              <w:r w:rsidRPr="00487149">
                <w:rPr>
                  <w:i/>
                  <w:iCs/>
                  <w:noProof/>
                  <w:lang w:val="fr-FR"/>
                </w:rPr>
                <w:t>Annals of Tourism Research</w:t>
              </w:r>
              <w:r w:rsidRPr="00487149">
                <w:rPr>
                  <w:noProof/>
                  <w:lang w:val="fr-FR"/>
                </w:rPr>
                <w:t>, 283-304.</w:t>
              </w:r>
            </w:p>
            <w:p w14:paraId="512CA61A" w14:textId="77777777" w:rsidR="00A139AC" w:rsidRPr="00487149" w:rsidRDefault="00A139AC" w:rsidP="00A139AC">
              <w:pPr>
                <w:pStyle w:val="Bibliography"/>
                <w:ind w:left="720" w:hanging="720"/>
                <w:rPr>
                  <w:noProof/>
                  <w:lang w:val="fr-FR"/>
                </w:rPr>
              </w:pPr>
              <w:r w:rsidRPr="00487149">
                <w:rPr>
                  <w:noProof/>
                  <w:lang w:val="fr-FR"/>
                </w:rPr>
                <w:t xml:space="preserve">Kropf, M. (1991). The Use of a Computer-Based Museum Exhibit: A Study of Family Discussions and Interactions. </w:t>
              </w:r>
              <w:r w:rsidRPr="00487149">
                <w:rPr>
                  <w:i/>
                  <w:iCs/>
                  <w:noProof/>
                  <w:lang w:val="fr-FR"/>
                </w:rPr>
                <w:t>PhD Dissertation New York University</w:t>
              </w:r>
              <w:r w:rsidRPr="00487149">
                <w:rPr>
                  <w:noProof/>
                  <w:lang w:val="fr-FR"/>
                </w:rPr>
                <w:t>.</w:t>
              </w:r>
            </w:p>
            <w:p w14:paraId="38ED1A66" w14:textId="77777777" w:rsidR="00A139AC" w:rsidRPr="00487149" w:rsidRDefault="00A139AC" w:rsidP="00A139AC">
              <w:pPr>
                <w:pStyle w:val="Bibliography"/>
                <w:ind w:left="720" w:hanging="720"/>
                <w:rPr>
                  <w:noProof/>
                  <w:lang w:val="fr-FR"/>
                </w:rPr>
              </w:pPr>
              <w:r w:rsidRPr="00487149">
                <w:rPr>
                  <w:noProof/>
                  <w:lang w:val="fr-FR"/>
                </w:rPr>
                <w:t xml:space="preserve">Le Marec, J. (1993). L'interactivité, rencontre entre visiteurs et concepteurs. </w:t>
              </w:r>
              <w:r w:rsidRPr="00487149">
                <w:rPr>
                  <w:i/>
                  <w:iCs/>
                  <w:noProof/>
                  <w:lang w:val="fr-FR"/>
                </w:rPr>
                <w:t>Publics et musées</w:t>
              </w:r>
              <w:r w:rsidRPr="00487149">
                <w:rPr>
                  <w:noProof/>
                  <w:lang w:val="fr-FR"/>
                </w:rPr>
                <w:t>, 91-109.</w:t>
              </w:r>
            </w:p>
            <w:p w14:paraId="7B1A9B8F" w14:textId="77777777" w:rsidR="00A139AC" w:rsidRPr="00487149" w:rsidRDefault="00A139AC" w:rsidP="00A139AC">
              <w:pPr>
                <w:pStyle w:val="Bibliography"/>
                <w:ind w:left="720" w:hanging="720"/>
                <w:rPr>
                  <w:noProof/>
                  <w:lang w:val="fr-FR"/>
                </w:rPr>
              </w:pPr>
              <w:r w:rsidRPr="00487149">
                <w:rPr>
                  <w:noProof/>
                  <w:lang w:val="fr-FR"/>
                </w:rPr>
                <w:t xml:space="preserve">Lehu, J.-M. (2004). </w:t>
              </w:r>
              <w:r w:rsidRPr="00487149">
                <w:rPr>
                  <w:i/>
                  <w:iCs/>
                  <w:noProof/>
                  <w:lang w:val="fr-FR"/>
                </w:rPr>
                <w:t>L'encyclopédie du marketing.</w:t>
              </w:r>
              <w:r w:rsidRPr="00487149">
                <w:rPr>
                  <w:noProof/>
                  <w:lang w:val="fr-FR"/>
                </w:rPr>
                <w:t xml:space="preserve"> Paris: Editions d'Organisation.</w:t>
              </w:r>
            </w:p>
            <w:p w14:paraId="46CEBB5A" w14:textId="77777777" w:rsidR="00A139AC" w:rsidRPr="00487149" w:rsidRDefault="00A139AC" w:rsidP="00A139AC">
              <w:pPr>
                <w:pStyle w:val="Bibliography"/>
                <w:ind w:left="720" w:hanging="720"/>
                <w:rPr>
                  <w:noProof/>
                  <w:lang w:val="fr-FR"/>
                </w:rPr>
              </w:pPr>
              <w:r w:rsidRPr="00487149">
                <w:rPr>
                  <w:noProof/>
                  <w:lang w:val="fr-FR"/>
                </w:rPr>
                <w:lastRenderedPageBreak/>
                <w:t xml:space="preserve">Mc Manus, P. (1994). Families in Museums. </w:t>
              </w:r>
              <w:r w:rsidRPr="00487149">
                <w:rPr>
                  <w:i/>
                  <w:iCs/>
                  <w:noProof/>
                  <w:lang w:val="fr-FR"/>
                </w:rPr>
                <w:t>Towards the Museums of the Future, New European Perspectives</w:t>
              </w:r>
              <w:r w:rsidRPr="00487149">
                <w:rPr>
                  <w:noProof/>
                  <w:lang w:val="fr-FR"/>
                </w:rPr>
                <w:t>, 81-97.</w:t>
              </w:r>
            </w:p>
            <w:p w14:paraId="03F65606" w14:textId="77777777" w:rsidR="00A139AC" w:rsidRPr="00487149" w:rsidRDefault="00A139AC" w:rsidP="00A139AC">
              <w:pPr>
                <w:pStyle w:val="Bibliography"/>
                <w:ind w:left="720" w:hanging="720"/>
                <w:rPr>
                  <w:noProof/>
                  <w:lang w:val="fr-FR"/>
                </w:rPr>
              </w:pPr>
              <w:r w:rsidRPr="00487149">
                <w:rPr>
                  <w:noProof/>
                  <w:lang w:val="fr-FR"/>
                </w:rPr>
                <w:t xml:space="preserve">Persson, P.-E. (2000). Science centers are thriving and going strong! </w:t>
              </w:r>
              <w:r w:rsidRPr="00487149">
                <w:rPr>
                  <w:i/>
                  <w:iCs/>
                  <w:noProof/>
                  <w:lang w:val="fr-FR"/>
                </w:rPr>
                <w:t>Public Understanding of Science October</w:t>
              </w:r>
              <w:r w:rsidRPr="00487149">
                <w:rPr>
                  <w:noProof/>
                  <w:lang w:val="fr-FR"/>
                </w:rPr>
                <w:t>, 449-460.</w:t>
              </w:r>
            </w:p>
            <w:p w14:paraId="1C4ECDFE" w14:textId="77777777" w:rsidR="00A139AC" w:rsidRPr="00487149" w:rsidRDefault="00A139AC" w:rsidP="00A139AC">
              <w:pPr>
                <w:pStyle w:val="Bibliography"/>
                <w:ind w:left="720" w:hanging="720"/>
                <w:rPr>
                  <w:noProof/>
                  <w:lang w:val="fr-FR"/>
                </w:rPr>
              </w:pPr>
              <w:r w:rsidRPr="00487149">
                <w:rPr>
                  <w:noProof/>
                  <w:lang w:val="fr-FR"/>
                </w:rPr>
                <w:t xml:space="preserve">Petr, C. (2010). </w:t>
              </w:r>
              <w:r w:rsidRPr="00487149">
                <w:rPr>
                  <w:i/>
                  <w:iCs/>
                  <w:noProof/>
                  <w:lang w:val="fr-FR"/>
                </w:rPr>
                <w:t>Marketing du Tourisme.</w:t>
              </w:r>
              <w:r w:rsidRPr="00487149">
                <w:rPr>
                  <w:noProof/>
                  <w:lang w:val="fr-FR"/>
                </w:rPr>
                <w:t xml:space="preserve"> Paris: Dunod.</w:t>
              </w:r>
            </w:p>
            <w:p w14:paraId="16414A64" w14:textId="77777777" w:rsidR="00A139AC" w:rsidRPr="00487149" w:rsidRDefault="00A139AC" w:rsidP="00A139AC">
              <w:pPr>
                <w:pStyle w:val="Bibliography"/>
                <w:ind w:left="720" w:hanging="720"/>
                <w:rPr>
                  <w:noProof/>
                  <w:lang w:val="fr-FR"/>
                </w:rPr>
              </w:pPr>
              <w:r w:rsidRPr="00487149">
                <w:rPr>
                  <w:noProof/>
                  <w:lang w:val="fr-FR"/>
                </w:rPr>
                <w:t xml:space="preserve">Robert, S. (1990). Science Museums as Environments for learning. </w:t>
              </w:r>
              <w:r w:rsidRPr="00487149">
                <w:rPr>
                  <w:i/>
                  <w:iCs/>
                  <w:noProof/>
                  <w:lang w:val="fr-FR"/>
                </w:rPr>
                <w:t>Physics Today</w:t>
              </w:r>
              <w:r w:rsidRPr="00487149">
                <w:rPr>
                  <w:noProof/>
                  <w:lang w:val="fr-FR"/>
                </w:rPr>
                <w:t>, vol. 43, no. 11, p.50-56.</w:t>
              </w:r>
            </w:p>
            <w:p w14:paraId="61CF8BE2" w14:textId="77777777" w:rsidR="00A139AC" w:rsidRPr="00487149" w:rsidRDefault="00A139AC" w:rsidP="00A139AC">
              <w:pPr>
                <w:pStyle w:val="Bibliography"/>
                <w:ind w:left="720" w:hanging="720"/>
                <w:rPr>
                  <w:noProof/>
                  <w:lang w:val="fr-FR"/>
                </w:rPr>
              </w:pPr>
              <w:r w:rsidRPr="00487149">
                <w:rPr>
                  <w:noProof/>
                  <w:lang w:val="fr-FR"/>
                </w:rPr>
                <w:t xml:space="preserve">Stafford, J. (1995). </w:t>
              </w:r>
              <w:r w:rsidRPr="00487149">
                <w:rPr>
                  <w:i/>
                  <w:iCs/>
                  <w:noProof/>
                  <w:lang w:val="fr-FR"/>
                </w:rPr>
                <w:t>Microéconomie du Tourisme.</w:t>
              </w:r>
              <w:r w:rsidRPr="00487149">
                <w:rPr>
                  <w:noProof/>
                  <w:lang w:val="fr-FR"/>
                </w:rPr>
                <w:t xml:space="preserve"> Québec: Presses Universitaires du Québec.</w:t>
              </w:r>
            </w:p>
            <w:p w14:paraId="723647B9" w14:textId="77777777" w:rsidR="00A139AC" w:rsidRPr="00487149" w:rsidRDefault="00A139AC" w:rsidP="00A139AC">
              <w:pPr>
                <w:pStyle w:val="Bibliography"/>
                <w:ind w:left="720" w:hanging="720"/>
                <w:rPr>
                  <w:noProof/>
                  <w:lang w:val="fr-FR"/>
                </w:rPr>
              </w:pPr>
              <w:r w:rsidRPr="00487149">
                <w:rPr>
                  <w:noProof/>
                  <w:lang w:val="fr-FR"/>
                </w:rPr>
                <w:t xml:space="preserve">Stevenson, J. (1991). The Long-Term Impactof Interactive Exibits. </w:t>
              </w:r>
              <w:r w:rsidRPr="00487149">
                <w:rPr>
                  <w:i/>
                  <w:iCs/>
                  <w:noProof/>
                  <w:lang w:val="fr-FR"/>
                </w:rPr>
                <w:t>International Journal of Science Education</w:t>
              </w:r>
              <w:r w:rsidRPr="00487149">
                <w:rPr>
                  <w:noProof/>
                  <w:lang w:val="fr-FR"/>
                </w:rPr>
                <w:t>, 521-531.</w:t>
              </w:r>
            </w:p>
            <w:p w14:paraId="276A7041" w14:textId="77777777" w:rsidR="00A139AC" w:rsidRPr="00487149" w:rsidRDefault="00A139AC" w:rsidP="00A139AC">
              <w:pPr>
                <w:pStyle w:val="Bibliography"/>
                <w:ind w:left="720" w:hanging="720"/>
                <w:rPr>
                  <w:noProof/>
                  <w:lang w:val="fr-FR"/>
                </w:rPr>
              </w:pPr>
              <w:r w:rsidRPr="00487149">
                <w:rPr>
                  <w:noProof/>
                  <w:lang w:val="fr-FR"/>
                </w:rPr>
                <w:t xml:space="preserve">Tobelem, J.-M. (1992). De l'approche marketing dans les musées. </w:t>
              </w:r>
              <w:r w:rsidRPr="00487149">
                <w:rPr>
                  <w:i/>
                  <w:iCs/>
                  <w:noProof/>
                  <w:lang w:val="fr-FR"/>
                </w:rPr>
                <w:t>Publics et Musées</w:t>
              </w:r>
              <w:r w:rsidRPr="00487149">
                <w:rPr>
                  <w:noProof/>
                  <w:lang w:val="fr-FR"/>
                </w:rPr>
                <w:t>, pp. 49-70.</w:t>
              </w:r>
            </w:p>
            <w:p w14:paraId="396144C1" w14:textId="77777777" w:rsidR="00A139AC" w:rsidRPr="00487149" w:rsidRDefault="00A139AC" w:rsidP="00A139AC">
              <w:pPr>
                <w:pStyle w:val="Bibliography"/>
                <w:ind w:left="720" w:hanging="720"/>
                <w:rPr>
                  <w:noProof/>
                  <w:lang w:val="fr-FR"/>
                </w:rPr>
              </w:pPr>
              <w:r w:rsidRPr="00487149">
                <w:rPr>
                  <w:noProof/>
                  <w:lang w:val="fr-FR"/>
                </w:rPr>
                <w:t xml:space="preserve">Vodoz, L., &amp; Jemelin, C. (2004). </w:t>
              </w:r>
              <w:r w:rsidRPr="00487149">
                <w:rPr>
                  <w:i/>
                  <w:iCs/>
                  <w:noProof/>
                  <w:lang w:val="fr-FR"/>
                </w:rPr>
                <w:t>Les territoires de la mobilité: l'aire du temps.</w:t>
              </w:r>
              <w:r w:rsidRPr="00487149">
                <w:rPr>
                  <w:noProof/>
                  <w:lang w:val="fr-FR"/>
                </w:rPr>
                <w:t xml:space="preserve"> Lausanne: Presses polytechniques et universitaires romandes.</w:t>
              </w:r>
            </w:p>
            <w:p w14:paraId="63978377" w14:textId="77777777" w:rsidR="009B4998" w:rsidRPr="00487149" w:rsidRDefault="009B4998" w:rsidP="00A139AC">
              <w:pPr>
                <w:rPr>
                  <w:lang w:val="fr-FR"/>
                </w:rPr>
              </w:pPr>
              <w:r w:rsidRPr="00487149">
                <w:rPr>
                  <w:b/>
                  <w:bCs/>
                  <w:lang w:val="fr-FR"/>
                </w:rPr>
                <w:fldChar w:fldCharType="end"/>
              </w:r>
            </w:p>
          </w:sdtContent>
        </w:sdt>
      </w:sdtContent>
    </w:sdt>
    <w:p w14:paraId="469B66E3" w14:textId="77777777" w:rsidR="009B4998" w:rsidRPr="00487149" w:rsidRDefault="009B4998" w:rsidP="009B4998">
      <w:pPr>
        <w:spacing w:line="480" w:lineRule="auto"/>
        <w:ind w:firstLine="360"/>
        <w:jc w:val="left"/>
        <w:rPr>
          <w:lang w:val="fr-FR"/>
        </w:rPr>
      </w:pPr>
      <w:r w:rsidRPr="00487149">
        <w:rPr>
          <w:lang w:val="fr-FR"/>
        </w:rPr>
        <w:br w:type="page"/>
      </w:r>
    </w:p>
    <w:p w14:paraId="0E8F7727" w14:textId="77777777" w:rsidR="0068558E" w:rsidRPr="00487149" w:rsidRDefault="0068558E" w:rsidP="0068558E">
      <w:pPr>
        <w:pStyle w:val="Heading1"/>
        <w:rPr>
          <w:lang w:val="fr-FR"/>
        </w:rPr>
      </w:pPr>
      <w:bookmarkStart w:id="37" w:name="_Toc247102581"/>
      <w:r w:rsidRPr="00487149">
        <w:rPr>
          <w:lang w:val="fr-FR"/>
        </w:rPr>
        <w:lastRenderedPageBreak/>
        <w:t>Annexes</w:t>
      </w:r>
      <w:bookmarkEnd w:id="37"/>
    </w:p>
    <w:p w14:paraId="0234F0BD" w14:textId="3D1D3D8B" w:rsidR="00750AC6" w:rsidRDefault="00750AC6" w:rsidP="007E102A">
      <w:pPr>
        <w:pStyle w:val="ListParagraph"/>
        <w:numPr>
          <w:ilvl w:val="0"/>
          <w:numId w:val="18"/>
        </w:numPr>
        <w:spacing w:line="480" w:lineRule="auto"/>
        <w:jc w:val="left"/>
        <w:rPr>
          <w:lang w:val="fr-FR"/>
        </w:rPr>
      </w:pPr>
      <w:r w:rsidRPr="00750AC6">
        <w:rPr>
          <w:lang w:val="fr-FR"/>
        </w:rPr>
        <w:t>Analyse statistique</w:t>
      </w:r>
    </w:p>
    <w:p w14:paraId="281539A5" w14:textId="2304956C" w:rsidR="00756053" w:rsidRDefault="0050339E" w:rsidP="007E102A">
      <w:pPr>
        <w:pStyle w:val="ListParagraph"/>
        <w:numPr>
          <w:ilvl w:val="1"/>
          <w:numId w:val="18"/>
        </w:numPr>
        <w:spacing w:line="480" w:lineRule="auto"/>
        <w:jc w:val="left"/>
        <w:rPr>
          <w:lang w:val="fr-FR"/>
        </w:rPr>
      </w:pPr>
      <w:r>
        <w:rPr>
          <w:lang w:val="fr-FR"/>
        </w:rPr>
        <w:t>Conclusions générales de l’analyse des zones de chalandise</w:t>
      </w:r>
    </w:p>
    <w:p w14:paraId="1A5EA511" w14:textId="6F34D536" w:rsidR="0050339E" w:rsidRDefault="0050339E" w:rsidP="007E102A">
      <w:pPr>
        <w:pStyle w:val="ListParagraph"/>
        <w:numPr>
          <w:ilvl w:val="2"/>
          <w:numId w:val="18"/>
        </w:numPr>
        <w:spacing w:line="480" w:lineRule="auto"/>
        <w:jc w:val="left"/>
        <w:rPr>
          <w:lang w:val="fr-FR"/>
        </w:rPr>
      </w:pPr>
      <w:r>
        <w:rPr>
          <w:lang w:val="fr-FR"/>
        </w:rPr>
        <w:t>Analyse comparative détaillée</w:t>
      </w:r>
    </w:p>
    <w:p w14:paraId="01E51579" w14:textId="4A7F37BF" w:rsidR="0050339E" w:rsidRDefault="0050339E" w:rsidP="007E102A">
      <w:pPr>
        <w:pStyle w:val="ListParagraph"/>
        <w:numPr>
          <w:ilvl w:val="2"/>
          <w:numId w:val="18"/>
        </w:numPr>
        <w:spacing w:line="480" w:lineRule="auto"/>
        <w:jc w:val="left"/>
        <w:rPr>
          <w:lang w:val="fr-FR"/>
        </w:rPr>
      </w:pPr>
      <w:r>
        <w:rPr>
          <w:lang w:val="fr-FR"/>
        </w:rPr>
        <w:t>Analyse par créneaux horaires</w:t>
      </w:r>
    </w:p>
    <w:p w14:paraId="0D8A6C49" w14:textId="5F76C800" w:rsidR="0050339E" w:rsidRDefault="0050339E" w:rsidP="007E102A">
      <w:pPr>
        <w:pStyle w:val="ListParagraph"/>
        <w:numPr>
          <w:ilvl w:val="2"/>
          <w:numId w:val="18"/>
        </w:numPr>
        <w:spacing w:line="480" w:lineRule="auto"/>
        <w:jc w:val="left"/>
        <w:rPr>
          <w:lang w:val="fr-FR"/>
        </w:rPr>
      </w:pPr>
      <w:r>
        <w:rPr>
          <w:lang w:val="fr-FR"/>
        </w:rPr>
        <w:t>Comparaison analytique par pays</w:t>
      </w:r>
    </w:p>
    <w:p w14:paraId="7F7812A2" w14:textId="4D4432C9" w:rsidR="0050339E" w:rsidRDefault="0050339E" w:rsidP="007E102A">
      <w:pPr>
        <w:pStyle w:val="ListParagraph"/>
        <w:numPr>
          <w:ilvl w:val="2"/>
          <w:numId w:val="18"/>
        </w:numPr>
        <w:spacing w:line="480" w:lineRule="auto"/>
        <w:jc w:val="left"/>
        <w:rPr>
          <w:lang w:val="fr-FR"/>
        </w:rPr>
      </w:pPr>
      <w:r>
        <w:rPr>
          <w:lang w:val="fr-FR"/>
        </w:rPr>
        <w:t>Méthodologie de la collecte des données</w:t>
      </w:r>
    </w:p>
    <w:p w14:paraId="4C5D25B5" w14:textId="77777777" w:rsidR="0050339E" w:rsidRDefault="0050339E" w:rsidP="007E102A">
      <w:pPr>
        <w:pStyle w:val="ListParagraph"/>
        <w:numPr>
          <w:ilvl w:val="2"/>
          <w:numId w:val="18"/>
        </w:numPr>
        <w:spacing w:line="480" w:lineRule="auto"/>
        <w:jc w:val="left"/>
        <w:rPr>
          <w:lang w:val="fr-FR"/>
        </w:rPr>
      </w:pPr>
      <w:r>
        <w:rPr>
          <w:lang w:val="fr-FR"/>
        </w:rPr>
        <w:t>Analyse linguistique des populations du Projet</w:t>
      </w:r>
    </w:p>
    <w:p w14:paraId="41E4B91F" w14:textId="77777777" w:rsidR="0050339E" w:rsidRDefault="0050339E" w:rsidP="007E102A">
      <w:pPr>
        <w:pStyle w:val="ListParagraph"/>
        <w:numPr>
          <w:ilvl w:val="1"/>
          <w:numId w:val="18"/>
        </w:numPr>
        <w:spacing w:line="480" w:lineRule="auto"/>
        <w:jc w:val="left"/>
        <w:rPr>
          <w:lang w:val="fr-FR"/>
        </w:rPr>
      </w:pPr>
      <w:r>
        <w:rPr>
          <w:lang w:val="fr-FR"/>
        </w:rPr>
        <w:t>Données statistiques de la chalandise de Differdange</w:t>
      </w:r>
    </w:p>
    <w:p w14:paraId="700A709C" w14:textId="3A7AC878" w:rsidR="00A96A4C" w:rsidRDefault="00A96A4C" w:rsidP="007E102A">
      <w:pPr>
        <w:pStyle w:val="ListParagraph"/>
        <w:numPr>
          <w:ilvl w:val="2"/>
          <w:numId w:val="18"/>
        </w:numPr>
        <w:spacing w:line="480" w:lineRule="auto"/>
        <w:jc w:val="left"/>
        <w:rPr>
          <w:lang w:val="fr-FR"/>
        </w:rPr>
      </w:pPr>
      <w:r>
        <w:rPr>
          <w:lang w:val="fr-FR"/>
        </w:rPr>
        <w:t>Luxembourg &amp; Allemagne</w:t>
      </w:r>
    </w:p>
    <w:p w14:paraId="13696B01" w14:textId="0C6354E4" w:rsidR="00A96A4C" w:rsidRDefault="00A96A4C" w:rsidP="007E102A">
      <w:pPr>
        <w:pStyle w:val="ListParagraph"/>
        <w:numPr>
          <w:ilvl w:val="3"/>
          <w:numId w:val="18"/>
        </w:numPr>
        <w:spacing w:line="480" w:lineRule="auto"/>
        <w:jc w:val="left"/>
        <w:rPr>
          <w:lang w:val="fr-FR"/>
        </w:rPr>
      </w:pPr>
      <w:r>
        <w:rPr>
          <w:lang w:val="fr-FR"/>
        </w:rPr>
        <w:t>Récapitulatif</w:t>
      </w:r>
    </w:p>
    <w:p w14:paraId="1268F474" w14:textId="1C8892DB" w:rsidR="0050339E" w:rsidRDefault="00BB2C4F" w:rsidP="007E102A">
      <w:pPr>
        <w:pStyle w:val="ListParagraph"/>
        <w:numPr>
          <w:ilvl w:val="3"/>
          <w:numId w:val="18"/>
        </w:numPr>
        <w:spacing w:line="480" w:lineRule="auto"/>
        <w:jc w:val="left"/>
        <w:rPr>
          <w:lang w:val="fr-FR"/>
        </w:rPr>
      </w:pPr>
      <w:r>
        <w:rPr>
          <w:lang w:val="fr-FR"/>
        </w:rPr>
        <w:t>Saarland</w:t>
      </w:r>
    </w:p>
    <w:p w14:paraId="03E8FEEE" w14:textId="0D5DE6D4" w:rsidR="00BB2C4F" w:rsidRDefault="00BB2C4F" w:rsidP="007E102A">
      <w:pPr>
        <w:pStyle w:val="ListParagraph"/>
        <w:numPr>
          <w:ilvl w:val="3"/>
          <w:numId w:val="18"/>
        </w:numPr>
        <w:spacing w:line="480" w:lineRule="auto"/>
        <w:jc w:val="left"/>
        <w:rPr>
          <w:lang w:val="fr-FR"/>
        </w:rPr>
      </w:pPr>
      <w:r>
        <w:rPr>
          <w:lang w:val="fr-FR"/>
        </w:rPr>
        <w:t>Rheinland-Pfalz</w:t>
      </w:r>
    </w:p>
    <w:p w14:paraId="3E769D59" w14:textId="02BDFD7F" w:rsidR="00BB2C4F" w:rsidRDefault="00BB2C4F" w:rsidP="007E102A">
      <w:pPr>
        <w:pStyle w:val="ListParagraph"/>
        <w:numPr>
          <w:ilvl w:val="3"/>
          <w:numId w:val="18"/>
        </w:numPr>
        <w:spacing w:line="480" w:lineRule="auto"/>
        <w:jc w:val="left"/>
        <w:rPr>
          <w:lang w:val="fr-FR"/>
        </w:rPr>
      </w:pPr>
      <w:r>
        <w:rPr>
          <w:lang w:val="fr-FR"/>
        </w:rPr>
        <w:t>Nordrhein-Westfalen</w:t>
      </w:r>
    </w:p>
    <w:p w14:paraId="024C6387" w14:textId="63400F88" w:rsidR="00BB2C4F" w:rsidRDefault="00BB2C4F" w:rsidP="007E102A">
      <w:pPr>
        <w:pStyle w:val="ListParagraph"/>
        <w:numPr>
          <w:ilvl w:val="3"/>
          <w:numId w:val="18"/>
        </w:numPr>
        <w:spacing w:line="480" w:lineRule="auto"/>
        <w:jc w:val="left"/>
        <w:rPr>
          <w:lang w:val="fr-FR"/>
        </w:rPr>
      </w:pPr>
      <w:r>
        <w:rPr>
          <w:lang w:val="fr-FR"/>
        </w:rPr>
        <w:t>Baden Württemberg</w:t>
      </w:r>
    </w:p>
    <w:p w14:paraId="5A19E46E" w14:textId="504081ED" w:rsidR="00BB2C4F" w:rsidRDefault="00BB2C4F" w:rsidP="007E102A">
      <w:pPr>
        <w:pStyle w:val="ListParagraph"/>
        <w:numPr>
          <w:ilvl w:val="3"/>
          <w:numId w:val="18"/>
        </w:numPr>
        <w:spacing w:line="480" w:lineRule="auto"/>
        <w:jc w:val="left"/>
        <w:rPr>
          <w:lang w:val="fr-FR"/>
        </w:rPr>
      </w:pPr>
      <w:r>
        <w:rPr>
          <w:lang w:val="fr-FR"/>
        </w:rPr>
        <w:t>Hessen</w:t>
      </w:r>
    </w:p>
    <w:p w14:paraId="2BA0BB5C" w14:textId="55C54234" w:rsidR="00BB2C4F" w:rsidRDefault="00BB2C4F" w:rsidP="007E102A">
      <w:pPr>
        <w:pStyle w:val="ListParagraph"/>
        <w:numPr>
          <w:ilvl w:val="3"/>
          <w:numId w:val="18"/>
        </w:numPr>
        <w:spacing w:line="480" w:lineRule="auto"/>
        <w:jc w:val="left"/>
        <w:rPr>
          <w:lang w:val="fr-FR"/>
        </w:rPr>
      </w:pPr>
      <w:r>
        <w:rPr>
          <w:lang w:val="fr-FR"/>
        </w:rPr>
        <w:t>Bayern</w:t>
      </w:r>
    </w:p>
    <w:p w14:paraId="0B89AE51" w14:textId="2A6F00DF" w:rsidR="00BB2C4F" w:rsidRDefault="00BB2C4F" w:rsidP="007E102A">
      <w:pPr>
        <w:pStyle w:val="ListParagraph"/>
        <w:numPr>
          <w:ilvl w:val="2"/>
          <w:numId w:val="18"/>
        </w:numPr>
        <w:spacing w:line="480" w:lineRule="auto"/>
        <w:jc w:val="left"/>
        <w:rPr>
          <w:lang w:val="fr-FR"/>
        </w:rPr>
      </w:pPr>
      <w:r>
        <w:rPr>
          <w:lang w:val="fr-FR"/>
        </w:rPr>
        <w:t>Belgique</w:t>
      </w:r>
    </w:p>
    <w:p w14:paraId="193E98A3" w14:textId="33A710BC" w:rsidR="00BB2C4F" w:rsidRDefault="00BB2C4F" w:rsidP="007E102A">
      <w:pPr>
        <w:pStyle w:val="ListParagraph"/>
        <w:numPr>
          <w:ilvl w:val="3"/>
          <w:numId w:val="18"/>
        </w:numPr>
        <w:spacing w:line="480" w:lineRule="auto"/>
        <w:jc w:val="left"/>
        <w:rPr>
          <w:lang w:val="fr-FR"/>
        </w:rPr>
      </w:pPr>
      <w:r>
        <w:rPr>
          <w:lang w:val="fr-FR"/>
        </w:rPr>
        <w:t>Récapitulatif</w:t>
      </w:r>
    </w:p>
    <w:p w14:paraId="6B7F68FE" w14:textId="4AF84B6C" w:rsidR="00BB2C4F" w:rsidRDefault="00BB2C4F" w:rsidP="007E102A">
      <w:pPr>
        <w:pStyle w:val="ListParagraph"/>
        <w:numPr>
          <w:ilvl w:val="3"/>
          <w:numId w:val="18"/>
        </w:numPr>
        <w:spacing w:line="480" w:lineRule="auto"/>
        <w:jc w:val="left"/>
        <w:rPr>
          <w:lang w:val="fr-FR"/>
        </w:rPr>
      </w:pPr>
      <w:r>
        <w:rPr>
          <w:lang w:val="fr-FR"/>
        </w:rPr>
        <w:t>Région wallonne</w:t>
      </w:r>
    </w:p>
    <w:p w14:paraId="2B39CB59" w14:textId="060D71BA" w:rsidR="00BB2C4F" w:rsidRDefault="00BB2C4F" w:rsidP="007E102A">
      <w:pPr>
        <w:pStyle w:val="ListParagraph"/>
        <w:numPr>
          <w:ilvl w:val="3"/>
          <w:numId w:val="18"/>
        </w:numPr>
        <w:spacing w:line="480" w:lineRule="auto"/>
        <w:jc w:val="left"/>
        <w:rPr>
          <w:lang w:val="fr-FR"/>
        </w:rPr>
      </w:pPr>
      <w:r>
        <w:rPr>
          <w:lang w:val="fr-FR"/>
        </w:rPr>
        <w:t>Région flamande</w:t>
      </w:r>
    </w:p>
    <w:p w14:paraId="4CD09FBF" w14:textId="540B4EE3" w:rsidR="00BB2C4F" w:rsidRDefault="00BB2C4F" w:rsidP="007E102A">
      <w:pPr>
        <w:pStyle w:val="ListParagraph"/>
        <w:numPr>
          <w:ilvl w:val="3"/>
          <w:numId w:val="18"/>
        </w:numPr>
        <w:spacing w:line="480" w:lineRule="auto"/>
        <w:jc w:val="left"/>
        <w:rPr>
          <w:lang w:val="fr-FR"/>
        </w:rPr>
      </w:pPr>
      <w:r>
        <w:rPr>
          <w:lang w:val="fr-FR"/>
        </w:rPr>
        <w:t>Bruxelles Capitale</w:t>
      </w:r>
    </w:p>
    <w:p w14:paraId="50DE4E61" w14:textId="103008A9" w:rsidR="00BB2C4F" w:rsidRDefault="00BB2C4F" w:rsidP="007E102A">
      <w:pPr>
        <w:pStyle w:val="ListParagraph"/>
        <w:numPr>
          <w:ilvl w:val="2"/>
          <w:numId w:val="18"/>
        </w:numPr>
        <w:spacing w:line="480" w:lineRule="auto"/>
        <w:jc w:val="left"/>
        <w:rPr>
          <w:lang w:val="fr-FR"/>
        </w:rPr>
      </w:pPr>
      <w:r>
        <w:rPr>
          <w:lang w:val="fr-FR"/>
        </w:rPr>
        <w:t>France</w:t>
      </w:r>
    </w:p>
    <w:p w14:paraId="3ADF56D7" w14:textId="77777777" w:rsidR="00C8440C" w:rsidRDefault="00C8440C" w:rsidP="007E102A">
      <w:pPr>
        <w:pStyle w:val="ListParagraph"/>
        <w:numPr>
          <w:ilvl w:val="3"/>
          <w:numId w:val="18"/>
        </w:numPr>
        <w:spacing w:line="480" w:lineRule="auto"/>
        <w:jc w:val="left"/>
        <w:rPr>
          <w:lang w:val="fr-FR"/>
        </w:rPr>
      </w:pPr>
      <w:r>
        <w:rPr>
          <w:lang w:val="fr-FR"/>
        </w:rPr>
        <w:t>Récapitulatif de la chalandise française</w:t>
      </w:r>
    </w:p>
    <w:p w14:paraId="7B71B900" w14:textId="219D8BE0" w:rsidR="00BB2C4F" w:rsidRDefault="00C8440C" w:rsidP="007E102A">
      <w:pPr>
        <w:pStyle w:val="ListParagraph"/>
        <w:numPr>
          <w:ilvl w:val="4"/>
          <w:numId w:val="18"/>
        </w:numPr>
        <w:spacing w:line="480" w:lineRule="auto"/>
        <w:jc w:val="left"/>
        <w:rPr>
          <w:lang w:val="fr-FR"/>
        </w:rPr>
      </w:pPr>
      <w:r>
        <w:rPr>
          <w:lang w:val="fr-FR"/>
        </w:rPr>
        <w:t xml:space="preserve">Département de l’Aisne </w:t>
      </w:r>
    </w:p>
    <w:p w14:paraId="340BDEE7" w14:textId="56B5780E" w:rsidR="00C8440C" w:rsidRDefault="00C8440C" w:rsidP="007E102A">
      <w:pPr>
        <w:pStyle w:val="ListParagraph"/>
        <w:numPr>
          <w:ilvl w:val="4"/>
          <w:numId w:val="18"/>
        </w:numPr>
        <w:spacing w:line="480" w:lineRule="auto"/>
        <w:jc w:val="left"/>
        <w:rPr>
          <w:lang w:val="fr-FR"/>
        </w:rPr>
      </w:pPr>
      <w:r>
        <w:rPr>
          <w:lang w:val="fr-FR"/>
        </w:rPr>
        <w:t>Département des Ardennes</w:t>
      </w:r>
    </w:p>
    <w:p w14:paraId="0ACB9DE3" w14:textId="0E534606" w:rsidR="00C8440C" w:rsidRDefault="00C8440C" w:rsidP="007E102A">
      <w:pPr>
        <w:pStyle w:val="ListParagraph"/>
        <w:numPr>
          <w:ilvl w:val="4"/>
          <w:numId w:val="18"/>
        </w:numPr>
        <w:spacing w:line="480" w:lineRule="auto"/>
        <w:jc w:val="left"/>
        <w:rPr>
          <w:lang w:val="fr-FR"/>
        </w:rPr>
      </w:pPr>
      <w:r>
        <w:rPr>
          <w:lang w:val="fr-FR"/>
        </w:rPr>
        <w:t>Département de l’Aube</w:t>
      </w:r>
    </w:p>
    <w:p w14:paraId="4737108B" w14:textId="495C48E3" w:rsidR="00C8440C" w:rsidRDefault="00C8440C" w:rsidP="007E102A">
      <w:pPr>
        <w:pStyle w:val="ListParagraph"/>
        <w:numPr>
          <w:ilvl w:val="4"/>
          <w:numId w:val="18"/>
        </w:numPr>
        <w:spacing w:line="480" w:lineRule="auto"/>
        <w:jc w:val="left"/>
        <w:rPr>
          <w:lang w:val="fr-FR"/>
        </w:rPr>
      </w:pPr>
      <w:r>
        <w:rPr>
          <w:lang w:val="fr-FR"/>
        </w:rPr>
        <w:t>Département du Bas-Rhin</w:t>
      </w:r>
    </w:p>
    <w:p w14:paraId="74650D92" w14:textId="5893BD58" w:rsidR="00C8440C" w:rsidRDefault="00C8440C" w:rsidP="007E102A">
      <w:pPr>
        <w:pStyle w:val="ListParagraph"/>
        <w:numPr>
          <w:ilvl w:val="4"/>
          <w:numId w:val="18"/>
        </w:numPr>
        <w:spacing w:line="480" w:lineRule="auto"/>
        <w:jc w:val="left"/>
        <w:rPr>
          <w:lang w:val="fr-FR"/>
        </w:rPr>
      </w:pPr>
      <w:r>
        <w:rPr>
          <w:lang w:val="fr-FR"/>
        </w:rPr>
        <w:t>Département du Haut-Rhin</w:t>
      </w:r>
    </w:p>
    <w:p w14:paraId="3979ECC4" w14:textId="19C18F33" w:rsidR="00C8440C" w:rsidRDefault="00C8440C" w:rsidP="007E102A">
      <w:pPr>
        <w:pStyle w:val="ListParagraph"/>
        <w:numPr>
          <w:ilvl w:val="4"/>
          <w:numId w:val="18"/>
        </w:numPr>
        <w:spacing w:line="480" w:lineRule="auto"/>
        <w:jc w:val="left"/>
        <w:rPr>
          <w:lang w:val="fr-FR"/>
        </w:rPr>
      </w:pPr>
      <w:r>
        <w:rPr>
          <w:lang w:val="fr-FR"/>
        </w:rPr>
        <w:t>Département de la Haute-Saône</w:t>
      </w:r>
    </w:p>
    <w:p w14:paraId="319F5259" w14:textId="61EC2E7D" w:rsidR="00C8440C" w:rsidRDefault="00C8440C" w:rsidP="007E102A">
      <w:pPr>
        <w:pStyle w:val="ListParagraph"/>
        <w:numPr>
          <w:ilvl w:val="4"/>
          <w:numId w:val="18"/>
        </w:numPr>
        <w:spacing w:line="480" w:lineRule="auto"/>
        <w:jc w:val="left"/>
        <w:rPr>
          <w:lang w:val="fr-FR"/>
        </w:rPr>
      </w:pPr>
      <w:r>
        <w:rPr>
          <w:lang w:val="fr-FR"/>
        </w:rPr>
        <w:t>Département de la Haute-Marne</w:t>
      </w:r>
    </w:p>
    <w:p w14:paraId="3CC063AD" w14:textId="79A6D5F3" w:rsidR="00C8440C" w:rsidRDefault="00C8440C" w:rsidP="007E102A">
      <w:pPr>
        <w:pStyle w:val="ListParagraph"/>
        <w:numPr>
          <w:ilvl w:val="4"/>
          <w:numId w:val="18"/>
        </w:numPr>
        <w:spacing w:line="480" w:lineRule="auto"/>
        <w:jc w:val="left"/>
        <w:rPr>
          <w:lang w:val="fr-FR"/>
        </w:rPr>
      </w:pPr>
      <w:r>
        <w:rPr>
          <w:lang w:val="fr-FR"/>
        </w:rPr>
        <w:t>Département de la Marne</w:t>
      </w:r>
    </w:p>
    <w:p w14:paraId="17E34130" w14:textId="77777777" w:rsidR="00C8440C" w:rsidRDefault="00C8440C" w:rsidP="007E102A">
      <w:pPr>
        <w:pStyle w:val="ListParagraph"/>
        <w:numPr>
          <w:ilvl w:val="4"/>
          <w:numId w:val="18"/>
        </w:numPr>
        <w:spacing w:line="480" w:lineRule="auto"/>
        <w:jc w:val="left"/>
        <w:rPr>
          <w:lang w:val="fr-FR"/>
        </w:rPr>
      </w:pPr>
      <w:r>
        <w:rPr>
          <w:lang w:val="fr-FR"/>
        </w:rPr>
        <w:t>Département de la Meuse</w:t>
      </w:r>
    </w:p>
    <w:p w14:paraId="5D7F30D2" w14:textId="5D5A3D61" w:rsidR="00C8440C" w:rsidRDefault="00C8440C" w:rsidP="007E102A">
      <w:pPr>
        <w:pStyle w:val="ListParagraph"/>
        <w:numPr>
          <w:ilvl w:val="4"/>
          <w:numId w:val="18"/>
        </w:numPr>
        <w:spacing w:line="480" w:lineRule="auto"/>
        <w:jc w:val="left"/>
        <w:rPr>
          <w:lang w:val="fr-FR"/>
        </w:rPr>
      </w:pPr>
      <w:r>
        <w:rPr>
          <w:lang w:val="fr-FR"/>
        </w:rPr>
        <w:t>Département de la Meurthe-et-Moselle</w:t>
      </w:r>
    </w:p>
    <w:p w14:paraId="3EA7B419" w14:textId="77777777" w:rsidR="00C8440C" w:rsidRDefault="00C8440C" w:rsidP="007E102A">
      <w:pPr>
        <w:pStyle w:val="ListParagraph"/>
        <w:numPr>
          <w:ilvl w:val="4"/>
          <w:numId w:val="18"/>
        </w:numPr>
        <w:spacing w:line="480" w:lineRule="auto"/>
        <w:jc w:val="left"/>
        <w:rPr>
          <w:lang w:val="fr-FR"/>
        </w:rPr>
      </w:pPr>
      <w:r>
        <w:rPr>
          <w:lang w:val="fr-FR"/>
        </w:rPr>
        <w:t>Département de la Moselle</w:t>
      </w:r>
    </w:p>
    <w:p w14:paraId="35DEA9D2" w14:textId="20CC298E" w:rsidR="00C8440C" w:rsidRDefault="00C8440C" w:rsidP="007E102A">
      <w:pPr>
        <w:pStyle w:val="ListParagraph"/>
        <w:numPr>
          <w:ilvl w:val="4"/>
          <w:numId w:val="18"/>
        </w:numPr>
        <w:spacing w:line="480" w:lineRule="auto"/>
        <w:jc w:val="left"/>
        <w:rPr>
          <w:lang w:val="fr-FR"/>
        </w:rPr>
      </w:pPr>
      <w:r>
        <w:rPr>
          <w:lang w:val="fr-FR"/>
        </w:rPr>
        <w:t>Département du Nord</w:t>
      </w:r>
    </w:p>
    <w:p w14:paraId="4F299E4F" w14:textId="7C67589B" w:rsidR="00C8440C" w:rsidRDefault="00C8440C" w:rsidP="007E102A">
      <w:pPr>
        <w:pStyle w:val="ListParagraph"/>
        <w:numPr>
          <w:ilvl w:val="4"/>
          <w:numId w:val="18"/>
        </w:numPr>
        <w:spacing w:line="480" w:lineRule="auto"/>
        <w:jc w:val="left"/>
        <w:rPr>
          <w:lang w:val="fr-FR"/>
        </w:rPr>
      </w:pPr>
      <w:bookmarkStart w:id="38" w:name="_GoBack"/>
      <w:bookmarkEnd w:id="38"/>
      <w:r>
        <w:rPr>
          <w:lang w:val="fr-FR"/>
        </w:rPr>
        <w:t>Département de Seine-et-Marne</w:t>
      </w:r>
    </w:p>
    <w:p w14:paraId="48492068" w14:textId="77777777" w:rsidR="00C8440C" w:rsidRDefault="00C8440C" w:rsidP="007E102A">
      <w:pPr>
        <w:pStyle w:val="ListParagraph"/>
        <w:numPr>
          <w:ilvl w:val="4"/>
          <w:numId w:val="18"/>
        </w:numPr>
        <w:spacing w:line="480" w:lineRule="auto"/>
        <w:jc w:val="left"/>
        <w:rPr>
          <w:lang w:val="fr-FR"/>
        </w:rPr>
      </w:pPr>
      <w:r>
        <w:rPr>
          <w:lang w:val="fr-FR"/>
        </w:rPr>
        <w:t>Département des Vosges</w:t>
      </w:r>
    </w:p>
    <w:p w14:paraId="36D3AC37" w14:textId="5B482E46" w:rsidR="00C8440C" w:rsidRDefault="00154E88" w:rsidP="007E102A">
      <w:pPr>
        <w:pStyle w:val="ListParagraph"/>
        <w:numPr>
          <w:ilvl w:val="3"/>
          <w:numId w:val="18"/>
        </w:numPr>
        <w:spacing w:line="480" w:lineRule="auto"/>
        <w:jc w:val="left"/>
        <w:rPr>
          <w:lang w:val="fr-FR"/>
        </w:rPr>
      </w:pPr>
      <w:r>
        <w:rPr>
          <w:lang w:val="fr-FR"/>
        </w:rPr>
        <w:t xml:space="preserve">Chalandise des Pays-Bas </w:t>
      </w:r>
    </w:p>
    <w:p w14:paraId="4BBA6E7F" w14:textId="77777777" w:rsidR="00154E88" w:rsidRDefault="00154E88" w:rsidP="007E102A">
      <w:pPr>
        <w:pStyle w:val="ListParagraph"/>
        <w:numPr>
          <w:ilvl w:val="1"/>
          <w:numId w:val="18"/>
        </w:numPr>
        <w:spacing w:line="480" w:lineRule="auto"/>
        <w:jc w:val="left"/>
        <w:rPr>
          <w:lang w:val="fr-FR"/>
        </w:rPr>
      </w:pPr>
      <w:r>
        <w:rPr>
          <w:lang w:val="fr-FR"/>
        </w:rPr>
        <w:t>Données statistiques de la chalandise de Winterthur</w:t>
      </w:r>
    </w:p>
    <w:p w14:paraId="669F501B" w14:textId="77777777" w:rsidR="00154E88" w:rsidRDefault="00154E88" w:rsidP="007E102A">
      <w:pPr>
        <w:pStyle w:val="ListParagraph"/>
        <w:numPr>
          <w:ilvl w:val="3"/>
          <w:numId w:val="18"/>
        </w:numPr>
        <w:spacing w:line="480" w:lineRule="auto"/>
        <w:jc w:val="left"/>
        <w:rPr>
          <w:lang w:val="fr-FR"/>
        </w:rPr>
      </w:pPr>
      <w:r>
        <w:rPr>
          <w:lang w:val="fr-FR"/>
        </w:rPr>
        <w:t>Suisse : Statistiques détaillées</w:t>
      </w:r>
    </w:p>
    <w:p w14:paraId="56C26C91" w14:textId="77777777" w:rsidR="00154E88" w:rsidRDefault="00154E88" w:rsidP="007E102A">
      <w:pPr>
        <w:pStyle w:val="ListParagraph"/>
        <w:numPr>
          <w:ilvl w:val="3"/>
          <w:numId w:val="18"/>
        </w:numPr>
        <w:spacing w:line="480" w:lineRule="auto"/>
        <w:jc w:val="left"/>
        <w:rPr>
          <w:lang w:val="fr-FR"/>
        </w:rPr>
      </w:pPr>
      <w:r>
        <w:rPr>
          <w:lang w:val="fr-FR"/>
        </w:rPr>
        <w:t>Suisse par canton</w:t>
      </w:r>
    </w:p>
    <w:p w14:paraId="5586C410" w14:textId="70693D38" w:rsidR="00154E88" w:rsidRDefault="00154E88" w:rsidP="007E102A">
      <w:pPr>
        <w:pStyle w:val="ListParagraph"/>
        <w:numPr>
          <w:ilvl w:val="3"/>
          <w:numId w:val="18"/>
        </w:numPr>
        <w:spacing w:line="480" w:lineRule="auto"/>
        <w:jc w:val="left"/>
        <w:rPr>
          <w:lang w:val="fr-FR"/>
        </w:rPr>
      </w:pPr>
      <w:r>
        <w:rPr>
          <w:lang w:val="fr-FR"/>
        </w:rPr>
        <w:t>Allemagne</w:t>
      </w:r>
    </w:p>
    <w:p w14:paraId="105E7C64" w14:textId="2A4874AF" w:rsidR="00154E88" w:rsidRDefault="00154E88" w:rsidP="007E102A">
      <w:pPr>
        <w:pStyle w:val="ListParagraph"/>
        <w:numPr>
          <w:ilvl w:val="3"/>
          <w:numId w:val="18"/>
        </w:numPr>
        <w:spacing w:line="480" w:lineRule="auto"/>
        <w:jc w:val="left"/>
        <w:rPr>
          <w:lang w:val="fr-FR"/>
        </w:rPr>
      </w:pPr>
      <w:r>
        <w:rPr>
          <w:lang w:val="fr-FR"/>
        </w:rPr>
        <w:t>Autriche</w:t>
      </w:r>
    </w:p>
    <w:p w14:paraId="7B2424F1" w14:textId="38B12AE7" w:rsidR="00154E88" w:rsidRDefault="00154E88" w:rsidP="007E102A">
      <w:pPr>
        <w:pStyle w:val="ListParagraph"/>
        <w:numPr>
          <w:ilvl w:val="3"/>
          <w:numId w:val="18"/>
        </w:numPr>
        <w:spacing w:line="480" w:lineRule="auto"/>
        <w:jc w:val="left"/>
        <w:rPr>
          <w:lang w:val="fr-FR"/>
        </w:rPr>
      </w:pPr>
      <w:r>
        <w:rPr>
          <w:lang w:val="fr-FR"/>
        </w:rPr>
        <w:t xml:space="preserve">Italie </w:t>
      </w:r>
    </w:p>
    <w:p w14:paraId="6283CEF5" w14:textId="759E2F8C" w:rsidR="00C62908" w:rsidRDefault="00C62908" w:rsidP="007E102A">
      <w:pPr>
        <w:pStyle w:val="ListParagraph"/>
        <w:numPr>
          <w:ilvl w:val="0"/>
          <w:numId w:val="18"/>
        </w:numPr>
        <w:spacing w:line="480" w:lineRule="auto"/>
        <w:jc w:val="left"/>
        <w:rPr>
          <w:lang w:val="fr-FR"/>
        </w:rPr>
      </w:pPr>
      <w:r>
        <w:rPr>
          <w:lang w:val="fr-FR"/>
        </w:rPr>
        <w:t>Technorama : Geschäftsbericht 2012</w:t>
      </w:r>
    </w:p>
    <w:p w14:paraId="5093158E" w14:textId="1F3F2253" w:rsidR="00C62908" w:rsidRDefault="0068558E" w:rsidP="007E102A">
      <w:pPr>
        <w:pStyle w:val="ListParagraph"/>
        <w:numPr>
          <w:ilvl w:val="0"/>
          <w:numId w:val="18"/>
        </w:numPr>
        <w:spacing w:line="480" w:lineRule="auto"/>
        <w:jc w:val="left"/>
        <w:rPr>
          <w:lang w:val="fr-FR"/>
        </w:rPr>
      </w:pPr>
      <w:r>
        <w:rPr>
          <w:lang w:val="fr-FR"/>
        </w:rPr>
        <w:t>Experimentarium</w:t>
      </w:r>
      <w:r w:rsidR="00C62908">
        <w:rPr>
          <w:lang w:val="fr-FR"/>
        </w:rPr>
        <w:t xml:space="preserve">: </w:t>
      </w:r>
      <w:r>
        <w:rPr>
          <w:lang w:val="fr-FR"/>
        </w:rPr>
        <w:t>Annual Report 2012</w:t>
      </w:r>
    </w:p>
    <w:p w14:paraId="08C55B78" w14:textId="11049D85" w:rsidR="00285239" w:rsidRDefault="00285239" w:rsidP="007E102A">
      <w:pPr>
        <w:pStyle w:val="ListParagraph"/>
        <w:numPr>
          <w:ilvl w:val="0"/>
          <w:numId w:val="18"/>
        </w:numPr>
        <w:spacing w:line="480" w:lineRule="auto"/>
        <w:jc w:val="left"/>
        <w:rPr>
          <w:lang w:val="fr-FR"/>
        </w:rPr>
      </w:pPr>
      <w:r>
        <w:rPr>
          <w:lang w:val="fr-FR"/>
        </w:rPr>
        <w:t>Nemo : Facts &amp; Figures</w:t>
      </w:r>
    </w:p>
    <w:p w14:paraId="240EF938" w14:textId="791BB37B" w:rsidR="0068558E" w:rsidRPr="00750AC6" w:rsidRDefault="0068558E" w:rsidP="0068558E">
      <w:pPr>
        <w:spacing w:line="480" w:lineRule="auto"/>
        <w:ind w:firstLine="0"/>
        <w:jc w:val="left"/>
        <w:rPr>
          <w:lang w:val="fr-FR"/>
        </w:rPr>
      </w:pPr>
    </w:p>
    <w:sectPr w:rsidR="0068558E" w:rsidRPr="00750AC6" w:rsidSect="00F15E94">
      <w:footerReference w:type="default" r:id="rId34"/>
      <w:pgSz w:w="12240" w:h="15840"/>
      <w:pgMar w:top="990" w:right="1417" w:bottom="1620" w:left="1417" w:header="708" w:footer="708" w:gutter="0"/>
      <w:pgNumType w:start="0"/>
      <w:cols w:space="708"/>
      <w:titlePg/>
      <w:docGrid w:linePitch="360"/>
      <w:printerSettings r:id="rId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F9E003" w14:textId="77777777" w:rsidR="00744400" w:rsidRDefault="00744400" w:rsidP="006F6F8D">
      <w:pPr>
        <w:spacing w:after="0" w:line="240" w:lineRule="auto"/>
      </w:pPr>
      <w:r>
        <w:separator/>
      </w:r>
    </w:p>
  </w:endnote>
  <w:endnote w:type="continuationSeparator" w:id="0">
    <w:p w14:paraId="3B58B919" w14:textId="77777777" w:rsidR="00744400" w:rsidRDefault="00744400" w:rsidP="006F6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Helvetica Neue">
    <w:panose1 w:val="02000503000000020004"/>
    <w:charset w:val="00"/>
    <w:family w:val="auto"/>
    <w:pitch w:val="variable"/>
    <w:sig w:usb0="80000067"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Verdana">
    <w:panose1 w:val="020B0604030504040204"/>
    <w:charset w:val="00"/>
    <w:family w:val="auto"/>
    <w:pitch w:val="variable"/>
    <w:sig w:usb0="A10006FF" w:usb1="4000205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9989514"/>
      <w:docPartObj>
        <w:docPartGallery w:val="Page Numbers (Bottom of Page)"/>
        <w:docPartUnique/>
      </w:docPartObj>
    </w:sdtPr>
    <w:sdtContent>
      <w:p w14:paraId="0592D918" w14:textId="77777777" w:rsidR="00744400" w:rsidRDefault="00744400">
        <w:pPr>
          <w:pStyle w:val="Footer"/>
          <w:jc w:val="right"/>
        </w:pPr>
        <w:r>
          <w:fldChar w:fldCharType="begin"/>
        </w:r>
        <w:r>
          <w:instrText>PAGE   \* MERGEFORMAT</w:instrText>
        </w:r>
        <w:r>
          <w:fldChar w:fldCharType="separate"/>
        </w:r>
        <w:r w:rsidR="00B523D7" w:rsidRPr="00B523D7">
          <w:rPr>
            <w:noProof/>
            <w:lang w:val="fr-FR"/>
          </w:rPr>
          <w:t>66</w:t>
        </w:r>
        <w:r>
          <w:fldChar w:fldCharType="end"/>
        </w:r>
      </w:p>
    </w:sdtContent>
  </w:sdt>
  <w:p w14:paraId="6D9F1B46" w14:textId="77777777" w:rsidR="00744400" w:rsidRDefault="0074440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6EF938" w14:textId="77777777" w:rsidR="00744400" w:rsidRDefault="00744400" w:rsidP="006F6F8D">
      <w:pPr>
        <w:spacing w:after="0" w:line="240" w:lineRule="auto"/>
      </w:pPr>
      <w:r>
        <w:separator/>
      </w:r>
    </w:p>
  </w:footnote>
  <w:footnote w:type="continuationSeparator" w:id="0">
    <w:p w14:paraId="441BC498" w14:textId="77777777" w:rsidR="00744400" w:rsidRDefault="00744400" w:rsidP="006F6F8D">
      <w:pPr>
        <w:spacing w:after="0" w:line="240" w:lineRule="auto"/>
      </w:pPr>
      <w:r>
        <w:continuationSeparator/>
      </w:r>
    </w:p>
  </w:footnote>
  <w:footnote w:id="1">
    <w:p w14:paraId="22322A93" w14:textId="77777777" w:rsidR="00744400" w:rsidRPr="00C64D46" w:rsidRDefault="00744400" w:rsidP="008773EE">
      <w:pPr>
        <w:pStyle w:val="FootnoteText"/>
        <w:rPr>
          <w:rFonts w:asciiTheme="majorHAnsi" w:hAnsiTheme="majorHAnsi" w:cstheme="majorHAnsi"/>
        </w:rPr>
      </w:pPr>
      <w:r>
        <w:rPr>
          <w:rStyle w:val="FootnoteReference"/>
        </w:rPr>
        <w:footnoteRef/>
      </w:r>
      <w:r>
        <w:t xml:space="preserve"> </w:t>
      </w:r>
      <w:r w:rsidRPr="00C64D46">
        <w:rPr>
          <w:rFonts w:asciiTheme="majorHAnsi" w:hAnsiTheme="majorHAnsi" w:cstheme="majorHAnsi"/>
        </w:rPr>
        <w:t xml:space="preserve">Ceci peut représenter un très net avantage pour Differdange par rapport aux hôtels hors de prix d’Amsterdam et Zurich-Winterthur. </w:t>
      </w:r>
    </w:p>
  </w:footnote>
  <w:footnote w:id="2">
    <w:p w14:paraId="79980411" w14:textId="77AE4A65" w:rsidR="00744400" w:rsidRPr="00C64D46" w:rsidRDefault="00744400" w:rsidP="008773EE">
      <w:pPr>
        <w:pStyle w:val="FootnoteText"/>
        <w:rPr>
          <w:lang w:val="fr-FR"/>
        </w:rPr>
      </w:pPr>
      <w:r>
        <w:rPr>
          <w:rStyle w:val="FootnoteReference"/>
        </w:rPr>
        <w:footnoteRef/>
      </w:r>
      <w:r>
        <w:t xml:space="preserve"> </w:t>
      </w:r>
      <w:r w:rsidRPr="0067195F">
        <w:t>Ceci entre bien dans l</w:t>
      </w:r>
      <w:r>
        <w:t>a</w:t>
      </w:r>
      <w:r w:rsidRPr="0067195F">
        <w:t xml:space="preserve"> t</w:t>
      </w:r>
      <w:r>
        <w:t>endance</w:t>
      </w:r>
      <w:r w:rsidRPr="0067195F">
        <w:t xml:space="preserve"> actuel</w:t>
      </w:r>
      <w:r>
        <w:t>le</w:t>
      </w:r>
      <w:r w:rsidRPr="0067195F">
        <w:t xml:space="preserve"> du consommateur européen</w:t>
      </w:r>
      <w:r>
        <w:t xml:space="preserve"> : Des voyages événementiels </w:t>
      </w:r>
      <w:r>
        <w:rPr>
          <w:rFonts w:ascii="Cambria" w:hAnsi="Cambria"/>
        </w:rPr>
        <w:t>à</w:t>
      </w:r>
      <w:r>
        <w:t xml:space="preserve"> courte durée. </w:t>
      </w:r>
      <w:r w:rsidRPr="00C64D46">
        <w:rPr>
          <w:rFonts w:ascii="Arial" w:hAnsi="Arial" w:cs="Arial"/>
          <w:i/>
          <w:iCs/>
          <w:lang w:val="fr-FR"/>
        </w:rPr>
        <w:t>« Nouvelles tendances de consommation touristique et tourisme en ligne" (courts séjours marchands, vacances, e-tourisme) » conférence du 27 juin 2013, Cabinet Raffour Interactif, 51, rue des Belles Feuilles 75116 Paris, France</w:t>
      </w:r>
    </w:p>
  </w:footnote>
  <w:footnote w:id="3">
    <w:p w14:paraId="6137B538" w14:textId="4C2B68CD" w:rsidR="00744400" w:rsidRPr="00D636F4" w:rsidRDefault="00744400">
      <w:pPr>
        <w:pStyle w:val="FootnoteText"/>
        <w:rPr>
          <w:lang w:val="fr-FR"/>
        </w:rPr>
      </w:pPr>
      <w:r w:rsidRPr="00D636F4">
        <w:rPr>
          <w:rStyle w:val="FootnoteReference"/>
          <w:lang w:val="fr-FR"/>
        </w:rPr>
        <w:footnoteRef/>
      </w:r>
      <w:r w:rsidRPr="00D636F4">
        <w:rPr>
          <w:lang w:val="fr-FR"/>
        </w:rPr>
        <w:t xml:space="preserve"> </w:t>
      </w:r>
      <w:r>
        <w:rPr>
          <w:lang w:val="fr-FR"/>
        </w:rPr>
        <w:t>Avec une chalandise de 12 Millions, l</w:t>
      </w:r>
      <w:r w:rsidRPr="00D636F4">
        <w:rPr>
          <w:lang w:val="fr-FR"/>
        </w:rPr>
        <w:t xml:space="preserve">’Allemagne représente 57% de la chalandise pour Winterthur, </w:t>
      </w:r>
      <w:r>
        <w:rPr>
          <w:lang w:val="fr-FR"/>
        </w:rPr>
        <w:t xml:space="preserve"> et plus de 50% de visiteurs effectifs. La chalandise allemande de 20 Millions représente 47</w:t>
      </w:r>
      <w:r w:rsidRPr="00D636F4">
        <w:rPr>
          <w:lang w:val="fr-FR"/>
        </w:rPr>
        <w:t xml:space="preserve">% </w:t>
      </w:r>
      <w:r>
        <w:rPr>
          <w:lang w:val="fr-FR"/>
        </w:rPr>
        <w:t>de la chalandise de</w:t>
      </w:r>
      <w:r w:rsidRPr="00D636F4">
        <w:rPr>
          <w:lang w:val="fr-FR"/>
        </w:rPr>
        <w:t xml:space="preserve"> Differdange</w:t>
      </w:r>
    </w:p>
  </w:footnote>
  <w:footnote w:id="4">
    <w:p w14:paraId="4D1B21AC" w14:textId="2A3C3B1D" w:rsidR="00744400" w:rsidRPr="008773EE" w:rsidRDefault="00744400">
      <w:pPr>
        <w:pStyle w:val="FootnoteText"/>
        <w:rPr>
          <w:lang w:val="fr-FR"/>
        </w:rPr>
      </w:pPr>
      <w:r>
        <w:rPr>
          <w:rStyle w:val="FootnoteReference"/>
        </w:rPr>
        <w:footnoteRef/>
      </w:r>
      <w:r>
        <w:t xml:space="preserve"> </w:t>
      </w:r>
      <w:r w:rsidRPr="008773EE">
        <w:rPr>
          <w:lang w:val="fr-FR"/>
        </w:rPr>
        <w:t xml:space="preserve">Comme cette Etude va </w:t>
      </w:r>
      <w:r>
        <w:rPr>
          <w:lang w:val="fr-FR"/>
        </w:rPr>
        <w:t xml:space="preserve">le </w:t>
      </w:r>
      <w:r w:rsidRPr="004F794D">
        <w:rPr>
          <w:lang w:val="fr-FR"/>
        </w:rPr>
        <w:t>démontrer</w:t>
      </w:r>
      <w:r w:rsidRPr="008773EE">
        <w:rPr>
          <w:lang w:val="fr-FR"/>
        </w:rPr>
        <w:t xml:space="preserve">, </w:t>
      </w:r>
      <w:r>
        <w:rPr>
          <w:lang w:val="fr-FR"/>
        </w:rPr>
        <w:t xml:space="preserve">ceci ne représente qu’un pour cent de la zone de chalandise </w:t>
      </w:r>
      <w:r>
        <w:rPr>
          <w:rFonts w:ascii="Arial" w:hAnsi="Arial" w:cs="Arial"/>
          <w:lang w:val="fr-FR"/>
        </w:rPr>
        <w:t>à</w:t>
      </w:r>
      <w:r>
        <w:rPr>
          <w:lang w:val="fr-FR"/>
        </w:rPr>
        <w:t xml:space="preserve"> trois heures de trajet</w:t>
      </w:r>
    </w:p>
  </w:footnote>
  <w:footnote w:id="5">
    <w:p w14:paraId="7BE4116D" w14:textId="77777777" w:rsidR="00744400" w:rsidRDefault="00744400">
      <w:pPr>
        <w:pStyle w:val="FootnoteText"/>
      </w:pPr>
      <w:r>
        <w:rPr>
          <w:rStyle w:val="FootnoteReference"/>
        </w:rPr>
        <w:footnoteRef/>
      </w:r>
      <w:r>
        <w:t xml:space="preserve"> Technorama (CH), Nemo Science Center (NL), Experimentarium (DK), Heureka (FI)</w:t>
      </w:r>
    </w:p>
  </w:footnote>
  <w:footnote w:id="6">
    <w:p w14:paraId="777D7A41" w14:textId="77777777" w:rsidR="00744400" w:rsidRDefault="00744400">
      <w:pPr>
        <w:pStyle w:val="FootnoteText"/>
      </w:pPr>
      <w:r>
        <w:rPr>
          <w:rStyle w:val="FootnoteReference"/>
        </w:rPr>
        <w:footnoteRef/>
      </w:r>
      <w:r>
        <w:t xml:space="preserve"> Entretien Avril, 2013 avec Monsieur Thorsten Künnemann, Directeur à Technorama (CH)</w:t>
      </w:r>
    </w:p>
  </w:footnote>
  <w:footnote w:id="7">
    <w:p w14:paraId="1A9654A6" w14:textId="6A949F10" w:rsidR="00744400" w:rsidRPr="008C3492" w:rsidRDefault="00744400">
      <w:pPr>
        <w:pStyle w:val="FootnoteText"/>
        <w:rPr>
          <w:lang w:val="fr-FR"/>
        </w:rPr>
      </w:pPr>
      <w:r>
        <w:rPr>
          <w:rStyle w:val="FootnoteReference"/>
        </w:rPr>
        <w:footnoteRef/>
      </w:r>
      <w:r>
        <w:t xml:space="preserve"> </w:t>
      </w:r>
      <w:r w:rsidRPr="008C3492">
        <w:rPr>
          <w:lang w:val="fr-FR"/>
        </w:rPr>
        <w:t>On a consid</w:t>
      </w:r>
      <w:r w:rsidRPr="008C3492">
        <w:rPr>
          <w:rFonts w:ascii="Arial" w:hAnsi="Arial" w:cs="Arial"/>
          <w:lang w:val="fr-FR"/>
        </w:rPr>
        <w:t>é</w:t>
      </w:r>
      <w:r w:rsidRPr="008C3492">
        <w:rPr>
          <w:lang w:val="fr-FR"/>
        </w:rPr>
        <w:t>r</w:t>
      </w:r>
      <w:r w:rsidRPr="008C3492">
        <w:rPr>
          <w:rFonts w:ascii="Arial" w:hAnsi="Arial" w:cs="Arial"/>
          <w:lang w:val="fr-FR"/>
        </w:rPr>
        <w:t>é le Luxembourg comme zone unique, dans la fourchette d’une heure de trajet, ce qui va être la réalité après l’ouverture de l’autoroute du Nord, fin 2014</w:t>
      </w:r>
      <w:r>
        <w:rPr>
          <w:rFonts w:ascii="Arial" w:hAnsi="Arial" w:cs="Arial"/>
          <w:lang w:val="fr-FR"/>
        </w:rPr>
        <w:t xml:space="preserve">. Quant à la grandeur des entités géographiques autonomes à inclure individuellement, nous nous sommes limités en règle générale aux entités d’au moins 1000 habitants, en distribuant le restant par créneau horaire selon les résultats détaillés obtenu des entités plus peuplées, le tout en veillant de la représentativité des statistiques au cas par cas.         </w:t>
      </w:r>
      <w:r w:rsidRPr="008C3492">
        <w:rPr>
          <w:rFonts w:ascii="Arial" w:hAnsi="Arial" w:cs="Arial"/>
          <w:lang w:val="fr-FR"/>
        </w:rPr>
        <w:t xml:space="preserve">  </w:t>
      </w:r>
    </w:p>
  </w:footnote>
  <w:footnote w:id="8">
    <w:p w14:paraId="1069C389" w14:textId="3860525F" w:rsidR="00744400" w:rsidRPr="00C64D46" w:rsidRDefault="00744400">
      <w:pPr>
        <w:pStyle w:val="FootnoteText"/>
        <w:rPr>
          <w:lang w:val="fr-FR"/>
        </w:rPr>
      </w:pPr>
      <w:r>
        <w:rPr>
          <w:rStyle w:val="FootnoteReference"/>
        </w:rPr>
        <w:footnoteRef/>
      </w:r>
      <w:r>
        <w:t xml:space="preserve"> </w:t>
      </w:r>
      <w:r w:rsidRPr="00C64D46">
        <w:rPr>
          <w:lang w:val="fr-FR"/>
        </w:rPr>
        <w:t>D</w:t>
      </w:r>
      <w:r w:rsidRPr="00C64D46">
        <w:rPr>
          <w:rFonts w:ascii="Arial" w:hAnsi="Arial" w:cs="Arial"/>
          <w:lang w:val="fr-FR"/>
        </w:rPr>
        <w:t>û</w:t>
      </w:r>
      <w:r w:rsidRPr="00C64D46">
        <w:rPr>
          <w:lang w:val="fr-FR"/>
        </w:rPr>
        <w:t xml:space="preserve"> </w:t>
      </w:r>
      <w:r w:rsidRPr="00C64D46">
        <w:rPr>
          <w:rFonts w:ascii="Arial" w:hAnsi="Arial" w:cs="Arial"/>
          <w:lang w:val="fr-FR"/>
        </w:rPr>
        <w:t>à</w:t>
      </w:r>
      <w:r w:rsidRPr="00C64D46">
        <w:rPr>
          <w:lang w:val="fr-FR"/>
        </w:rPr>
        <w:t xml:space="preserve"> l’absence de regroupement communal </w:t>
      </w:r>
      <w:r w:rsidRPr="002D4C7E">
        <w:rPr>
          <w:lang w:val="fr-FR"/>
        </w:rPr>
        <w:t>sérieux</w:t>
      </w:r>
      <w:r w:rsidRPr="00C64D46">
        <w:rPr>
          <w:lang w:val="fr-FR"/>
        </w:rPr>
        <w:t xml:space="preserve"> </w:t>
      </w:r>
      <w:r>
        <w:rPr>
          <w:lang w:val="fr-FR"/>
        </w:rPr>
        <w:t xml:space="preserve">en France et en Belgique, résultant </w:t>
      </w:r>
      <w:r>
        <w:rPr>
          <w:rFonts w:ascii="Arial" w:hAnsi="Arial" w:cs="Arial"/>
          <w:lang w:val="fr-FR"/>
        </w:rPr>
        <w:t>dans des</w:t>
      </w:r>
      <w:r>
        <w:rPr>
          <w:lang w:val="fr-FR"/>
        </w:rPr>
        <w:t xml:space="preserve"> communes moins peuplées, </w:t>
      </w:r>
      <w:r w:rsidRPr="00C64D46">
        <w:rPr>
          <w:lang w:val="fr-FR"/>
        </w:rPr>
        <w:t xml:space="preserve">2.300 de ces </w:t>
      </w:r>
      <w:r w:rsidRPr="002D4C7E">
        <w:rPr>
          <w:lang w:val="fr-FR"/>
        </w:rPr>
        <w:t>entités sont soit françaises ou belges</w:t>
      </w:r>
      <w:r>
        <w:rPr>
          <w:lang w:val="fr-FR"/>
        </w:rPr>
        <w:t>.</w:t>
      </w:r>
      <w:r w:rsidRPr="00C64D46">
        <w:rPr>
          <w:lang w:val="fr-FR"/>
        </w:rPr>
        <w:t xml:space="preserve"> </w:t>
      </w:r>
      <w:r>
        <w:rPr>
          <w:lang w:val="fr-FR"/>
        </w:rPr>
        <w:t xml:space="preserve">Parallèlement, par l’absence de ces deux pays dans l’analyse de Winterthur ramène le nombre d’entités géographiques </w:t>
      </w:r>
      <w:r>
        <w:rPr>
          <w:rFonts w:ascii="Arial" w:hAnsi="Arial" w:cs="Arial"/>
          <w:lang w:val="fr-FR"/>
        </w:rPr>
        <w:t>à</w:t>
      </w:r>
      <w:r>
        <w:rPr>
          <w:lang w:val="fr-FR"/>
        </w:rPr>
        <w:t xml:space="preserve"> quelques 500.    </w:t>
      </w:r>
    </w:p>
  </w:footnote>
  <w:footnote w:id="9">
    <w:p w14:paraId="23C812F7" w14:textId="77777777" w:rsidR="00744400" w:rsidRDefault="00744400">
      <w:pPr>
        <w:pStyle w:val="FootnoteText"/>
      </w:pPr>
      <w:r>
        <w:rPr>
          <w:rStyle w:val="FootnoteReference"/>
        </w:rPr>
        <w:footnoteRef/>
      </w:r>
      <w:r>
        <w:t xml:space="preserve"> </w:t>
      </w:r>
      <w:r>
        <w:t>Entretien avec Monsieur Guy Feidt et Monsieur Marc Neu, Direction du Parc Merveilleux, Mai 2013</w:t>
      </w:r>
    </w:p>
  </w:footnote>
  <w:footnote w:id="10">
    <w:p w14:paraId="4D8C513E" w14:textId="77777777" w:rsidR="00744400" w:rsidRDefault="00744400">
      <w:pPr>
        <w:pStyle w:val="FootnoteText"/>
      </w:pPr>
      <w:r>
        <w:rPr>
          <w:rStyle w:val="FootnoteReference"/>
        </w:rPr>
        <w:footnoteRef/>
      </w:r>
      <w:r>
        <w:t xml:space="preserve"> </w:t>
      </w:r>
      <w:hyperlink r:id="rId1" w:history="1">
        <w:r w:rsidRPr="00F34DFF">
          <w:rPr>
            <w:rStyle w:val="Hyperlink"/>
          </w:rPr>
          <w:t>www.zoover.fr</w:t>
        </w:r>
      </w:hyperlink>
      <w:r>
        <w:rPr>
          <w:rStyle w:val="HTMLCite"/>
        </w:rPr>
        <w:t xml:space="preserve">, </w:t>
      </w:r>
      <w:hyperlink r:id="rId2" w:history="1">
        <w:r w:rsidRPr="00F34DFF">
          <w:rPr>
            <w:rStyle w:val="Hyperlink"/>
          </w:rPr>
          <w:t>www.trivago.fr</w:t>
        </w:r>
      </w:hyperlink>
      <w:r>
        <w:rPr>
          <w:rStyle w:val="HTMLCite"/>
        </w:rPr>
        <w:t xml:space="preserve">, </w:t>
      </w:r>
      <w:hyperlink r:id="rId3" w:history="1">
        <w:r w:rsidRPr="00F34DFF">
          <w:rPr>
            <w:rStyle w:val="Hyperlink"/>
          </w:rPr>
          <w:t>www.panoramio.com</w:t>
        </w:r>
      </w:hyperlink>
      <w:r>
        <w:rPr>
          <w:rStyle w:val="HTMLCite"/>
        </w:rPr>
        <w:t xml:space="preserve">, </w:t>
      </w:r>
      <w:hyperlink r:id="rId4" w:history="1">
        <w:r w:rsidRPr="00F34DFF">
          <w:rPr>
            <w:rStyle w:val="Hyperlink"/>
          </w:rPr>
          <w:t>www.qype.com</w:t>
        </w:r>
      </w:hyperlink>
      <w:r>
        <w:rPr>
          <w:rStyle w:val="HTMLCite"/>
        </w:rPr>
        <w:t xml:space="preserve">, </w:t>
      </w:r>
      <w:hyperlink r:id="rId5" w:history="1">
        <w:r w:rsidRPr="00F34DFF">
          <w:rPr>
            <w:rStyle w:val="Hyperlink"/>
          </w:rPr>
          <w:t>www.ciao.de</w:t>
        </w:r>
      </w:hyperlink>
      <w:r>
        <w:rPr>
          <w:rStyle w:val="HTMLCit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F75A3"/>
    <w:multiLevelType w:val="hybridMultilevel"/>
    <w:tmpl w:val="81A0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104B09"/>
    <w:multiLevelType w:val="hybridMultilevel"/>
    <w:tmpl w:val="D74AB308"/>
    <w:lvl w:ilvl="0" w:tplc="140C0001">
      <w:start w:val="1"/>
      <w:numFmt w:val="bullet"/>
      <w:lvlText w:val=""/>
      <w:lvlJc w:val="left"/>
      <w:pPr>
        <w:ind w:left="1080" w:hanging="360"/>
      </w:pPr>
      <w:rPr>
        <w:rFonts w:ascii="Symbol" w:hAnsi="Symbo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2">
    <w:nsid w:val="0D7B5D2C"/>
    <w:multiLevelType w:val="hybridMultilevel"/>
    <w:tmpl w:val="84E485D0"/>
    <w:lvl w:ilvl="0" w:tplc="5DFAADEA">
      <w:start w:val="1"/>
      <w:numFmt w:val="decimal"/>
      <w:lvlText w:val="%1)"/>
      <w:lvlJc w:val="left"/>
      <w:pPr>
        <w:ind w:left="717" w:hanging="360"/>
      </w:pPr>
      <w:rPr>
        <w:rFonts w:hint="default"/>
        <w:color w:val="0000FF" w:themeColor="hyperlink"/>
        <w:u w:val="single"/>
      </w:rPr>
    </w:lvl>
    <w:lvl w:ilvl="1" w:tplc="140C0019" w:tentative="1">
      <w:start w:val="1"/>
      <w:numFmt w:val="lowerLetter"/>
      <w:lvlText w:val="%2."/>
      <w:lvlJc w:val="left"/>
      <w:pPr>
        <w:ind w:left="1437" w:hanging="360"/>
      </w:pPr>
    </w:lvl>
    <w:lvl w:ilvl="2" w:tplc="140C001B" w:tentative="1">
      <w:start w:val="1"/>
      <w:numFmt w:val="lowerRoman"/>
      <w:lvlText w:val="%3."/>
      <w:lvlJc w:val="right"/>
      <w:pPr>
        <w:ind w:left="2157" w:hanging="180"/>
      </w:pPr>
    </w:lvl>
    <w:lvl w:ilvl="3" w:tplc="140C000F" w:tentative="1">
      <w:start w:val="1"/>
      <w:numFmt w:val="decimal"/>
      <w:lvlText w:val="%4."/>
      <w:lvlJc w:val="left"/>
      <w:pPr>
        <w:ind w:left="2877" w:hanging="360"/>
      </w:pPr>
    </w:lvl>
    <w:lvl w:ilvl="4" w:tplc="140C0019" w:tentative="1">
      <w:start w:val="1"/>
      <w:numFmt w:val="lowerLetter"/>
      <w:lvlText w:val="%5."/>
      <w:lvlJc w:val="left"/>
      <w:pPr>
        <w:ind w:left="3597" w:hanging="360"/>
      </w:pPr>
    </w:lvl>
    <w:lvl w:ilvl="5" w:tplc="140C001B" w:tentative="1">
      <w:start w:val="1"/>
      <w:numFmt w:val="lowerRoman"/>
      <w:lvlText w:val="%6."/>
      <w:lvlJc w:val="right"/>
      <w:pPr>
        <w:ind w:left="4317" w:hanging="180"/>
      </w:pPr>
    </w:lvl>
    <w:lvl w:ilvl="6" w:tplc="140C000F" w:tentative="1">
      <w:start w:val="1"/>
      <w:numFmt w:val="decimal"/>
      <w:lvlText w:val="%7."/>
      <w:lvlJc w:val="left"/>
      <w:pPr>
        <w:ind w:left="5037" w:hanging="360"/>
      </w:pPr>
    </w:lvl>
    <w:lvl w:ilvl="7" w:tplc="140C0019" w:tentative="1">
      <w:start w:val="1"/>
      <w:numFmt w:val="lowerLetter"/>
      <w:lvlText w:val="%8."/>
      <w:lvlJc w:val="left"/>
      <w:pPr>
        <w:ind w:left="5757" w:hanging="360"/>
      </w:pPr>
    </w:lvl>
    <w:lvl w:ilvl="8" w:tplc="140C001B" w:tentative="1">
      <w:start w:val="1"/>
      <w:numFmt w:val="lowerRoman"/>
      <w:lvlText w:val="%9."/>
      <w:lvlJc w:val="right"/>
      <w:pPr>
        <w:ind w:left="6477" w:hanging="180"/>
      </w:pPr>
    </w:lvl>
  </w:abstractNum>
  <w:abstractNum w:abstractNumId="3">
    <w:nsid w:val="109D77B4"/>
    <w:multiLevelType w:val="hybridMultilevel"/>
    <w:tmpl w:val="2A6E4D3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4">
    <w:nsid w:val="25CE09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69029B7"/>
    <w:multiLevelType w:val="hybridMultilevel"/>
    <w:tmpl w:val="F9F022B8"/>
    <w:lvl w:ilvl="0" w:tplc="140C0011">
      <w:start w:val="7"/>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6">
    <w:nsid w:val="27680909"/>
    <w:multiLevelType w:val="hybridMultilevel"/>
    <w:tmpl w:val="B6BE4D40"/>
    <w:lvl w:ilvl="0" w:tplc="68921576">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0544D50"/>
    <w:multiLevelType w:val="hybridMultilevel"/>
    <w:tmpl w:val="7A14DAFC"/>
    <w:lvl w:ilvl="0" w:tplc="68921576">
      <w:numFmt w:val="bullet"/>
      <w:lvlText w:val="-"/>
      <w:lvlJc w:val="left"/>
      <w:pPr>
        <w:ind w:left="1080" w:hanging="360"/>
      </w:pPr>
      <w:rPr>
        <w:rFonts w:ascii="Arial" w:eastAsiaTheme="minorHAnsi" w:hAnsi="Arial" w:cs="Aria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8">
    <w:nsid w:val="42185F2B"/>
    <w:multiLevelType w:val="hybridMultilevel"/>
    <w:tmpl w:val="5BEE26C4"/>
    <w:lvl w:ilvl="0" w:tplc="38BE5794">
      <w:start w:val="1"/>
      <w:numFmt w:val="decimal"/>
      <w:lvlText w:val="%1)"/>
      <w:lvlJc w:val="left"/>
      <w:pPr>
        <w:ind w:left="735" w:hanging="375"/>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9">
    <w:nsid w:val="44971929"/>
    <w:multiLevelType w:val="hybridMultilevel"/>
    <w:tmpl w:val="0444E1F4"/>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0">
    <w:nsid w:val="44BE69EC"/>
    <w:multiLevelType w:val="hybridMultilevel"/>
    <w:tmpl w:val="862A59D2"/>
    <w:lvl w:ilvl="0" w:tplc="140C0011">
      <w:start w:val="3"/>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1">
    <w:nsid w:val="524E46F6"/>
    <w:multiLevelType w:val="hybridMultilevel"/>
    <w:tmpl w:val="343C68D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2">
    <w:nsid w:val="5B7308EA"/>
    <w:multiLevelType w:val="hybridMultilevel"/>
    <w:tmpl w:val="63565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6923EC1"/>
    <w:multiLevelType w:val="hybridMultilevel"/>
    <w:tmpl w:val="41A49572"/>
    <w:lvl w:ilvl="0" w:tplc="0407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4">
    <w:nsid w:val="68AE298F"/>
    <w:multiLevelType w:val="hybridMultilevel"/>
    <w:tmpl w:val="58F4205E"/>
    <w:lvl w:ilvl="0" w:tplc="B1E08B3E">
      <w:numFmt w:val="bullet"/>
      <w:lvlText w:val="•"/>
      <w:lvlJc w:val="left"/>
      <w:pPr>
        <w:ind w:left="720" w:hanging="360"/>
      </w:pPr>
      <w:rPr>
        <w:rFonts w:ascii="Arial" w:eastAsiaTheme="minorHAnsi" w:hAnsi="Arial" w:cs="Aria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5">
    <w:nsid w:val="6B671BD2"/>
    <w:multiLevelType w:val="hybridMultilevel"/>
    <w:tmpl w:val="1A8E1DD8"/>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6">
    <w:nsid w:val="73316982"/>
    <w:multiLevelType w:val="hybridMultilevel"/>
    <w:tmpl w:val="07F6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BAF430C"/>
    <w:multiLevelType w:val="hybridMultilevel"/>
    <w:tmpl w:val="BDE0EE42"/>
    <w:lvl w:ilvl="0" w:tplc="0409000F">
      <w:start w:val="1"/>
      <w:numFmt w:val="decimal"/>
      <w:lvlText w:val="%1."/>
      <w:lvlJc w:val="left"/>
      <w:pPr>
        <w:ind w:left="559" w:hanging="360"/>
      </w:pPr>
    </w:lvl>
    <w:lvl w:ilvl="1" w:tplc="04090019" w:tentative="1">
      <w:start w:val="1"/>
      <w:numFmt w:val="lowerLetter"/>
      <w:lvlText w:val="%2."/>
      <w:lvlJc w:val="left"/>
      <w:pPr>
        <w:ind w:left="1279" w:hanging="360"/>
      </w:pPr>
    </w:lvl>
    <w:lvl w:ilvl="2" w:tplc="0409001B" w:tentative="1">
      <w:start w:val="1"/>
      <w:numFmt w:val="lowerRoman"/>
      <w:lvlText w:val="%3."/>
      <w:lvlJc w:val="right"/>
      <w:pPr>
        <w:ind w:left="1999" w:hanging="180"/>
      </w:pPr>
    </w:lvl>
    <w:lvl w:ilvl="3" w:tplc="0409000F" w:tentative="1">
      <w:start w:val="1"/>
      <w:numFmt w:val="decimal"/>
      <w:lvlText w:val="%4."/>
      <w:lvlJc w:val="left"/>
      <w:pPr>
        <w:ind w:left="2719" w:hanging="360"/>
      </w:pPr>
    </w:lvl>
    <w:lvl w:ilvl="4" w:tplc="04090019" w:tentative="1">
      <w:start w:val="1"/>
      <w:numFmt w:val="lowerLetter"/>
      <w:lvlText w:val="%5."/>
      <w:lvlJc w:val="left"/>
      <w:pPr>
        <w:ind w:left="3439" w:hanging="360"/>
      </w:pPr>
    </w:lvl>
    <w:lvl w:ilvl="5" w:tplc="0409001B" w:tentative="1">
      <w:start w:val="1"/>
      <w:numFmt w:val="lowerRoman"/>
      <w:lvlText w:val="%6."/>
      <w:lvlJc w:val="right"/>
      <w:pPr>
        <w:ind w:left="4159" w:hanging="180"/>
      </w:pPr>
    </w:lvl>
    <w:lvl w:ilvl="6" w:tplc="0409000F" w:tentative="1">
      <w:start w:val="1"/>
      <w:numFmt w:val="decimal"/>
      <w:lvlText w:val="%7."/>
      <w:lvlJc w:val="left"/>
      <w:pPr>
        <w:ind w:left="4879" w:hanging="360"/>
      </w:pPr>
    </w:lvl>
    <w:lvl w:ilvl="7" w:tplc="04090019" w:tentative="1">
      <w:start w:val="1"/>
      <w:numFmt w:val="lowerLetter"/>
      <w:lvlText w:val="%8."/>
      <w:lvlJc w:val="left"/>
      <w:pPr>
        <w:ind w:left="5599" w:hanging="360"/>
      </w:pPr>
    </w:lvl>
    <w:lvl w:ilvl="8" w:tplc="0409001B" w:tentative="1">
      <w:start w:val="1"/>
      <w:numFmt w:val="lowerRoman"/>
      <w:lvlText w:val="%9."/>
      <w:lvlJc w:val="right"/>
      <w:pPr>
        <w:ind w:left="6319" w:hanging="180"/>
      </w:pPr>
    </w:lvl>
  </w:abstractNum>
  <w:num w:numId="1">
    <w:abstractNumId w:val="8"/>
  </w:num>
  <w:num w:numId="2">
    <w:abstractNumId w:val="2"/>
  </w:num>
  <w:num w:numId="3">
    <w:abstractNumId w:val="15"/>
  </w:num>
  <w:num w:numId="4">
    <w:abstractNumId w:val="10"/>
  </w:num>
  <w:num w:numId="5">
    <w:abstractNumId w:val="5"/>
  </w:num>
  <w:num w:numId="6">
    <w:abstractNumId w:val="11"/>
  </w:num>
  <w:num w:numId="7">
    <w:abstractNumId w:val="6"/>
  </w:num>
  <w:num w:numId="8">
    <w:abstractNumId w:val="13"/>
  </w:num>
  <w:num w:numId="9">
    <w:abstractNumId w:val="1"/>
  </w:num>
  <w:num w:numId="10">
    <w:abstractNumId w:val="14"/>
  </w:num>
  <w:num w:numId="11">
    <w:abstractNumId w:val="7"/>
  </w:num>
  <w:num w:numId="12">
    <w:abstractNumId w:val="3"/>
  </w:num>
  <w:num w:numId="13">
    <w:abstractNumId w:val="9"/>
  </w:num>
  <w:num w:numId="14">
    <w:abstractNumId w:val="17"/>
  </w:num>
  <w:num w:numId="15">
    <w:abstractNumId w:val="0"/>
  </w:num>
  <w:num w:numId="16">
    <w:abstractNumId w:val="16"/>
  </w:num>
  <w:num w:numId="17">
    <w:abstractNumId w:val="12"/>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F8D"/>
    <w:rsid w:val="000018EC"/>
    <w:rsid w:val="00006B0B"/>
    <w:rsid w:val="0001195F"/>
    <w:rsid w:val="00012F6D"/>
    <w:rsid w:val="00013B06"/>
    <w:rsid w:val="00020117"/>
    <w:rsid w:val="000227F6"/>
    <w:rsid w:val="00031881"/>
    <w:rsid w:val="00032549"/>
    <w:rsid w:val="000568B1"/>
    <w:rsid w:val="0005751F"/>
    <w:rsid w:val="00062687"/>
    <w:rsid w:val="00062B54"/>
    <w:rsid w:val="000642A6"/>
    <w:rsid w:val="00064841"/>
    <w:rsid w:val="000829CE"/>
    <w:rsid w:val="00086842"/>
    <w:rsid w:val="0008797A"/>
    <w:rsid w:val="00091094"/>
    <w:rsid w:val="00097521"/>
    <w:rsid w:val="000A1236"/>
    <w:rsid w:val="000A4671"/>
    <w:rsid w:val="000B0F97"/>
    <w:rsid w:val="000B1483"/>
    <w:rsid w:val="000B6F08"/>
    <w:rsid w:val="000B7850"/>
    <w:rsid w:val="000C0506"/>
    <w:rsid w:val="000C0CDB"/>
    <w:rsid w:val="000D7B6D"/>
    <w:rsid w:val="000E2484"/>
    <w:rsid w:val="000F02FB"/>
    <w:rsid w:val="000F4A6E"/>
    <w:rsid w:val="00101F30"/>
    <w:rsid w:val="001044A7"/>
    <w:rsid w:val="001073CE"/>
    <w:rsid w:val="001110E0"/>
    <w:rsid w:val="00123142"/>
    <w:rsid w:val="00124BE5"/>
    <w:rsid w:val="00127185"/>
    <w:rsid w:val="00127ADB"/>
    <w:rsid w:val="00135626"/>
    <w:rsid w:val="00154E88"/>
    <w:rsid w:val="001609D0"/>
    <w:rsid w:val="00164FC8"/>
    <w:rsid w:val="0017021C"/>
    <w:rsid w:val="00175212"/>
    <w:rsid w:val="00176682"/>
    <w:rsid w:val="00177DE1"/>
    <w:rsid w:val="00184606"/>
    <w:rsid w:val="00190354"/>
    <w:rsid w:val="001A78D6"/>
    <w:rsid w:val="001B3F61"/>
    <w:rsid w:val="001B499A"/>
    <w:rsid w:val="001B4C4E"/>
    <w:rsid w:val="001B5352"/>
    <w:rsid w:val="001D1C6E"/>
    <w:rsid w:val="001D29E8"/>
    <w:rsid w:val="001D627E"/>
    <w:rsid w:val="001E4306"/>
    <w:rsid w:val="001E6BE3"/>
    <w:rsid w:val="001F464C"/>
    <w:rsid w:val="001F701D"/>
    <w:rsid w:val="0020241A"/>
    <w:rsid w:val="00207256"/>
    <w:rsid w:val="0021137B"/>
    <w:rsid w:val="002208FD"/>
    <w:rsid w:val="00235F36"/>
    <w:rsid w:val="00253A93"/>
    <w:rsid w:val="002566B7"/>
    <w:rsid w:val="00257531"/>
    <w:rsid w:val="002727E3"/>
    <w:rsid w:val="00277654"/>
    <w:rsid w:val="00280953"/>
    <w:rsid w:val="00280EB5"/>
    <w:rsid w:val="00281EE1"/>
    <w:rsid w:val="00285239"/>
    <w:rsid w:val="00295855"/>
    <w:rsid w:val="002A7C08"/>
    <w:rsid w:val="002B4A16"/>
    <w:rsid w:val="002B4C65"/>
    <w:rsid w:val="002B64BD"/>
    <w:rsid w:val="002D3E83"/>
    <w:rsid w:val="002D4C7E"/>
    <w:rsid w:val="002D51F9"/>
    <w:rsid w:val="002D670F"/>
    <w:rsid w:val="002F5EEE"/>
    <w:rsid w:val="003036A7"/>
    <w:rsid w:val="003215CB"/>
    <w:rsid w:val="0034474E"/>
    <w:rsid w:val="0035354F"/>
    <w:rsid w:val="003579E7"/>
    <w:rsid w:val="003605AC"/>
    <w:rsid w:val="00372D21"/>
    <w:rsid w:val="00382F6F"/>
    <w:rsid w:val="00386579"/>
    <w:rsid w:val="00393B8A"/>
    <w:rsid w:val="003956AD"/>
    <w:rsid w:val="003A17A0"/>
    <w:rsid w:val="003B0303"/>
    <w:rsid w:val="003B0595"/>
    <w:rsid w:val="003C3459"/>
    <w:rsid w:val="003C4D55"/>
    <w:rsid w:val="003C4F6B"/>
    <w:rsid w:val="003D7F55"/>
    <w:rsid w:val="003E6940"/>
    <w:rsid w:val="003F4097"/>
    <w:rsid w:val="003F4FDB"/>
    <w:rsid w:val="003F7E33"/>
    <w:rsid w:val="00400C39"/>
    <w:rsid w:val="0041301C"/>
    <w:rsid w:val="004163C4"/>
    <w:rsid w:val="00416811"/>
    <w:rsid w:val="00420A41"/>
    <w:rsid w:val="00434139"/>
    <w:rsid w:val="00440EB0"/>
    <w:rsid w:val="00443C99"/>
    <w:rsid w:val="00451B4A"/>
    <w:rsid w:val="0045706C"/>
    <w:rsid w:val="00457892"/>
    <w:rsid w:val="00457B40"/>
    <w:rsid w:val="00471E38"/>
    <w:rsid w:val="004739FF"/>
    <w:rsid w:val="004754FF"/>
    <w:rsid w:val="00484F95"/>
    <w:rsid w:val="00487149"/>
    <w:rsid w:val="00492B81"/>
    <w:rsid w:val="004967B6"/>
    <w:rsid w:val="004A000B"/>
    <w:rsid w:val="004B5FEE"/>
    <w:rsid w:val="004B6325"/>
    <w:rsid w:val="004D1A58"/>
    <w:rsid w:val="004D580B"/>
    <w:rsid w:val="004E6314"/>
    <w:rsid w:val="004E695E"/>
    <w:rsid w:val="004F018C"/>
    <w:rsid w:val="004F280E"/>
    <w:rsid w:val="004F5C96"/>
    <w:rsid w:val="004F794D"/>
    <w:rsid w:val="0050339E"/>
    <w:rsid w:val="0050754D"/>
    <w:rsid w:val="0051163F"/>
    <w:rsid w:val="005127E7"/>
    <w:rsid w:val="00517282"/>
    <w:rsid w:val="00522386"/>
    <w:rsid w:val="00522521"/>
    <w:rsid w:val="00522FC9"/>
    <w:rsid w:val="00524FA2"/>
    <w:rsid w:val="005251DA"/>
    <w:rsid w:val="00531C76"/>
    <w:rsid w:val="00534589"/>
    <w:rsid w:val="00540470"/>
    <w:rsid w:val="00540C02"/>
    <w:rsid w:val="005471E1"/>
    <w:rsid w:val="005574D6"/>
    <w:rsid w:val="00561B13"/>
    <w:rsid w:val="005670D9"/>
    <w:rsid w:val="0058348D"/>
    <w:rsid w:val="00585335"/>
    <w:rsid w:val="0059716A"/>
    <w:rsid w:val="005A25F8"/>
    <w:rsid w:val="005A5836"/>
    <w:rsid w:val="005A6F5B"/>
    <w:rsid w:val="005A7503"/>
    <w:rsid w:val="005B0AD1"/>
    <w:rsid w:val="005B66D3"/>
    <w:rsid w:val="005B7589"/>
    <w:rsid w:val="005C0748"/>
    <w:rsid w:val="005C389F"/>
    <w:rsid w:val="005C76F0"/>
    <w:rsid w:val="005D0339"/>
    <w:rsid w:val="005D6418"/>
    <w:rsid w:val="005D6BF0"/>
    <w:rsid w:val="005E1C29"/>
    <w:rsid w:val="005E3F6A"/>
    <w:rsid w:val="005E5FAF"/>
    <w:rsid w:val="005F2943"/>
    <w:rsid w:val="005F5880"/>
    <w:rsid w:val="00602CB2"/>
    <w:rsid w:val="006110BC"/>
    <w:rsid w:val="006132B3"/>
    <w:rsid w:val="00624A52"/>
    <w:rsid w:val="00624EE6"/>
    <w:rsid w:val="006309F7"/>
    <w:rsid w:val="006321E6"/>
    <w:rsid w:val="00640792"/>
    <w:rsid w:val="00640DE2"/>
    <w:rsid w:val="00646AD2"/>
    <w:rsid w:val="0066136A"/>
    <w:rsid w:val="006618FD"/>
    <w:rsid w:val="00662135"/>
    <w:rsid w:val="00681F8A"/>
    <w:rsid w:val="00684595"/>
    <w:rsid w:val="0068558E"/>
    <w:rsid w:val="006855C0"/>
    <w:rsid w:val="0069149E"/>
    <w:rsid w:val="00691AA4"/>
    <w:rsid w:val="00694152"/>
    <w:rsid w:val="006A4FE0"/>
    <w:rsid w:val="006B198C"/>
    <w:rsid w:val="006B4DD0"/>
    <w:rsid w:val="006B60E6"/>
    <w:rsid w:val="006C402B"/>
    <w:rsid w:val="006D3FB5"/>
    <w:rsid w:val="006F3CC7"/>
    <w:rsid w:val="006F505A"/>
    <w:rsid w:val="006F6F8D"/>
    <w:rsid w:val="006F734C"/>
    <w:rsid w:val="006F7BDC"/>
    <w:rsid w:val="00705D72"/>
    <w:rsid w:val="00706347"/>
    <w:rsid w:val="00706BE8"/>
    <w:rsid w:val="00707C28"/>
    <w:rsid w:val="007105BA"/>
    <w:rsid w:val="00726B21"/>
    <w:rsid w:val="00730F23"/>
    <w:rsid w:val="007423CF"/>
    <w:rsid w:val="00743FE8"/>
    <w:rsid w:val="00744400"/>
    <w:rsid w:val="00745F8E"/>
    <w:rsid w:val="00750AC6"/>
    <w:rsid w:val="00750D04"/>
    <w:rsid w:val="00756053"/>
    <w:rsid w:val="007714B0"/>
    <w:rsid w:val="0078014B"/>
    <w:rsid w:val="00781091"/>
    <w:rsid w:val="007A154A"/>
    <w:rsid w:val="007A4A7B"/>
    <w:rsid w:val="007B5FE0"/>
    <w:rsid w:val="007C1DE1"/>
    <w:rsid w:val="007E102A"/>
    <w:rsid w:val="007E4DF1"/>
    <w:rsid w:val="007E6320"/>
    <w:rsid w:val="007F6CD4"/>
    <w:rsid w:val="007F711C"/>
    <w:rsid w:val="007F7ABE"/>
    <w:rsid w:val="0080751E"/>
    <w:rsid w:val="00812989"/>
    <w:rsid w:val="00815FD1"/>
    <w:rsid w:val="008176BA"/>
    <w:rsid w:val="00824845"/>
    <w:rsid w:val="008256CF"/>
    <w:rsid w:val="00830C14"/>
    <w:rsid w:val="008314C2"/>
    <w:rsid w:val="00832BBA"/>
    <w:rsid w:val="008433DC"/>
    <w:rsid w:val="008509C7"/>
    <w:rsid w:val="00853202"/>
    <w:rsid w:val="00863514"/>
    <w:rsid w:val="00863AE2"/>
    <w:rsid w:val="00864D43"/>
    <w:rsid w:val="00872D4F"/>
    <w:rsid w:val="00875368"/>
    <w:rsid w:val="00875911"/>
    <w:rsid w:val="008773EE"/>
    <w:rsid w:val="00883B74"/>
    <w:rsid w:val="008861F4"/>
    <w:rsid w:val="00890F97"/>
    <w:rsid w:val="00897338"/>
    <w:rsid w:val="00897AD7"/>
    <w:rsid w:val="008A748B"/>
    <w:rsid w:val="008B0241"/>
    <w:rsid w:val="008B0AF1"/>
    <w:rsid w:val="008B5270"/>
    <w:rsid w:val="008C02F5"/>
    <w:rsid w:val="008C0A9B"/>
    <w:rsid w:val="008C1069"/>
    <w:rsid w:val="008C1E77"/>
    <w:rsid w:val="008C2559"/>
    <w:rsid w:val="008C2A56"/>
    <w:rsid w:val="008C2A59"/>
    <w:rsid w:val="008C3492"/>
    <w:rsid w:val="008D568E"/>
    <w:rsid w:val="008F5CE2"/>
    <w:rsid w:val="00913CAC"/>
    <w:rsid w:val="00913E08"/>
    <w:rsid w:val="00913F08"/>
    <w:rsid w:val="0091550C"/>
    <w:rsid w:val="009269D1"/>
    <w:rsid w:val="00935425"/>
    <w:rsid w:val="0093576A"/>
    <w:rsid w:val="00942B2F"/>
    <w:rsid w:val="00946D5D"/>
    <w:rsid w:val="00947452"/>
    <w:rsid w:val="00951CFF"/>
    <w:rsid w:val="00953002"/>
    <w:rsid w:val="00955636"/>
    <w:rsid w:val="00965C08"/>
    <w:rsid w:val="0097767F"/>
    <w:rsid w:val="00980C07"/>
    <w:rsid w:val="009826C6"/>
    <w:rsid w:val="00983336"/>
    <w:rsid w:val="0098421F"/>
    <w:rsid w:val="00984D83"/>
    <w:rsid w:val="00985EEC"/>
    <w:rsid w:val="0099266E"/>
    <w:rsid w:val="009A0FC7"/>
    <w:rsid w:val="009A3AA2"/>
    <w:rsid w:val="009B4998"/>
    <w:rsid w:val="009D2444"/>
    <w:rsid w:val="009D612C"/>
    <w:rsid w:val="009D6943"/>
    <w:rsid w:val="009E189E"/>
    <w:rsid w:val="009E59D3"/>
    <w:rsid w:val="009E5EC0"/>
    <w:rsid w:val="00A002A3"/>
    <w:rsid w:val="00A0373F"/>
    <w:rsid w:val="00A0420F"/>
    <w:rsid w:val="00A04901"/>
    <w:rsid w:val="00A056D6"/>
    <w:rsid w:val="00A11E80"/>
    <w:rsid w:val="00A1269A"/>
    <w:rsid w:val="00A139AC"/>
    <w:rsid w:val="00A240B9"/>
    <w:rsid w:val="00A3342E"/>
    <w:rsid w:val="00A348F1"/>
    <w:rsid w:val="00A374DA"/>
    <w:rsid w:val="00A42F23"/>
    <w:rsid w:val="00A45074"/>
    <w:rsid w:val="00A4694E"/>
    <w:rsid w:val="00A47AFB"/>
    <w:rsid w:val="00A5167A"/>
    <w:rsid w:val="00A52564"/>
    <w:rsid w:val="00A527F0"/>
    <w:rsid w:val="00A6517E"/>
    <w:rsid w:val="00A65B92"/>
    <w:rsid w:val="00A67FF9"/>
    <w:rsid w:val="00A711B4"/>
    <w:rsid w:val="00A86E7B"/>
    <w:rsid w:val="00A906C1"/>
    <w:rsid w:val="00A91296"/>
    <w:rsid w:val="00A96A4C"/>
    <w:rsid w:val="00A96E4E"/>
    <w:rsid w:val="00AA5E0A"/>
    <w:rsid w:val="00AB4C11"/>
    <w:rsid w:val="00AB61EF"/>
    <w:rsid w:val="00AC3050"/>
    <w:rsid w:val="00AC5B9E"/>
    <w:rsid w:val="00AC7D7F"/>
    <w:rsid w:val="00AD02BD"/>
    <w:rsid w:val="00AD1833"/>
    <w:rsid w:val="00AD68D6"/>
    <w:rsid w:val="00AE03DE"/>
    <w:rsid w:val="00AE316A"/>
    <w:rsid w:val="00AE6C71"/>
    <w:rsid w:val="00AE7630"/>
    <w:rsid w:val="00AF082C"/>
    <w:rsid w:val="00B0369B"/>
    <w:rsid w:val="00B061EB"/>
    <w:rsid w:val="00B1581B"/>
    <w:rsid w:val="00B15EFE"/>
    <w:rsid w:val="00B166E3"/>
    <w:rsid w:val="00B208CB"/>
    <w:rsid w:val="00B2190E"/>
    <w:rsid w:val="00B22059"/>
    <w:rsid w:val="00B246B3"/>
    <w:rsid w:val="00B256FA"/>
    <w:rsid w:val="00B2594A"/>
    <w:rsid w:val="00B31EAB"/>
    <w:rsid w:val="00B3649E"/>
    <w:rsid w:val="00B3667B"/>
    <w:rsid w:val="00B36B66"/>
    <w:rsid w:val="00B40F1E"/>
    <w:rsid w:val="00B47E86"/>
    <w:rsid w:val="00B5212C"/>
    <w:rsid w:val="00B523D7"/>
    <w:rsid w:val="00B52886"/>
    <w:rsid w:val="00B54CB8"/>
    <w:rsid w:val="00B72034"/>
    <w:rsid w:val="00B72D7A"/>
    <w:rsid w:val="00B84C56"/>
    <w:rsid w:val="00B850E6"/>
    <w:rsid w:val="00B854D1"/>
    <w:rsid w:val="00BA57C6"/>
    <w:rsid w:val="00BA77D6"/>
    <w:rsid w:val="00BB2C4F"/>
    <w:rsid w:val="00BB468D"/>
    <w:rsid w:val="00BB4D7B"/>
    <w:rsid w:val="00BB606E"/>
    <w:rsid w:val="00BC3D3C"/>
    <w:rsid w:val="00BC705F"/>
    <w:rsid w:val="00BD1049"/>
    <w:rsid w:val="00BD3003"/>
    <w:rsid w:val="00BD6A43"/>
    <w:rsid w:val="00BD6EED"/>
    <w:rsid w:val="00BE167B"/>
    <w:rsid w:val="00C02C3A"/>
    <w:rsid w:val="00C14A30"/>
    <w:rsid w:val="00C2316F"/>
    <w:rsid w:val="00C25C9B"/>
    <w:rsid w:val="00C2633D"/>
    <w:rsid w:val="00C270B8"/>
    <w:rsid w:val="00C334DD"/>
    <w:rsid w:val="00C34C0E"/>
    <w:rsid w:val="00C40D6D"/>
    <w:rsid w:val="00C4484A"/>
    <w:rsid w:val="00C45934"/>
    <w:rsid w:val="00C47101"/>
    <w:rsid w:val="00C50050"/>
    <w:rsid w:val="00C62908"/>
    <w:rsid w:val="00C64D46"/>
    <w:rsid w:val="00C66193"/>
    <w:rsid w:val="00C76074"/>
    <w:rsid w:val="00C8440C"/>
    <w:rsid w:val="00C868B9"/>
    <w:rsid w:val="00C9097F"/>
    <w:rsid w:val="00CA2A07"/>
    <w:rsid w:val="00CB01E2"/>
    <w:rsid w:val="00CC1F08"/>
    <w:rsid w:val="00CC2852"/>
    <w:rsid w:val="00CC544C"/>
    <w:rsid w:val="00CD2B3E"/>
    <w:rsid w:val="00CE118D"/>
    <w:rsid w:val="00CE3263"/>
    <w:rsid w:val="00CF69EB"/>
    <w:rsid w:val="00D016F1"/>
    <w:rsid w:val="00D12135"/>
    <w:rsid w:val="00D12192"/>
    <w:rsid w:val="00D2023A"/>
    <w:rsid w:val="00D26F29"/>
    <w:rsid w:val="00D27480"/>
    <w:rsid w:val="00D31BBD"/>
    <w:rsid w:val="00D32B8B"/>
    <w:rsid w:val="00D333B0"/>
    <w:rsid w:val="00D41F22"/>
    <w:rsid w:val="00D5008C"/>
    <w:rsid w:val="00D50A8B"/>
    <w:rsid w:val="00D51344"/>
    <w:rsid w:val="00D569F6"/>
    <w:rsid w:val="00D612F3"/>
    <w:rsid w:val="00D636F4"/>
    <w:rsid w:val="00D651DF"/>
    <w:rsid w:val="00D72E3C"/>
    <w:rsid w:val="00D75002"/>
    <w:rsid w:val="00D81886"/>
    <w:rsid w:val="00D830C6"/>
    <w:rsid w:val="00D8376D"/>
    <w:rsid w:val="00DB35CB"/>
    <w:rsid w:val="00DB4253"/>
    <w:rsid w:val="00DC0F1B"/>
    <w:rsid w:val="00DD29E7"/>
    <w:rsid w:val="00DD2DB3"/>
    <w:rsid w:val="00DD62AB"/>
    <w:rsid w:val="00DE1D76"/>
    <w:rsid w:val="00DE351E"/>
    <w:rsid w:val="00DE6458"/>
    <w:rsid w:val="00DF7AB3"/>
    <w:rsid w:val="00E0055F"/>
    <w:rsid w:val="00E0677E"/>
    <w:rsid w:val="00E254DE"/>
    <w:rsid w:val="00E32D69"/>
    <w:rsid w:val="00E362F2"/>
    <w:rsid w:val="00E41776"/>
    <w:rsid w:val="00E42A55"/>
    <w:rsid w:val="00E44572"/>
    <w:rsid w:val="00E47B1C"/>
    <w:rsid w:val="00E47B50"/>
    <w:rsid w:val="00E531A7"/>
    <w:rsid w:val="00E63C95"/>
    <w:rsid w:val="00E73EC9"/>
    <w:rsid w:val="00E77B04"/>
    <w:rsid w:val="00E800F3"/>
    <w:rsid w:val="00E81508"/>
    <w:rsid w:val="00E85109"/>
    <w:rsid w:val="00E93AF9"/>
    <w:rsid w:val="00EA0A9B"/>
    <w:rsid w:val="00EB0667"/>
    <w:rsid w:val="00EB33A6"/>
    <w:rsid w:val="00EB62C2"/>
    <w:rsid w:val="00EB6733"/>
    <w:rsid w:val="00EB6C79"/>
    <w:rsid w:val="00EC4765"/>
    <w:rsid w:val="00ED0650"/>
    <w:rsid w:val="00ED0F8E"/>
    <w:rsid w:val="00ED3EA4"/>
    <w:rsid w:val="00ED6650"/>
    <w:rsid w:val="00ED6DCE"/>
    <w:rsid w:val="00ED7939"/>
    <w:rsid w:val="00EE51B3"/>
    <w:rsid w:val="00EF2076"/>
    <w:rsid w:val="00EF2EDF"/>
    <w:rsid w:val="00EF2F3B"/>
    <w:rsid w:val="00EF79A8"/>
    <w:rsid w:val="00F00B15"/>
    <w:rsid w:val="00F01937"/>
    <w:rsid w:val="00F06014"/>
    <w:rsid w:val="00F06290"/>
    <w:rsid w:val="00F06D73"/>
    <w:rsid w:val="00F1016C"/>
    <w:rsid w:val="00F14618"/>
    <w:rsid w:val="00F15E94"/>
    <w:rsid w:val="00F20100"/>
    <w:rsid w:val="00F2070E"/>
    <w:rsid w:val="00F21EAF"/>
    <w:rsid w:val="00F30518"/>
    <w:rsid w:val="00F3182E"/>
    <w:rsid w:val="00F36499"/>
    <w:rsid w:val="00F41A49"/>
    <w:rsid w:val="00F45CBE"/>
    <w:rsid w:val="00F46197"/>
    <w:rsid w:val="00F47566"/>
    <w:rsid w:val="00F56E01"/>
    <w:rsid w:val="00F615BD"/>
    <w:rsid w:val="00F6331A"/>
    <w:rsid w:val="00F73338"/>
    <w:rsid w:val="00F90E09"/>
    <w:rsid w:val="00F93B8F"/>
    <w:rsid w:val="00F9403D"/>
    <w:rsid w:val="00FA0236"/>
    <w:rsid w:val="00FA5AED"/>
    <w:rsid w:val="00FB6E21"/>
    <w:rsid w:val="00FC2458"/>
    <w:rsid w:val="00FC642A"/>
    <w:rsid w:val="00FD39A0"/>
    <w:rsid w:val="00FE0949"/>
    <w:rsid w:val="00FE1348"/>
    <w:rsid w:val="00FE6B1C"/>
    <w:rsid w:val="00FF0D8E"/>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552B6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unhideWhenUsed/>
    <w:rsid w:val="00540470"/>
    <w:pPr>
      <w:spacing w:line="240" w:lineRule="auto"/>
    </w:pPr>
    <w:rPr>
      <w:szCs w:val="24"/>
    </w:rPr>
  </w:style>
  <w:style w:type="character" w:customStyle="1" w:styleId="CommentTextChar">
    <w:name w:val="Comment Text Char"/>
    <w:basedOn w:val="DefaultParagraphFont"/>
    <w:link w:val="CommentText"/>
    <w:uiPriority w:val="99"/>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unhideWhenUsed/>
    <w:rsid w:val="00540470"/>
    <w:pPr>
      <w:spacing w:line="240" w:lineRule="auto"/>
    </w:pPr>
    <w:rPr>
      <w:szCs w:val="24"/>
    </w:rPr>
  </w:style>
  <w:style w:type="character" w:customStyle="1" w:styleId="CommentTextChar">
    <w:name w:val="Comment Text Char"/>
    <w:basedOn w:val="DefaultParagraphFont"/>
    <w:link w:val="CommentText"/>
    <w:uiPriority w:val="99"/>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530648">
      <w:bodyDiv w:val="1"/>
      <w:marLeft w:val="0"/>
      <w:marRight w:val="0"/>
      <w:marTop w:val="0"/>
      <w:marBottom w:val="0"/>
      <w:divBdr>
        <w:top w:val="none" w:sz="0" w:space="0" w:color="auto"/>
        <w:left w:val="none" w:sz="0" w:space="0" w:color="auto"/>
        <w:bottom w:val="none" w:sz="0" w:space="0" w:color="auto"/>
        <w:right w:val="none" w:sz="0" w:space="0" w:color="auto"/>
      </w:divBdr>
    </w:div>
    <w:div w:id="161547813">
      <w:bodyDiv w:val="1"/>
      <w:marLeft w:val="0"/>
      <w:marRight w:val="0"/>
      <w:marTop w:val="0"/>
      <w:marBottom w:val="0"/>
      <w:divBdr>
        <w:top w:val="none" w:sz="0" w:space="0" w:color="auto"/>
        <w:left w:val="none" w:sz="0" w:space="0" w:color="auto"/>
        <w:bottom w:val="none" w:sz="0" w:space="0" w:color="auto"/>
        <w:right w:val="none" w:sz="0" w:space="0" w:color="auto"/>
      </w:divBdr>
    </w:div>
    <w:div w:id="217785407">
      <w:bodyDiv w:val="1"/>
      <w:marLeft w:val="0"/>
      <w:marRight w:val="0"/>
      <w:marTop w:val="0"/>
      <w:marBottom w:val="0"/>
      <w:divBdr>
        <w:top w:val="none" w:sz="0" w:space="0" w:color="auto"/>
        <w:left w:val="none" w:sz="0" w:space="0" w:color="auto"/>
        <w:bottom w:val="none" w:sz="0" w:space="0" w:color="auto"/>
        <w:right w:val="none" w:sz="0" w:space="0" w:color="auto"/>
      </w:divBdr>
    </w:div>
    <w:div w:id="517699303">
      <w:bodyDiv w:val="1"/>
      <w:marLeft w:val="0"/>
      <w:marRight w:val="0"/>
      <w:marTop w:val="0"/>
      <w:marBottom w:val="0"/>
      <w:divBdr>
        <w:top w:val="none" w:sz="0" w:space="0" w:color="auto"/>
        <w:left w:val="none" w:sz="0" w:space="0" w:color="auto"/>
        <w:bottom w:val="none" w:sz="0" w:space="0" w:color="auto"/>
        <w:right w:val="none" w:sz="0" w:space="0" w:color="auto"/>
      </w:divBdr>
    </w:div>
    <w:div w:id="552160532">
      <w:bodyDiv w:val="1"/>
      <w:marLeft w:val="0"/>
      <w:marRight w:val="0"/>
      <w:marTop w:val="0"/>
      <w:marBottom w:val="0"/>
      <w:divBdr>
        <w:top w:val="none" w:sz="0" w:space="0" w:color="auto"/>
        <w:left w:val="none" w:sz="0" w:space="0" w:color="auto"/>
        <w:bottom w:val="none" w:sz="0" w:space="0" w:color="auto"/>
        <w:right w:val="none" w:sz="0" w:space="0" w:color="auto"/>
      </w:divBdr>
      <w:divsChild>
        <w:div w:id="560679862">
          <w:marLeft w:val="0"/>
          <w:marRight w:val="0"/>
          <w:marTop w:val="0"/>
          <w:marBottom w:val="0"/>
          <w:divBdr>
            <w:top w:val="none" w:sz="0" w:space="0" w:color="auto"/>
            <w:left w:val="none" w:sz="0" w:space="0" w:color="auto"/>
            <w:bottom w:val="none" w:sz="0" w:space="0" w:color="auto"/>
            <w:right w:val="none" w:sz="0" w:space="0" w:color="auto"/>
          </w:divBdr>
          <w:divsChild>
            <w:div w:id="1311249351">
              <w:marLeft w:val="0"/>
              <w:marRight w:val="0"/>
              <w:marTop w:val="0"/>
              <w:marBottom w:val="0"/>
              <w:divBdr>
                <w:top w:val="none" w:sz="0" w:space="0" w:color="auto"/>
                <w:left w:val="none" w:sz="0" w:space="0" w:color="auto"/>
                <w:bottom w:val="none" w:sz="0" w:space="0" w:color="auto"/>
                <w:right w:val="none" w:sz="0" w:space="0" w:color="auto"/>
              </w:divBdr>
            </w:div>
            <w:div w:id="936642823">
              <w:marLeft w:val="0"/>
              <w:marRight w:val="0"/>
              <w:marTop w:val="0"/>
              <w:marBottom w:val="0"/>
              <w:divBdr>
                <w:top w:val="none" w:sz="0" w:space="0" w:color="auto"/>
                <w:left w:val="none" w:sz="0" w:space="0" w:color="auto"/>
                <w:bottom w:val="none" w:sz="0" w:space="0" w:color="auto"/>
                <w:right w:val="none" w:sz="0" w:space="0" w:color="auto"/>
              </w:divBdr>
            </w:div>
            <w:div w:id="1700156873">
              <w:marLeft w:val="0"/>
              <w:marRight w:val="0"/>
              <w:marTop w:val="0"/>
              <w:marBottom w:val="0"/>
              <w:divBdr>
                <w:top w:val="none" w:sz="0" w:space="0" w:color="auto"/>
                <w:left w:val="none" w:sz="0" w:space="0" w:color="auto"/>
                <w:bottom w:val="none" w:sz="0" w:space="0" w:color="auto"/>
                <w:right w:val="none" w:sz="0" w:space="0" w:color="auto"/>
              </w:divBdr>
            </w:div>
            <w:div w:id="473716523">
              <w:marLeft w:val="0"/>
              <w:marRight w:val="0"/>
              <w:marTop w:val="0"/>
              <w:marBottom w:val="0"/>
              <w:divBdr>
                <w:top w:val="none" w:sz="0" w:space="0" w:color="auto"/>
                <w:left w:val="none" w:sz="0" w:space="0" w:color="auto"/>
                <w:bottom w:val="none" w:sz="0" w:space="0" w:color="auto"/>
                <w:right w:val="none" w:sz="0" w:space="0" w:color="auto"/>
              </w:divBdr>
            </w:div>
            <w:div w:id="950010508">
              <w:marLeft w:val="0"/>
              <w:marRight w:val="0"/>
              <w:marTop w:val="0"/>
              <w:marBottom w:val="0"/>
              <w:divBdr>
                <w:top w:val="none" w:sz="0" w:space="0" w:color="auto"/>
                <w:left w:val="none" w:sz="0" w:space="0" w:color="auto"/>
                <w:bottom w:val="none" w:sz="0" w:space="0" w:color="auto"/>
                <w:right w:val="none" w:sz="0" w:space="0" w:color="auto"/>
              </w:divBdr>
            </w:div>
            <w:div w:id="1071463070">
              <w:marLeft w:val="0"/>
              <w:marRight w:val="0"/>
              <w:marTop w:val="0"/>
              <w:marBottom w:val="0"/>
              <w:divBdr>
                <w:top w:val="none" w:sz="0" w:space="0" w:color="auto"/>
                <w:left w:val="none" w:sz="0" w:space="0" w:color="auto"/>
                <w:bottom w:val="none" w:sz="0" w:space="0" w:color="auto"/>
                <w:right w:val="none" w:sz="0" w:space="0" w:color="auto"/>
              </w:divBdr>
            </w:div>
            <w:div w:id="1607040307">
              <w:marLeft w:val="0"/>
              <w:marRight w:val="0"/>
              <w:marTop w:val="0"/>
              <w:marBottom w:val="0"/>
              <w:divBdr>
                <w:top w:val="none" w:sz="0" w:space="0" w:color="auto"/>
                <w:left w:val="none" w:sz="0" w:space="0" w:color="auto"/>
                <w:bottom w:val="none" w:sz="0" w:space="0" w:color="auto"/>
                <w:right w:val="none" w:sz="0" w:space="0" w:color="auto"/>
              </w:divBdr>
            </w:div>
            <w:div w:id="1255438343">
              <w:marLeft w:val="0"/>
              <w:marRight w:val="0"/>
              <w:marTop w:val="0"/>
              <w:marBottom w:val="0"/>
              <w:divBdr>
                <w:top w:val="none" w:sz="0" w:space="0" w:color="auto"/>
                <w:left w:val="none" w:sz="0" w:space="0" w:color="auto"/>
                <w:bottom w:val="none" w:sz="0" w:space="0" w:color="auto"/>
                <w:right w:val="none" w:sz="0" w:space="0" w:color="auto"/>
              </w:divBdr>
            </w:div>
            <w:div w:id="1249534244">
              <w:marLeft w:val="0"/>
              <w:marRight w:val="0"/>
              <w:marTop w:val="0"/>
              <w:marBottom w:val="0"/>
              <w:divBdr>
                <w:top w:val="none" w:sz="0" w:space="0" w:color="auto"/>
                <w:left w:val="none" w:sz="0" w:space="0" w:color="auto"/>
                <w:bottom w:val="none" w:sz="0" w:space="0" w:color="auto"/>
                <w:right w:val="none" w:sz="0" w:space="0" w:color="auto"/>
              </w:divBdr>
            </w:div>
            <w:div w:id="939410134">
              <w:marLeft w:val="0"/>
              <w:marRight w:val="0"/>
              <w:marTop w:val="0"/>
              <w:marBottom w:val="0"/>
              <w:divBdr>
                <w:top w:val="none" w:sz="0" w:space="0" w:color="auto"/>
                <w:left w:val="none" w:sz="0" w:space="0" w:color="auto"/>
                <w:bottom w:val="none" w:sz="0" w:space="0" w:color="auto"/>
                <w:right w:val="none" w:sz="0" w:space="0" w:color="auto"/>
              </w:divBdr>
            </w:div>
            <w:div w:id="418452710">
              <w:marLeft w:val="0"/>
              <w:marRight w:val="0"/>
              <w:marTop w:val="0"/>
              <w:marBottom w:val="0"/>
              <w:divBdr>
                <w:top w:val="none" w:sz="0" w:space="0" w:color="auto"/>
                <w:left w:val="none" w:sz="0" w:space="0" w:color="auto"/>
                <w:bottom w:val="none" w:sz="0" w:space="0" w:color="auto"/>
                <w:right w:val="none" w:sz="0" w:space="0" w:color="auto"/>
              </w:divBdr>
            </w:div>
            <w:div w:id="1281952537">
              <w:marLeft w:val="0"/>
              <w:marRight w:val="0"/>
              <w:marTop w:val="0"/>
              <w:marBottom w:val="0"/>
              <w:divBdr>
                <w:top w:val="none" w:sz="0" w:space="0" w:color="auto"/>
                <w:left w:val="none" w:sz="0" w:space="0" w:color="auto"/>
                <w:bottom w:val="none" w:sz="0" w:space="0" w:color="auto"/>
                <w:right w:val="none" w:sz="0" w:space="0" w:color="auto"/>
              </w:divBdr>
            </w:div>
            <w:div w:id="1180200071">
              <w:marLeft w:val="0"/>
              <w:marRight w:val="0"/>
              <w:marTop w:val="0"/>
              <w:marBottom w:val="0"/>
              <w:divBdr>
                <w:top w:val="none" w:sz="0" w:space="0" w:color="auto"/>
                <w:left w:val="none" w:sz="0" w:space="0" w:color="auto"/>
                <w:bottom w:val="none" w:sz="0" w:space="0" w:color="auto"/>
                <w:right w:val="none" w:sz="0" w:space="0" w:color="auto"/>
              </w:divBdr>
            </w:div>
            <w:div w:id="437406290">
              <w:marLeft w:val="0"/>
              <w:marRight w:val="0"/>
              <w:marTop w:val="0"/>
              <w:marBottom w:val="0"/>
              <w:divBdr>
                <w:top w:val="none" w:sz="0" w:space="0" w:color="auto"/>
                <w:left w:val="none" w:sz="0" w:space="0" w:color="auto"/>
                <w:bottom w:val="none" w:sz="0" w:space="0" w:color="auto"/>
                <w:right w:val="none" w:sz="0" w:space="0" w:color="auto"/>
              </w:divBdr>
            </w:div>
            <w:div w:id="13642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15283">
      <w:bodyDiv w:val="1"/>
      <w:marLeft w:val="0"/>
      <w:marRight w:val="0"/>
      <w:marTop w:val="0"/>
      <w:marBottom w:val="0"/>
      <w:divBdr>
        <w:top w:val="none" w:sz="0" w:space="0" w:color="auto"/>
        <w:left w:val="none" w:sz="0" w:space="0" w:color="auto"/>
        <w:bottom w:val="none" w:sz="0" w:space="0" w:color="auto"/>
        <w:right w:val="none" w:sz="0" w:space="0" w:color="auto"/>
      </w:divBdr>
    </w:div>
    <w:div w:id="1266495688">
      <w:bodyDiv w:val="1"/>
      <w:marLeft w:val="0"/>
      <w:marRight w:val="0"/>
      <w:marTop w:val="0"/>
      <w:marBottom w:val="0"/>
      <w:divBdr>
        <w:top w:val="none" w:sz="0" w:space="0" w:color="auto"/>
        <w:left w:val="none" w:sz="0" w:space="0" w:color="auto"/>
        <w:bottom w:val="none" w:sz="0" w:space="0" w:color="auto"/>
        <w:right w:val="none" w:sz="0" w:space="0" w:color="auto"/>
      </w:divBdr>
    </w:div>
    <w:div w:id="1637640485">
      <w:bodyDiv w:val="1"/>
      <w:marLeft w:val="0"/>
      <w:marRight w:val="0"/>
      <w:marTop w:val="0"/>
      <w:marBottom w:val="0"/>
      <w:divBdr>
        <w:top w:val="none" w:sz="0" w:space="0" w:color="auto"/>
        <w:left w:val="none" w:sz="0" w:space="0" w:color="auto"/>
        <w:bottom w:val="none" w:sz="0" w:space="0" w:color="auto"/>
        <w:right w:val="none" w:sz="0" w:space="0" w:color="auto"/>
      </w:divBdr>
    </w:div>
    <w:div w:id="1896700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luxembourg.lu" TargetMode="External"/><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hyperlink" Target="http://www.granderegion.net" TargetMode="External"/><Relationship Id="rId24" Type="http://schemas.openxmlformats.org/officeDocument/2006/relationships/image" Target="media/image10.jpeg"/><Relationship Id="rId25" Type="http://schemas.openxmlformats.org/officeDocument/2006/relationships/chart" Target="charts/chart1.xml"/><Relationship Id="rId26" Type="http://schemas.openxmlformats.org/officeDocument/2006/relationships/chart" Target="charts/chart2.xml"/><Relationship Id="rId27" Type="http://schemas.openxmlformats.org/officeDocument/2006/relationships/chart" Target="charts/chart3.xml"/><Relationship Id="rId28" Type="http://schemas.openxmlformats.org/officeDocument/2006/relationships/chart" Target="charts/chart4.xml"/><Relationship Id="rId29" Type="http://schemas.openxmlformats.org/officeDocument/2006/relationships/chart" Target="charts/chart5.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chart" Target="charts/chart6.xml"/><Relationship Id="rId31" Type="http://schemas.openxmlformats.org/officeDocument/2006/relationships/chart" Target="charts/chart7.xml"/><Relationship Id="rId32" Type="http://schemas.openxmlformats.org/officeDocument/2006/relationships/chart" Target="charts/chart8.xml"/><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11.jpg"/><Relationship Id="rId34" Type="http://schemas.openxmlformats.org/officeDocument/2006/relationships/footer" Target="footer1.xml"/><Relationship Id="rId35" Type="http://schemas.openxmlformats.org/officeDocument/2006/relationships/printerSettings" Target="printerSettings/printerSettings1.bin"/><Relationship Id="rId36" Type="http://schemas.openxmlformats.org/officeDocument/2006/relationships/fontTable" Target="fontTable.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hyperlink" Target="file://localhost/Users/nicholas2/Documents/Differdingen%20Project/Etude%20de%20Marche/Documents%20definitifs/FINAL%20ROUND%20MASTER%20CLEAN%20COPY%20nov%2024%202013%20.docx" TargetMode="External"/><Relationship Id="rId13" Type="http://schemas.openxmlformats.org/officeDocument/2006/relationships/image" Target="media/image2.jpg"/><Relationship Id="rId14" Type="http://schemas.openxmlformats.org/officeDocument/2006/relationships/image" Target="media/image3.2013"/><Relationship Id="rId15" Type="http://schemas.openxmlformats.org/officeDocument/2006/relationships/image" Target="media/image4.png"/><Relationship Id="rId16" Type="http://schemas.openxmlformats.org/officeDocument/2006/relationships/image" Target="media/image5.jpg"/><Relationship Id="rId17" Type="http://schemas.openxmlformats.org/officeDocument/2006/relationships/image" Target="media/image6.png"/><Relationship Id="rId18" Type="http://schemas.openxmlformats.org/officeDocument/2006/relationships/image" Target="media/image7.jpg"/><Relationship Id="rId19" Type="http://schemas.openxmlformats.org/officeDocument/2006/relationships/hyperlink" Target="http://www.mobiliteit.lu" TargetMode="External"/><Relationship Id="rId37"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www.panoramio.com" TargetMode="External"/><Relationship Id="rId4" Type="http://schemas.openxmlformats.org/officeDocument/2006/relationships/hyperlink" Target="http://www.qype.com" TargetMode="External"/><Relationship Id="rId5" Type="http://schemas.openxmlformats.org/officeDocument/2006/relationships/hyperlink" Target="http://www.ciao.de" TargetMode="External"/><Relationship Id="rId1" Type="http://schemas.openxmlformats.org/officeDocument/2006/relationships/hyperlink" Target="http://www.zoover.fr" TargetMode="External"/><Relationship Id="rId2" Type="http://schemas.openxmlformats.org/officeDocument/2006/relationships/hyperlink" Target="http://www.trivago.f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Dokumente%20und%20Einstellungen\JB\Eigene%20Dateien\Dropbox\Mus&#233;e%20de%20l'Energie\Saison%202012%20-%20Provenance%20des%20visiteurs%20Par%20Merveilleu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Feuil2!$A$2</c:f>
              <c:strCache>
                <c:ptCount val="1"/>
                <c:pt idx="0">
                  <c:v>Hôtels, auberges, pension</c:v>
                </c:pt>
              </c:strCache>
            </c:strRef>
          </c:tx>
          <c:spPr>
            <a:solidFill>
              <a:srgbClr val="00B0F0"/>
            </a:solidFill>
            <a:ln>
              <a:noFill/>
            </a:ln>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Feuil2!$B$2:$H$2</c:f>
              <c:numCache>
                <c:formatCode>General</c:formatCode>
                <c:ptCount val="7"/>
                <c:pt idx="0">
                  <c:v>95.0</c:v>
                </c:pt>
                <c:pt idx="1">
                  <c:v>63.0</c:v>
                </c:pt>
                <c:pt idx="2">
                  <c:v>32.0</c:v>
                </c:pt>
                <c:pt idx="3">
                  <c:v>59.0</c:v>
                </c:pt>
                <c:pt idx="4">
                  <c:v>35.0</c:v>
                </c:pt>
                <c:pt idx="5">
                  <c:v>26.0</c:v>
                </c:pt>
                <c:pt idx="6">
                  <c:v>20.0</c:v>
                </c:pt>
              </c:numCache>
            </c:numRef>
          </c:val>
        </c:ser>
        <c:ser>
          <c:idx val="1"/>
          <c:order val="1"/>
          <c:tx>
            <c:strRef>
              <c:f>Feuil2!$A$3</c:f>
              <c:strCache>
                <c:ptCount val="1"/>
                <c:pt idx="0">
                  <c:v>Campings</c:v>
                </c:pt>
              </c:strCache>
            </c:strRef>
          </c:tx>
          <c:spPr>
            <a:solidFill>
              <a:srgbClr val="92D050"/>
            </a:solidFill>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Feuil2!$B$3:$H$3</c:f>
              <c:numCache>
                <c:formatCode>General</c:formatCode>
                <c:ptCount val="7"/>
                <c:pt idx="0">
                  <c:v>10.0</c:v>
                </c:pt>
                <c:pt idx="1">
                  <c:v>1.0</c:v>
                </c:pt>
                <c:pt idx="2">
                  <c:v>9.0</c:v>
                </c:pt>
                <c:pt idx="3">
                  <c:v>45.0</c:v>
                </c:pt>
                <c:pt idx="4">
                  <c:v>33.0</c:v>
                </c:pt>
                <c:pt idx="5">
                  <c:v>4.0</c:v>
                </c:pt>
                <c:pt idx="6">
                  <c:v>1.0</c:v>
                </c:pt>
              </c:numCache>
            </c:numRef>
          </c:val>
        </c:ser>
        <c:dLbls>
          <c:showLegendKey val="0"/>
          <c:showVal val="0"/>
          <c:showCatName val="0"/>
          <c:showSerName val="0"/>
          <c:showPercent val="0"/>
          <c:showBubbleSize val="0"/>
        </c:dLbls>
        <c:gapWidth val="150"/>
        <c:axId val="-2145665032"/>
        <c:axId val="-2145662056"/>
      </c:barChart>
      <c:catAx>
        <c:axId val="-2145665032"/>
        <c:scaling>
          <c:orientation val="minMax"/>
        </c:scaling>
        <c:delete val="0"/>
        <c:axPos val="l"/>
        <c:majorTickMark val="out"/>
        <c:minorTickMark val="none"/>
        <c:tickLblPos val="nextTo"/>
        <c:crossAx val="-2145662056"/>
        <c:crosses val="autoZero"/>
        <c:auto val="1"/>
        <c:lblAlgn val="ctr"/>
        <c:lblOffset val="100"/>
        <c:noMultiLvlLbl val="0"/>
      </c:catAx>
      <c:valAx>
        <c:axId val="-2145662056"/>
        <c:scaling>
          <c:orientation val="minMax"/>
        </c:scaling>
        <c:delete val="0"/>
        <c:axPos val="b"/>
        <c:majorGridlines/>
        <c:numFmt formatCode="General" sourceLinked="1"/>
        <c:majorTickMark val="out"/>
        <c:minorTickMark val="none"/>
        <c:tickLblPos val="nextTo"/>
        <c:crossAx val="-2145665032"/>
        <c:crosses val="autoZero"/>
        <c:crossBetween val="between"/>
      </c:valAx>
    </c:plotArea>
    <c:legend>
      <c:legendPos val="r"/>
      <c:layout/>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Feuil3!$B$2</c:f>
              <c:strCache>
                <c:ptCount val="1"/>
                <c:pt idx="0">
                  <c:v>Arrivées</c:v>
                </c:pt>
              </c:strCache>
            </c:strRef>
          </c:tx>
          <c:spPr>
            <a:solidFill>
              <a:srgbClr val="00B0F0"/>
            </a:solidFill>
          </c:spPr>
          <c:invertIfNegative val="0"/>
          <c:cat>
            <c:strRef>
              <c:f>Feuil3!$A$3:$A$8</c:f>
              <c:strCache>
                <c:ptCount val="6"/>
                <c:pt idx="0">
                  <c:v>Centre (hors ville)</c:v>
                </c:pt>
                <c:pt idx="1">
                  <c:v>Ville de Luxembourg</c:v>
                </c:pt>
                <c:pt idx="2">
                  <c:v>Ardennes</c:v>
                </c:pt>
                <c:pt idx="3">
                  <c:v>Mëllerdall</c:v>
                </c:pt>
                <c:pt idx="4">
                  <c:v>Moselle</c:v>
                </c:pt>
                <c:pt idx="5">
                  <c:v>Terres Rouges</c:v>
                </c:pt>
              </c:strCache>
            </c:strRef>
          </c:cat>
          <c:val>
            <c:numRef>
              <c:f>Feuil3!$B$3:$B$8</c:f>
              <c:numCache>
                <c:formatCode>General</c:formatCode>
                <c:ptCount val="6"/>
                <c:pt idx="0">
                  <c:v>126000.0</c:v>
                </c:pt>
                <c:pt idx="1">
                  <c:v>426000.0</c:v>
                </c:pt>
                <c:pt idx="2">
                  <c:v>61000.0</c:v>
                </c:pt>
                <c:pt idx="3">
                  <c:v>17000.0</c:v>
                </c:pt>
                <c:pt idx="4">
                  <c:v>49000.0</c:v>
                </c:pt>
                <c:pt idx="5">
                  <c:v>106000.0</c:v>
                </c:pt>
              </c:numCache>
            </c:numRef>
          </c:val>
        </c:ser>
        <c:dLbls>
          <c:showLegendKey val="0"/>
          <c:showVal val="0"/>
          <c:showCatName val="0"/>
          <c:showSerName val="0"/>
          <c:showPercent val="0"/>
          <c:showBubbleSize val="0"/>
        </c:dLbls>
        <c:gapWidth val="150"/>
        <c:shape val="box"/>
        <c:axId val="-2147411816"/>
        <c:axId val="-2147414840"/>
        <c:axId val="0"/>
      </c:bar3DChart>
      <c:catAx>
        <c:axId val="-2147411816"/>
        <c:scaling>
          <c:orientation val="minMax"/>
        </c:scaling>
        <c:delete val="0"/>
        <c:axPos val="b"/>
        <c:majorTickMark val="out"/>
        <c:minorTickMark val="none"/>
        <c:tickLblPos val="nextTo"/>
        <c:crossAx val="-2147414840"/>
        <c:crosses val="autoZero"/>
        <c:auto val="1"/>
        <c:lblAlgn val="ctr"/>
        <c:lblOffset val="100"/>
        <c:noMultiLvlLbl val="0"/>
      </c:catAx>
      <c:valAx>
        <c:axId val="-2147414840"/>
        <c:scaling>
          <c:orientation val="minMax"/>
        </c:scaling>
        <c:delete val="0"/>
        <c:axPos val="l"/>
        <c:majorGridlines/>
        <c:numFmt formatCode="General" sourceLinked="1"/>
        <c:majorTickMark val="out"/>
        <c:minorTickMark val="none"/>
        <c:tickLblPos val="nextTo"/>
        <c:crossAx val="-2147411816"/>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Feuil4!$B$2</c:f>
              <c:strCache>
                <c:ptCount val="1"/>
                <c:pt idx="0">
                  <c:v>Nuitées</c:v>
                </c:pt>
              </c:strCache>
            </c:strRef>
          </c:tx>
          <c:spPr>
            <a:solidFill>
              <a:srgbClr val="92D050"/>
            </a:solidFill>
          </c:spPr>
          <c:invertIfNegative val="0"/>
          <c:cat>
            <c:strRef>
              <c:f>Feuil4!$A$3:$A$8</c:f>
              <c:strCache>
                <c:ptCount val="6"/>
                <c:pt idx="0">
                  <c:v>Centre (hors ville)</c:v>
                </c:pt>
                <c:pt idx="1">
                  <c:v>Ville de Luxembourg</c:v>
                </c:pt>
                <c:pt idx="2">
                  <c:v>Ardennes</c:v>
                </c:pt>
                <c:pt idx="3">
                  <c:v>Mëllerdall</c:v>
                </c:pt>
                <c:pt idx="4">
                  <c:v>Moselle</c:v>
                </c:pt>
                <c:pt idx="5">
                  <c:v>Terres Rouges</c:v>
                </c:pt>
              </c:strCache>
            </c:strRef>
          </c:cat>
          <c:val>
            <c:numRef>
              <c:f>Feuil4!$B$3:$B$8</c:f>
              <c:numCache>
                <c:formatCode>General</c:formatCode>
                <c:ptCount val="6"/>
                <c:pt idx="0">
                  <c:v>234000.0</c:v>
                </c:pt>
                <c:pt idx="1">
                  <c:v>811000.0</c:v>
                </c:pt>
                <c:pt idx="2">
                  <c:v>125000.0</c:v>
                </c:pt>
                <c:pt idx="3">
                  <c:v>43000.0</c:v>
                </c:pt>
                <c:pt idx="4">
                  <c:v>113000.0</c:v>
                </c:pt>
                <c:pt idx="5">
                  <c:v>165000.0</c:v>
                </c:pt>
              </c:numCache>
            </c:numRef>
          </c:val>
        </c:ser>
        <c:dLbls>
          <c:showLegendKey val="0"/>
          <c:showVal val="0"/>
          <c:showCatName val="0"/>
          <c:showSerName val="0"/>
          <c:showPercent val="0"/>
          <c:showBubbleSize val="0"/>
        </c:dLbls>
        <c:gapWidth val="150"/>
        <c:shape val="box"/>
        <c:axId val="-2147436872"/>
        <c:axId val="-2147439896"/>
        <c:axId val="0"/>
      </c:bar3DChart>
      <c:catAx>
        <c:axId val="-2147436872"/>
        <c:scaling>
          <c:orientation val="minMax"/>
        </c:scaling>
        <c:delete val="0"/>
        <c:axPos val="b"/>
        <c:majorTickMark val="out"/>
        <c:minorTickMark val="none"/>
        <c:tickLblPos val="nextTo"/>
        <c:crossAx val="-2147439896"/>
        <c:crosses val="autoZero"/>
        <c:auto val="1"/>
        <c:lblAlgn val="ctr"/>
        <c:lblOffset val="100"/>
        <c:noMultiLvlLbl val="0"/>
      </c:catAx>
      <c:valAx>
        <c:axId val="-2147439896"/>
        <c:scaling>
          <c:orientation val="minMax"/>
        </c:scaling>
        <c:delete val="0"/>
        <c:axPos val="l"/>
        <c:majorGridlines/>
        <c:numFmt formatCode="General" sourceLinked="1"/>
        <c:majorTickMark val="out"/>
        <c:minorTickMark val="none"/>
        <c:tickLblPos val="nextTo"/>
        <c:crossAx val="-2147436872"/>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Feuil6!$B$2</c:f>
              <c:strCache>
                <c:ptCount val="1"/>
                <c:pt idx="0">
                  <c:v>Durée moyenne du séjour</c:v>
                </c:pt>
              </c:strCache>
            </c:strRef>
          </c:tx>
          <c:spPr>
            <a:solidFill>
              <a:srgbClr val="FFC000"/>
            </a:solidFill>
          </c:spPr>
          <c:invertIfNegative val="0"/>
          <c:cat>
            <c:strRef>
              <c:f>Feuil6!$A$3:$A$8</c:f>
              <c:strCache>
                <c:ptCount val="6"/>
                <c:pt idx="0">
                  <c:v>Centre (hors ville)</c:v>
                </c:pt>
                <c:pt idx="1">
                  <c:v>Ville de Luxembourg</c:v>
                </c:pt>
                <c:pt idx="2">
                  <c:v>Ardennes</c:v>
                </c:pt>
                <c:pt idx="3">
                  <c:v>Mëllerdall</c:v>
                </c:pt>
                <c:pt idx="4">
                  <c:v>Moselle</c:v>
                </c:pt>
                <c:pt idx="5">
                  <c:v>Terres Rouges</c:v>
                </c:pt>
              </c:strCache>
            </c:strRef>
          </c:cat>
          <c:val>
            <c:numRef>
              <c:f>Feuil6!$B$3:$B$8</c:f>
              <c:numCache>
                <c:formatCode>General</c:formatCode>
                <c:ptCount val="6"/>
                <c:pt idx="0">
                  <c:v>1.9</c:v>
                </c:pt>
                <c:pt idx="1">
                  <c:v>1.9</c:v>
                </c:pt>
                <c:pt idx="2">
                  <c:v>2.1</c:v>
                </c:pt>
                <c:pt idx="3">
                  <c:v>2.5</c:v>
                </c:pt>
                <c:pt idx="4">
                  <c:v>2.3</c:v>
                </c:pt>
                <c:pt idx="5">
                  <c:v>1.6</c:v>
                </c:pt>
              </c:numCache>
            </c:numRef>
          </c:val>
        </c:ser>
        <c:dLbls>
          <c:showLegendKey val="0"/>
          <c:showVal val="0"/>
          <c:showCatName val="0"/>
          <c:showSerName val="0"/>
          <c:showPercent val="0"/>
          <c:showBubbleSize val="0"/>
        </c:dLbls>
        <c:gapWidth val="150"/>
        <c:shape val="box"/>
        <c:axId val="-2147462856"/>
        <c:axId val="-2147465880"/>
        <c:axId val="0"/>
      </c:bar3DChart>
      <c:catAx>
        <c:axId val="-2147462856"/>
        <c:scaling>
          <c:orientation val="minMax"/>
        </c:scaling>
        <c:delete val="0"/>
        <c:axPos val="b"/>
        <c:majorTickMark val="out"/>
        <c:minorTickMark val="none"/>
        <c:tickLblPos val="nextTo"/>
        <c:crossAx val="-2147465880"/>
        <c:crosses val="autoZero"/>
        <c:auto val="1"/>
        <c:lblAlgn val="ctr"/>
        <c:lblOffset val="100"/>
        <c:noMultiLvlLbl val="0"/>
      </c:catAx>
      <c:valAx>
        <c:axId val="-2147465880"/>
        <c:scaling>
          <c:orientation val="minMax"/>
        </c:scaling>
        <c:delete val="0"/>
        <c:axPos val="l"/>
        <c:majorGridlines/>
        <c:numFmt formatCode="General" sourceLinked="1"/>
        <c:majorTickMark val="out"/>
        <c:minorTickMark val="none"/>
        <c:tickLblPos val="nextTo"/>
        <c:crossAx val="-2147462856"/>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Feuil1!$B$2</c:f>
              <c:strCache>
                <c:ptCount val="1"/>
                <c:pt idx="0">
                  <c:v>Arrivées </c:v>
                </c:pt>
              </c:strCache>
            </c:strRef>
          </c:tx>
          <c:invertIfNegative val="0"/>
          <c:cat>
            <c:strRef>
              <c:f>Feuil1!$A$3:$A$6</c:f>
              <c:strCache>
                <c:ptCount val="4"/>
                <c:pt idx="0">
                  <c:v>Lorraine</c:v>
                </c:pt>
                <c:pt idx="1">
                  <c:v>Rhénanie-Palatinat</c:v>
                </c:pt>
                <c:pt idx="2">
                  <c:v>Sarre</c:v>
                </c:pt>
                <c:pt idx="3">
                  <c:v>Wallonie</c:v>
                </c:pt>
              </c:strCache>
            </c:strRef>
          </c:cat>
          <c:val>
            <c:numRef>
              <c:f>Feuil1!$B$3:$B$6</c:f>
              <c:numCache>
                <c:formatCode>General</c:formatCode>
                <c:ptCount val="4"/>
                <c:pt idx="0">
                  <c:v>2.0E6</c:v>
                </c:pt>
                <c:pt idx="1">
                  <c:v>7.8E6</c:v>
                </c:pt>
                <c:pt idx="2">
                  <c:v>800000.0</c:v>
                </c:pt>
                <c:pt idx="3">
                  <c:v>1.7E6</c:v>
                </c:pt>
              </c:numCache>
            </c:numRef>
          </c:val>
        </c:ser>
        <c:ser>
          <c:idx val="1"/>
          <c:order val="1"/>
          <c:tx>
            <c:strRef>
              <c:f>Feuil1!$C$2</c:f>
              <c:strCache>
                <c:ptCount val="1"/>
                <c:pt idx="0">
                  <c:v>Nuitées</c:v>
                </c:pt>
              </c:strCache>
            </c:strRef>
          </c:tx>
          <c:spPr>
            <a:solidFill>
              <a:srgbClr val="92D050"/>
            </a:solidFill>
          </c:spPr>
          <c:invertIfNegative val="0"/>
          <c:cat>
            <c:strRef>
              <c:f>Feuil1!$A$3:$A$6</c:f>
              <c:strCache>
                <c:ptCount val="4"/>
                <c:pt idx="0">
                  <c:v>Lorraine</c:v>
                </c:pt>
                <c:pt idx="1">
                  <c:v>Rhénanie-Palatinat</c:v>
                </c:pt>
                <c:pt idx="2">
                  <c:v>Sarre</c:v>
                </c:pt>
                <c:pt idx="3">
                  <c:v>Wallonie</c:v>
                </c:pt>
              </c:strCache>
            </c:strRef>
          </c:cat>
          <c:val>
            <c:numRef>
              <c:f>Feuil1!$C$3:$C$6</c:f>
              <c:numCache>
                <c:formatCode>General</c:formatCode>
                <c:ptCount val="4"/>
                <c:pt idx="0">
                  <c:v>3.8E6</c:v>
                </c:pt>
                <c:pt idx="1">
                  <c:v>1.9E7</c:v>
                </c:pt>
                <c:pt idx="2">
                  <c:v>2.3E6</c:v>
                </c:pt>
                <c:pt idx="3">
                  <c:v>6.7E6</c:v>
                </c:pt>
              </c:numCache>
            </c:numRef>
          </c:val>
        </c:ser>
        <c:dLbls>
          <c:showLegendKey val="0"/>
          <c:showVal val="0"/>
          <c:showCatName val="0"/>
          <c:showSerName val="0"/>
          <c:showPercent val="0"/>
          <c:showBubbleSize val="0"/>
        </c:dLbls>
        <c:gapWidth val="150"/>
        <c:shape val="box"/>
        <c:axId val="-2143978376"/>
        <c:axId val="-2143975400"/>
        <c:axId val="0"/>
      </c:bar3DChart>
      <c:catAx>
        <c:axId val="-2143978376"/>
        <c:scaling>
          <c:orientation val="minMax"/>
        </c:scaling>
        <c:delete val="0"/>
        <c:axPos val="b"/>
        <c:majorTickMark val="out"/>
        <c:minorTickMark val="none"/>
        <c:tickLblPos val="nextTo"/>
        <c:crossAx val="-2143975400"/>
        <c:crosses val="autoZero"/>
        <c:auto val="1"/>
        <c:lblAlgn val="ctr"/>
        <c:lblOffset val="100"/>
        <c:noMultiLvlLbl val="0"/>
      </c:catAx>
      <c:valAx>
        <c:axId val="-2143975400"/>
        <c:scaling>
          <c:orientation val="minMax"/>
        </c:scaling>
        <c:delete val="0"/>
        <c:axPos val="l"/>
        <c:majorGridlines/>
        <c:numFmt formatCode="General" sourceLinked="1"/>
        <c:majorTickMark val="out"/>
        <c:minorTickMark val="none"/>
        <c:tickLblPos val="nextTo"/>
        <c:crossAx val="-214397837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Feuil2!$B$3</c:f>
              <c:strCache>
                <c:ptCount val="1"/>
                <c:pt idx="0">
                  <c:v>Capacité d'accueil</c:v>
                </c:pt>
              </c:strCache>
            </c:strRef>
          </c:tx>
          <c:spPr>
            <a:solidFill>
              <a:srgbClr val="FFC000"/>
            </a:solidFill>
          </c:spPr>
          <c:invertIfNegative val="0"/>
          <c:cat>
            <c:strRef>
              <c:f>Feuil2!$A$4:$A$7</c:f>
              <c:strCache>
                <c:ptCount val="4"/>
                <c:pt idx="0">
                  <c:v>Lorraine</c:v>
                </c:pt>
                <c:pt idx="1">
                  <c:v>Rhénanie-Palatinat</c:v>
                </c:pt>
                <c:pt idx="2">
                  <c:v>Sarre</c:v>
                </c:pt>
                <c:pt idx="3">
                  <c:v>Wallonie</c:v>
                </c:pt>
              </c:strCache>
            </c:strRef>
          </c:cat>
          <c:val>
            <c:numRef>
              <c:f>Feuil2!$B$4:$B$7</c:f>
              <c:numCache>
                <c:formatCode>General</c:formatCode>
                <c:ptCount val="4"/>
                <c:pt idx="0">
                  <c:v>27000.0</c:v>
                </c:pt>
                <c:pt idx="1">
                  <c:v>150000.0</c:v>
                </c:pt>
                <c:pt idx="2">
                  <c:v>14000.0</c:v>
                </c:pt>
                <c:pt idx="3">
                  <c:v>100000.0</c:v>
                </c:pt>
              </c:numCache>
            </c:numRef>
          </c:val>
        </c:ser>
        <c:dLbls>
          <c:showLegendKey val="0"/>
          <c:showVal val="0"/>
          <c:showCatName val="0"/>
          <c:showSerName val="0"/>
          <c:showPercent val="0"/>
          <c:showBubbleSize val="0"/>
        </c:dLbls>
        <c:gapWidth val="150"/>
        <c:shape val="box"/>
        <c:axId val="-2143954600"/>
        <c:axId val="-2143951624"/>
        <c:axId val="0"/>
      </c:bar3DChart>
      <c:catAx>
        <c:axId val="-2143954600"/>
        <c:scaling>
          <c:orientation val="minMax"/>
        </c:scaling>
        <c:delete val="0"/>
        <c:axPos val="b"/>
        <c:majorTickMark val="out"/>
        <c:minorTickMark val="none"/>
        <c:tickLblPos val="nextTo"/>
        <c:crossAx val="-2143951624"/>
        <c:crosses val="autoZero"/>
        <c:auto val="1"/>
        <c:lblAlgn val="ctr"/>
        <c:lblOffset val="100"/>
        <c:noMultiLvlLbl val="0"/>
      </c:catAx>
      <c:valAx>
        <c:axId val="-2143951624"/>
        <c:scaling>
          <c:orientation val="minMax"/>
        </c:scaling>
        <c:delete val="0"/>
        <c:axPos val="l"/>
        <c:majorGridlines/>
        <c:numFmt formatCode="General" sourceLinked="1"/>
        <c:majorTickMark val="out"/>
        <c:minorTickMark val="none"/>
        <c:tickLblPos val="nextTo"/>
        <c:crossAx val="-2143954600"/>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Feuil5!$B$2</c:f>
              <c:strCache>
                <c:ptCount val="1"/>
                <c:pt idx="0">
                  <c:v>Région des Terres Rouges </c:v>
                </c:pt>
              </c:strCache>
            </c:strRef>
          </c:tx>
          <c:spPr>
            <a:solidFill>
              <a:srgbClr val="FF0000"/>
            </a:solidFill>
          </c:spPr>
          <c:invertIfNegative val="0"/>
          <c:cat>
            <c:strRef>
              <c:f>Feuil5!$A$3:$A$4</c:f>
              <c:strCache>
                <c:ptCount val="2"/>
                <c:pt idx="0">
                  <c:v>Arrivées </c:v>
                </c:pt>
                <c:pt idx="1">
                  <c:v>Nuitées</c:v>
                </c:pt>
              </c:strCache>
            </c:strRef>
          </c:cat>
          <c:val>
            <c:numRef>
              <c:f>Feuil5!$B$3:$B$4</c:f>
              <c:numCache>
                <c:formatCode>General</c:formatCode>
                <c:ptCount val="2"/>
                <c:pt idx="0">
                  <c:v>132000.0</c:v>
                </c:pt>
                <c:pt idx="1">
                  <c:v>165000.0</c:v>
                </c:pt>
              </c:numCache>
            </c:numRef>
          </c:val>
        </c:ser>
        <c:dLbls>
          <c:showLegendKey val="0"/>
          <c:showVal val="0"/>
          <c:showCatName val="0"/>
          <c:showSerName val="0"/>
          <c:showPercent val="0"/>
          <c:showBubbleSize val="0"/>
        </c:dLbls>
        <c:gapWidth val="150"/>
        <c:shape val="box"/>
        <c:axId val="-2143930408"/>
        <c:axId val="-2143927432"/>
        <c:axId val="0"/>
      </c:bar3DChart>
      <c:catAx>
        <c:axId val="-2143930408"/>
        <c:scaling>
          <c:orientation val="minMax"/>
        </c:scaling>
        <c:delete val="0"/>
        <c:axPos val="b"/>
        <c:majorTickMark val="out"/>
        <c:minorTickMark val="none"/>
        <c:tickLblPos val="nextTo"/>
        <c:crossAx val="-2143927432"/>
        <c:crosses val="autoZero"/>
        <c:auto val="1"/>
        <c:lblAlgn val="ctr"/>
        <c:lblOffset val="100"/>
        <c:noMultiLvlLbl val="0"/>
      </c:catAx>
      <c:valAx>
        <c:axId val="-2143927432"/>
        <c:scaling>
          <c:orientation val="minMax"/>
        </c:scaling>
        <c:delete val="0"/>
        <c:axPos val="l"/>
        <c:majorGridlines/>
        <c:numFmt formatCode="General" sourceLinked="1"/>
        <c:majorTickMark val="out"/>
        <c:minorTickMark val="none"/>
        <c:tickLblPos val="nextTo"/>
        <c:crossAx val="-2143930408"/>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perspective val="30"/>
    </c:view3D>
    <c:floor>
      <c:thickness val="0"/>
    </c:floor>
    <c:sideWall>
      <c:thickness val="0"/>
    </c:sideWall>
    <c:backWall>
      <c:thickness val="0"/>
    </c:backWall>
    <c:plotArea>
      <c:layout/>
      <c:pie3DChart>
        <c:varyColors val="1"/>
        <c:ser>
          <c:idx val="0"/>
          <c:order val="0"/>
          <c:dPt>
            <c:idx val="0"/>
            <c:bubble3D val="0"/>
            <c:spPr>
              <a:solidFill>
                <a:srgbClr val="00B0F0"/>
              </a:solidFill>
            </c:spPr>
          </c:dPt>
          <c:dPt>
            <c:idx val="1"/>
            <c:bubble3D val="0"/>
            <c:spPr>
              <a:solidFill>
                <a:srgbClr val="92D050"/>
              </a:solidFill>
            </c:spPr>
          </c:dPt>
          <c:dPt>
            <c:idx val="2"/>
            <c:bubble3D val="0"/>
            <c:spPr>
              <a:solidFill>
                <a:srgbClr val="FFFF00"/>
              </a:solidFill>
            </c:spPr>
          </c:dPt>
          <c:dPt>
            <c:idx val="3"/>
            <c:bubble3D val="0"/>
            <c:spPr>
              <a:solidFill>
                <a:srgbClr val="FFC000"/>
              </a:solidFill>
            </c:spPr>
          </c:dPt>
          <c:dPt>
            <c:idx val="4"/>
            <c:bubble3D val="0"/>
            <c:spPr>
              <a:solidFill>
                <a:schemeClr val="tx1"/>
              </a:solidFill>
            </c:spPr>
          </c:dPt>
          <c:dPt>
            <c:idx val="5"/>
            <c:bubble3D val="0"/>
            <c:spPr>
              <a:solidFill>
                <a:schemeClr val="accent4">
                  <a:lumMod val="40000"/>
                  <a:lumOff val="60000"/>
                </a:schemeClr>
              </a:solidFill>
            </c:spPr>
          </c:dPt>
          <c:dPt>
            <c:idx val="6"/>
            <c:bubble3D val="0"/>
            <c:spPr>
              <a:solidFill>
                <a:srgbClr val="FF0000"/>
              </a:solidFill>
            </c:spPr>
          </c:dPt>
          <c:cat>
            <c:strRef>
              <c:f>Caisses!$E$1:$K$1</c:f>
              <c:strCache>
                <c:ptCount val="7"/>
                <c:pt idx="0">
                  <c:v>DE</c:v>
                </c:pt>
                <c:pt idx="1">
                  <c:v>FR</c:v>
                </c:pt>
                <c:pt idx="2">
                  <c:v>LU</c:v>
                </c:pt>
                <c:pt idx="3">
                  <c:v>BE</c:v>
                </c:pt>
                <c:pt idx="4">
                  <c:v>GB</c:v>
                </c:pt>
                <c:pt idx="5">
                  <c:v>NL</c:v>
                </c:pt>
                <c:pt idx="6">
                  <c:v>Autres</c:v>
                </c:pt>
              </c:strCache>
            </c:strRef>
          </c:cat>
          <c:val>
            <c:numRef>
              <c:f>Caisses!$E$92:$K$92</c:f>
              <c:numCache>
                <c:formatCode>General</c:formatCode>
                <c:ptCount val="7"/>
                <c:pt idx="0">
                  <c:v>21000.0</c:v>
                </c:pt>
                <c:pt idx="1">
                  <c:v>19782.0</c:v>
                </c:pt>
                <c:pt idx="2">
                  <c:v>24500.0</c:v>
                </c:pt>
                <c:pt idx="3">
                  <c:v>6293.0</c:v>
                </c:pt>
                <c:pt idx="4">
                  <c:v>294.0</c:v>
                </c:pt>
                <c:pt idx="5">
                  <c:v>2161.0</c:v>
                </c:pt>
                <c:pt idx="6">
                  <c:v>368.0</c:v>
                </c:pt>
              </c:numCache>
            </c:numRef>
          </c:val>
        </c:ser>
        <c:dLbls>
          <c:showLegendKey val="0"/>
          <c:showVal val="0"/>
          <c:showCatName val="0"/>
          <c:showSerName val="0"/>
          <c:showPercent val="0"/>
          <c:showBubbleSize val="0"/>
          <c:showLeaderLines val="1"/>
        </c:dLbls>
      </c:pie3DChart>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qu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Per00</b:Tag>
    <b:SourceType>JournalArticle</b:SourceType>
    <b:Guid>{B72AAFE5-C18D-488A-A91E-766D7991278A}</b:Guid>
    <b:Title>Science centers are thriving and going strong!</b:Title>
    <b:Year>2000</b:Year>
    <b:Author>
      <b:Author>
        <b:NameList>
          <b:Person>
            <b:Last>Persson</b:Last>
            <b:First>Per-Edvin</b:First>
          </b:Person>
        </b:NameList>
      </b:Author>
    </b:Author>
    <b:JournalName>Public Understanding of Science October</b:JournalName>
    <b:Pages> 449-460</b:Pages>
    <b:RefOrder>1</b:RefOrder>
  </b:Source>
  <b:Source>
    <b:Tag>All44</b:Tag>
    <b:SourceType>JournalArticle</b:SourceType>
    <b:Guid>{A6000FC0-44DD-41E4-AF21-F462E314DED3}</b:Guid>
    <b:Author>
      <b:Author>
        <b:NameList>
          <b:Person>
            <b:Last>Allen</b:Last>
            <b:First>Sue</b:First>
          </b:Person>
        </b:NameList>
      </b:Author>
    </b:Author>
    <b:Title>Designs for learning: Studying Science Museum exhibits that do more than entertain</b:Title>
    <b:JournalName>Wiley Periodicals</b:JournalName>
    <b:Year>2004</b:Year>
    <b:Pages>D01 10.1002</b:Pages>
    <b:RefOrder>3</b:RefOrder>
  </b:Source>
  <b:Source>
    <b:Tag>Sem90</b:Tag>
    <b:SourceType>JournalArticle</b:SourceType>
    <b:Guid>{BC4CC2D3-512A-4476-87DF-86611A7AE05B}</b:Guid>
    <b:Author>
      <b:Author>
        <b:NameList>
          <b:Person>
            <b:Last>Robert</b:Last>
            <b:First>Semper</b:First>
          </b:Person>
        </b:NameList>
      </b:Author>
    </b:Author>
    <b:Title>Science Museums as Environments for learning</b:Title>
    <b:JournalName>Physics Today</b:JournalName>
    <b:Year>1990</b:Year>
    <b:Pages>vol. 43, no. 11, p.50-56</b:Pages>
    <b:RefOrder>2</b:RefOrder>
  </b:Source>
  <b:Source>
    <b:Tag>Cri02</b:Tag>
    <b:SourceType>Book</b:SourceType>
    <b:Guid>{C09AEDFA-BD6D-4B8C-9DE1-663E5FA5237B}</b:Guid>
    <b:Title>La relation client : fidélité, fidélisation, produits fidélisants</b:Title>
    <b:Year>2002</b:Year>
    <b:Author>
      <b:Author>
        <b:NameList>
          <b:Person>
            <b:Last>Crié</b:Last>
            <b:First>Didier</b:First>
          </b:Person>
        </b:NameList>
      </b:Author>
    </b:Author>
    <b:City>Paris</b:City>
    <b:Publisher>éditions Vuibert</b:Publisher>
    <b:RefOrder>16</b:RefOrder>
  </b:Source>
  <b:Source>
    <b:Tag>Luc04</b:Tag>
    <b:SourceType>Book</b:SourceType>
    <b:Guid>{EFD0117B-3B84-4319-B6F7-E93B0D5D0D83}</b:Guid>
    <b:Author>
      <b:Author>
        <b:NameList>
          <b:Person>
            <b:Last>Vodoz</b:Last>
            <b:First>Luc</b:First>
          </b:Person>
          <b:Person>
            <b:Last>Jemelin</b:Last>
            <b:First>Christophe</b:First>
          </b:Person>
        </b:NameList>
      </b:Author>
    </b:Author>
    <b:Title>Les territoires de la mobilité: l'aire du temps</b:Title>
    <b:Year>2004</b:Year>
    <b:City>Lausanne</b:City>
    <b:Publisher>Presses polytechniques et universitaires romandes</b:Publisher>
    <b:RefOrder>18</b:RefOrder>
  </b:Source>
  <b:Source>
    <b:Tag>Pet10</b:Tag>
    <b:SourceType>Book</b:SourceType>
    <b:Guid>{A2AE56B8-C630-4BC8-9FF2-CAEC7ECB51E2}</b:Guid>
    <b:Title>Marketing du Tourisme</b:Title>
    <b:Year>2010</b:Year>
    <b:Publisher>Dunod</b:Publisher>
    <b:City>Paris</b:City>
    <b:Author>
      <b:Author>
        <b:NameList>
          <b:Person>
            <b:Last>Petr</b:Last>
            <b:First>Christine</b:First>
          </b:Person>
        </b:NameList>
      </b:Author>
    </b:Author>
    <b:RefOrder>17</b:RefOrder>
  </b:Source>
  <b:Source>
    <b:Tag>Tob92</b:Tag>
    <b:SourceType>ArticleInAPeriodical</b:SourceType>
    <b:Guid>{A3AA3069-45F4-49AE-9C91-E71B17E0EE24}</b:Guid>
    <b:Title>De l'approche marketing dans les musées</b:Title>
    <b:Year>1992</b:Year>
    <b:Author>
      <b:Author>
        <b:NameList>
          <b:Person>
            <b:Last>Tobelem</b:Last>
            <b:First>Jean-Michel</b:First>
          </b:Person>
        </b:NameList>
      </b:Author>
    </b:Author>
    <b:PeriodicalTitle>Publics et Musées</b:PeriodicalTitle>
    <b:Pages>49-70</b:Pages>
    <b:RefOrder>14</b:RefOrder>
  </b:Source>
  <b:Source>
    <b:Tag>Fal05</b:Tag>
    <b:SourceType>ArticleInAPeriodical</b:SourceType>
    <b:Guid>{DA1EC28B-9158-4221-BC03-69CFA37EED4F}</b:Guid>
    <b:Author>
      <b:Author>
        <b:NameList>
          <b:Person>
            <b:Last>Falk</b:Last>
            <b:First>John</b:First>
          </b:Person>
          <b:Person>
            <b:Last>Stroksdieck</b:Last>
            <b:First>Martin</b:First>
          </b:Person>
        </b:NameList>
      </b:Author>
    </b:Author>
    <b:Title>Using the contextual model of learning to understand visitor learning from a science center exhibition</b:Title>
    <b:PeriodicalTitle>Science Education</b:PeriodicalTitle>
    <b:Year>2005</b:Year>
    <b:Month>September</b:Month>
    <b:Pages>744–778</b:Pages>
    <b:RefOrder>4</b:RefOrder>
  </b:Source>
  <b:Source>
    <b:Tag>Leh04</b:Tag>
    <b:SourceType>Book</b:SourceType>
    <b:Guid>{E8AD7351-C5B1-46CA-B234-6C5351C7B793}</b:Guid>
    <b:Title>L'encyclopédie du marketing</b:Title>
    <b:Year>2004</b:Year>
    <b:Author>
      <b:Author>
        <b:NameList>
          <b:Person>
            <b:Last>Lehu</b:Last>
            <b:First>Jean-Marc</b:First>
          </b:Person>
        </b:NameList>
      </b:Author>
    </b:Author>
    <b:City>Paris</b:City>
    <b:Publisher>Editions d'Organisation</b:Publisher>
    <b:RefOrder>13</b:RefOrder>
  </b:Source>
  <b:Source>
    <b:Tag>Bro95</b:Tag>
    <b:SourceType>JournalArticle</b:SourceType>
    <b:Guid>{ACDD2153-39B4-434E-A356-4A0F6B214004}</b:Guid>
    <b:Title>Marketing the Most of Familiy Visits: Some Observations of Parents with Children in a Museum</b:Title>
    <b:Year>1995</b:Year>
    <b:Author>
      <b:Author>
        <b:NameList>
          <b:Person>
            <b:Last>Brown</b:Last>
            <b:First>C</b:First>
          </b:Person>
        </b:NameList>
      </b:Author>
    </b:Author>
    <b:JournalName>Museum Management and Curatorship</b:JournalName>
    <b:Pages>65-71</b:Pages>
    <b:RefOrder>5</b:RefOrder>
  </b:Source>
  <b:Source>
    <b:Tag>Blu0a</b:Tag>
    <b:SourceType>JournalArticle</b:SourceType>
    <b:Guid>{1C97CF62-4A4D-4096-B834-38391F92FF72}</b:Guid>
    <b:Author>
      <b:Author>
        <b:NameList>
          <b:Person>
            <b:Last>Blud</b:Last>
            <b:First>M</b:First>
          </b:Person>
        </b:NameList>
      </b:Author>
    </b:Author>
    <b:Title>Social Interaction and Learning Among Family Groups Visiting a Museum</b:Title>
    <b:JournalName>Museum Management and Curatorship</b:JournalName>
    <b:Year>1990 a</b:Year>
    <b:Pages>43-51</b:Pages>
    <b:RefOrder>6</b:RefOrder>
  </b:Source>
  <b:Source>
    <b:Tag>Blu0b</b:Tag>
    <b:SourceType>JournalArticle</b:SourceType>
    <b:Guid>{301AE04A-D30A-42E5-886A-42F957A30251}</b:Guid>
    <b:Author>
      <b:Author>
        <b:NameList>
          <b:Person>
            <b:Last>Blud</b:Last>
            <b:First>M</b:First>
          </b:Person>
        </b:NameList>
      </b:Author>
    </b:Author>
    <b:Title>Sons ans Daugthers, Observations on the Way Families Interact During a Museum Visit</b:Title>
    <b:JournalName>Museum Management and Curatorship</b:JournalName>
    <b:Year>1990 b</b:Year>
    <b:Pages>257-264</b:Pages>
    <b:RefOrder>7</b:RefOrder>
  </b:Source>
  <b:Source>
    <b:Tag>Kro91</b:Tag>
    <b:SourceType>JournalArticle</b:SourceType>
    <b:Guid>{990AE349-93B0-47E4-8C6A-3FC8416B2977}</b:Guid>
    <b:Author>
      <b:Author>
        <b:NameList>
          <b:Person>
            <b:Last>Kropf</b:Last>
            <b:First>M</b:First>
          </b:Person>
        </b:NameList>
      </b:Author>
    </b:Author>
    <b:Title>The Use of a Computer-Based Museum Exhibit: A Study of Family Discussions and Interactions</b:Title>
    <b:JournalName>PhD Dissertation New York University</b:JournalName>
    <b:Year>1991</b:Year>
    <b:RefOrder>8</b:RefOrder>
  </b:Source>
  <b:Source>
    <b:Tag>Cro00</b:Tag>
    <b:SourceType>JournalArticle</b:SourceType>
    <b:Guid>{BB6F0D5A-E1E8-4C92-AB2F-F42A0615BE68}</b:Guid>
    <b:Author>
      <b:Author>
        <b:NameList>
          <b:Person>
            <b:Last>Crowley</b:Last>
            <b:First>K</b:First>
          </b:Person>
          <b:Person>
            <b:Last>Callanan</b:Last>
            <b:First>M</b:First>
          </b:Person>
          <b:Person>
            <b:Last>Tenenbaum</b:Last>
            <b:First>H</b:First>
          </b:Person>
          <b:Person>
            <b:Last>Allen</b:Last>
            <b:First>E</b:First>
          </b:Person>
        </b:NameList>
      </b:Author>
    </b:Author>
    <b:Title>Parents Explain More Often to Boys than to Girls During Shared Scientific Thinking</b:Title>
    <b:JournalName>Psychological Science</b:JournalName>
    <b:Year>2000</b:Year>
    <b:Pages>258-261</b:Pages>
    <b:RefOrder>9</b:RefOrder>
  </b:Source>
  <b:Source>
    <b:Tag>LeM93</b:Tag>
    <b:SourceType>JournalArticle</b:SourceType>
    <b:Guid>{BD0F6673-F7EC-4E4C-B179-C06F9D45F516}</b:Guid>
    <b:Author>
      <b:Author>
        <b:NameList>
          <b:Person>
            <b:Last>Le Marec</b:Last>
            <b:First>J</b:First>
          </b:Person>
        </b:NameList>
      </b:Author>
    </b:Author>
    <b:Title>L'interactivité, rencontre entre visiteurs et concepteurs</b:Title>
    <b:JournalName>Publics et musées</b:JournalName>
    <b:Year>1993</b:Year>
    <b:Pages>91-109</b:Pages>
    <b:RefOrder>12</b:RefOrder>
  </b:Source>
  <b:Source>
    <b:Tag>McM94</b:Tag>
    <b:SourceType>JournalArticle</b:SourceType>
    <b:Guid>{20F3AA79-3A64-4CF9-95A7-C8AF92C4F1DA}</b:Guid>
    <b:Author>
      <b:Author>
        <b:NameList>
          <b:Person>
            <b:Last>Mc Manus</b:Last>
            <b:First>P</b:First>
          </b:Person>
        </b:NameList>
      </b:Author>
    </b:Author>
    <b:Title>Families in Museums</b:Title>
    <b:JournalName>Towards the Museums of the Future, New European Perspectives</b:JournalName>
    <b:Year>1994</b:Year>
    <b:Pages>81-97</b:Pages>
    <b:RefOrder>10</b:RefOrder>
  </b:Source>
  <b:Source>
    <b:Tag>Gno97</b:Tag>
    <b:SourceType>JournalArticle</b:SourceType>
    <b:Guid>{5771C87A-9D68-479B-B695-0D316BAF40DC}</b:Guid>
    <b:Author>
      <b:Author>
        <b:NameList>
          <b:Person>
            <b:Last>Gnoth</b:Last>
            <b:First>Juergen</b:First>
          </b:Person>
        </b:NameList>
      </b:Author>
    </b:Author>
    <b:Title>Tourism Motivation and expectation formation</b:Title>
    <b:JournalName>Annals of Tourism Research</b:JournalName>
    <b:Year>1997</b:Year>
    <b:Pages>283-304</b:Pages>
    <b:RefOrder>19</b:RefOrder>
  </b:Source>
  <b:Source>
    <b:Tag>Sta95</b:Tag>
    <b:SourceType>Book</b:SourceType>
    <b:Guid>{5B2837A2-BD69-42A7-99F9-B54B28613FD4}</b:Guid>
    <b:Title>Microéconomie du Tourisme</b:Title>
    <b:Year>1995</b:Year>
    <b:Author>
      <b:Author>
        <b:NameList>
          <b:Person>
            <b:Last>Stafford</b:Last>
            <b:First>Jean</b:First>
          </b:Person>
        </b:NameList>
      </b:Author>
    </b:Author>
    <b:City>Québec</b:City>
    <b:Publisher>Presses Universitaires du Québec</b:Publisher>
    <b:RefOrder>15</b:RefOrder>
  </b:Source>
  <b:Source>
    <b:Tag>Ste91</b:Tag>
    <b:SourceType>JournalArticle</b:SourceType>
    <b:Guid>{85D53927-BEA5-4343-B475-AA9E63F1F685}</b:Guid>
    <b:Author>
      <b:Author>
        <b:NameList>
          <b:Person>
            <b:Last>Stevenson</b:Last>
            <b:First>J</b:First>
          </b:Person>
        </b:NameList>
      </b:Author>
    </b:Author>
    <b:Title>The Long-Term Impact of Interactive Exibits</b:Title>
    <b:JournalName>International Journal of Science Education</b:JournalName>
    <b:Year>1991</b:Year>
    <b:Pages>521-531</b:Pages>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03BBB2-DCBB-A34D-BAA6-914E3D261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68</Pages>
  <Words>16900</Words>
  <Characters>96331</Characters>
  <Application>Microsoft Macintosh Word</Application>
  <DocSecurity>0</DocSecurity>
  <Lines>802</Lines>
  <Paragraphs>226</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Etude de Marché</vt:lpstr>
      <vt:lpstr>Etude de Marché</vt:lpstr>
    </vt:vector>
  </TitlesOfParts>
  <Company>Association Groussgasmaschinn</Company>
  <LinksUpToDate>false</LinksUpToDate>
  <CharactersWithSpaces>113005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de Marché</dc:title>
  <dc:subject>Luxembourg Science Center - Differdange</dc:subject>
  <dc:creator>Rédigé par Joëlle BRAQUET</dc:creator>
  <cp:lastModifiedBy>Nicholas Didier</cp:lastModifiedBy>
  <cp:revision>7</cp:revision>
  <cp:lastPrinted>2013-11-26T17:26:00Z</cp:lastPrinted>
  <dcterms:created xsi:type="dcterms:W3CDTF">2013-11-26T20:58:00Z</dcterms:created>
  <dcterms:modified xsi:type="dcterms:W3CDTF">2013-11-26T22:18:00Z</dcterms:modified>
</cp:coreProperties>
</file>